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0CB" w:rsidRPr="00EE20CB" w:rsidRDefault="00EE20CB" w:rsidP="00EE20CB">
      <w:pPr>
        <w:pStyle w:val="a3"/>
        <w:spacing w:before="0" w:beforeAutospacing="0" w:after="0" w:afterAutospacing="0" w:line="360" w:lineRule="auto"/>
        <w:rPr>
          <w:sz w:val="28"/>
          <w:szCs w:val="28"/>
        </w:rPr>
      </w:pPr>
      <w:r w:rsidRPr="00EE20CB">
        <w:rPr>
          <w:sz w:val="28"/>
          <w:szCs w:val="28"/>
        </w:rPr>
        <w:t>ГОУ СПО ТО «Тульский педагогический колледж №1»</w:t>
      </w:r>
    </w:p>
    <w:p w:rsidR="00EE20CB" w:rsidRPr="00EE20CB" w:rsidRDefault="00EE20CB" w:rsidP="00EE20CB">
      <w:pPr>
        <w:pStyle w:val="a3"/>
        <w:spacing w:before="0" w:beforeAutospacing="0" w:after="0" w:afterAutospacing="0" w:line="360" w:lineRule="auto"/>
        <w:rPr>
          <w:sz w:val="28"/>
          <w:szCs w:val="28"/>
        </w:rPr>
      </w:pPr>
    </w:p>
    <w:p w:rsidR="00EE20CB" w:rsidRPr="00EE20CB" w:rsidRDefault="00EE20CB" w:rsidP="00EE20CB">
      <w:pPr>
        <w:pStyle w:val="a3"/>
        <w:spacing w:before="0" w:beforeAutospacing="0" w:after="0" w:afterAutospacing="0" w:line="360" w:lineRule="auto"/>
        <w:rPr>
          <w:sz w:val="28"/>
          <w:szCs w:val="28"/>
        </w:rPr>
      </w:pPr>
    </w:p>
    <w:p w:rsidR="00EE20CB" w:rsidRDefault="00EE20CB" w:rsidP="00EE20CB">
      <w:pPr>
        <w:pStyle w:val="a3"/>
        <w:spacing w:before="0" w:beforeAutospacing="0" w:after="0" w:afterAutospacing="0" w:line="360" w:lineRule="auto"/>
        <w:rPr>
          <w:sz w:val="28"/>
          <w:szCs w:val="28"/>
        </w:rPr>
      </w:pPr>
    </w:p>
    <w:p w:rsidR="00EE20CB" w:rsidRDefault="00EE20CB" w:rsidP="00EE20CB">
      <w:pPr>
        <w:pStyle w:val="a3"/>
        <w:spacing w:before="0" w:beforeAutospacing="0" w:after="0" w:afterAutospacing="0" w:line="360" w:lineRule="auto"/>
        <w:rPr>
          <w:sz w:val="28"/>
          <w:szCs w:val="28"/>
        </w:rPr>
      </w:pPr>
    </w:p>
    <w:p w:rsidR="00EE20CB" w:rsidRPr="00EE20CB" w:rsidRDefault="00EE20CB" w:rsidP="00EE20CB">
      <w:pPr>
        <w:pStyle w:val="a3"/>
        <w:spacing w:before="0" w:beforeAutospacing="0" w:after="0" w:afterAutospacing="0" w:line="360" w:lineRule="auto"/>
        <w:rPr>
          <w:sz w:val="28"/>
          <w:szCs w:val="28"/>
        </w:rPr>
      </w:pPr>
    </w:p>
    <w:p w:rsidR="00EE20CB" w:rsidRPr="00EE20CB" w:rsidRDefault="00EE20CB" w:rsidP="00EE20CB">
      <w:pPr>
        <w:pStyle w:val="a3"/>
        <w:spacing w:before="0" w:beforeAutospacing="0" w:after="0" w:afterAutospacing="0" w:line="360" w:lineRule="auto"/>
        <w:jc w:val="center"/>
        <w:rPr>
          <w:sz w:val="28"/>
          <w:szCs w:val="28"/>
        </w:rPr>
      </w:pPr>
    </w:p>
    <w:p w:rsidR="00EE20CB" w:rsidRPr="00EE20CB" w:rsidRDefault="00EE20CB" w:rsidP="00EE20CB">
      <w:pPr>
        <w:pStyle w:val="a3"/>
        <w:spacing w:before="0" w:beforeAutospacing="0" w:after="0" w:afterAutospacing="0" w:line="360" w:lineRule="auto"/>
        <w:jc w:val="center"/>
        <w:rPr>
          <w:sz w:val="28"/>
          <w:szCs w:val="28"/>
        </w:rPr>
      </w:pPr>
    </w:p>
    <w:p w:rsidR="00EE20CB" w:rsidRDefault="00EE20CB" w:rsidP="00EE20CB">
      <w:pPr>
        <w:pStyle w:val="a3"/>
        <w:spacing w:before="0" w:beforeAutospacing="0" w:after="0" w:afterAutospacing="0" w:line="360" w:lineRule="auto"/>
        <w:jc w:val="center"/>
        <w:rPr>
          <w:sz w:val="28"/>
          <w:szCs w:val="28"/>
        </w:rPr>
      </w:pPr>
      <w:r w:rsidRPr="00EE20CB">
        <w:rPr>
          <w:sz w:val="28"/>
          <w:szCs w:val="28"/>
        </w:rPr>
        <w:t>Консультация для воспитателей на тему: «</w:t>
      </w:r>
      <w:r>
        <w:rPr>
          <w:sz w:val="28"/>
          <w:szCs w:val="28"/>
        </w:rPr>
        <w:t>Использование информационно- коммуникативных технологий в условиях работы с  детьми дошкольного возраста</w:t>
      </w:r>
      <w:r w:rsidRPr="00EE20CB">
        <w:rPr>
          <w:sz w:val="28"/>
          <w:szCs w:val="28"/>
        </w:rPr>
        <w:t>».</w:t>
      </w:r>
    </w:p>
    <w:p w:rsidR="00EE20CB" w:rsidRDefault="00EE20CB" w:rsidP="00EE20CB">
      <w:pPr>
        <w:pStyle w:val="a3"/>
        <w:spacing w:before="0" w:beforeAutospacing="0" w:after="0" w:afterAutospacing="0" w:line="360" w:lineRule="auto"/>
        <w:rPr>
          <w:sz w:val="28"/>
          <w:szCs w:val="28"/>
        </w:rPr>
      </w:pPr>
    </w:p>
    <w:p w:rsidR="00EE20CB" w:rsidRDefault="00EE20CB" w:rsidP="00EE20CB">
      <w:pPr>
        <w:pStyle w:val="a3"/>
        <w:spacing w:before="0" w:beforeAutospacing="0" w:after="0" w:afterAutospacing="0" w:line="360" w:lineRule="auto"/>
        <w:rPr>
          <w:sz w:val="28"/>
          <w:szCs w:val="28"/>
        </w:rPr>
      </w:pPr>
    </w:p>
    <w:p w:rsidR="00EE20CB" w:rsidRDefault="00EE20CB" w:rsidP="00EE20CB">
      <w:pPr>
        <w:pStyle w:val="a3"/>
        <w:spacing w:before="0" w:beforeAutospacing="0" w:after="0" w:afterAutospacing="0" w:line="360" w:lineRule="auto"/>
        <w:rPr>
          <w:sz w:val="28"/>
          <w:szCs w:val="28"/>
        </w:rPr>
      </w:pPr>
    </w:p>
    <w:p w:rsidR="00EE20CB" w:rsidRDefault="00EE20CB" w:rsidP="00EE20CB">
      <w:pPr>
        <w:pStyle w:val="a3"/>
        <w:spacing w:before="0" w:beforeAutospacing="0" w:after="0" w:afterAutospacing="0" w:line="360" w:lineRule="auto"/>
        <w:rPr>
          <w:sz w:val="28"/>
          <w:szCs w:val="28"/>
        </w:rPr>
      </w:pPr>
    </w:p>
    <w:p w:rsidR="00EE20CB" w:rsidRDefault="00EE20CB" w:rsidP="00EE20CB">
      <w:pPr>
        <w:pStyle w:val="a3"/>
        <w:spacing w:before="0" w:beforeAutospacing="0" w:after="0" w:afterAutospacing="0" w:line="360" w:lineRule="auto"/>
        <w:rPr>
          <w:sz w:val="28"/>
          <w:szCs w:val="28"/>
        </w:rPr>
      </w:pPr>
    </w:p>
    <w:p w:rsidR="00EE20CB" w:rsidRDefault="00EE20CB" w:rsidP="00EE20CB">
      <w:pPr>
        <w:pStyle w:val="a3"/>
        <w:spacing w:before="0" w:beforeAutospacing="0" w:after="0" w:afterAutospacing="0" w:line="360" w:lineRule="auto"/>
        <w:jc w:val="right"/>
        <w:rPr>
          <w:sz w:val="28"/>
          <w:szCs w:val="28"/>
        </w:rPr>
      </w:pPr>
    </w:p>
    <w:p w:rsidR="00EE20CB" w:rsidRDefault="00EE20CB" w:rsidP="00EE20CB">
      <w:pPr>
        <w:pStyle w:val="a3"/>
        <w:spacing w:before="0" w:beforeAutospacing="0" w:after="0" w:afterAutospacing="0" w:line="360" w:lineRule="auto"/>
        <w:jc w:val="right"/>
        <w:rPr>
          <w:sz w:val="28"/>
          <w:szCs w:val="28"/>
        </w:rPr>
      </w:pPr>
      <w:r w:rsidRPr="00EE20CB">
        <w:rPr>
          <w:sz w:val="28"/>
          <w:szCs w:val="28"/>
        </w:rPr>
        <w:t xml:space="preserve">Выполнила </w:t>
      </w:r>
    </w:p>
    <w:p w:rsidR="00EE20CB" w:rsidRDefault="00EE20CB" w:rsidP="00EE20CB">
      <w:pPr>
        <w:pStyle w:val="a3"/>
        <w:spacing w:before="0" w:beforeAutospacing="0" w:after="0" w:afterAutospacing="0" w:line="360" w:lineRule="auto"/>
        <w:jc w:val="right"/>
        <w:rPr>
          <w:sz w:val="28"/>
          <w:szCs w:val="28"/>
        </w:rPr>
      </w:pPr>
      <w:r w:rsidRPr="00EE20CB">
        <w:rPr>
          <w:sz w:val="28"/>
          <w:szCs w:val="28"/>
        </w:rPr>
        <w:t xml:space="preserve">студентка 3 курса группы «А» </w:t>
      </w:r>
    </w:p>
    <w:p w:rsidR="00EE20CB" w:rsidRDefault="00EE20CB" w:rsidP="00EE20CB">
      <w:pPr>
        <w:pStyle w:val="a3"/>
        <w:spacing w:before="0" w:beforeAutospacing="0" w:after="0" w:afterAutospacing="0" w:line="360" w:lineRule="auto"/>
        <w:jc w:val="right"/>
        <w:rPr>
          <w:sz w:val="28"/>
          <w:szCs w:val="28"/>
        </w:rPr>
      </w:pPr>
      <w:r w:rsidRPr="00EE20CB">
        <w:rPr>
          <w:sz w:val="28"/>
          <w:szCs w:val="28"/>
        </w:rPr>
        <w:t xml:space="preserve">Николаева Ольга Владиславовна. </w:t>
      </w:r>
    </w:p>
    <w:p w:rsidR="00EE20CB" w:rsidRDefault="00EE20CB" w:rsidP="00EE20CB">
      <w:pPr>
        <w:pStyle w:val="a3"/>
        <w:spacing w:before="0" w:beforeAutospacing="0" w:after="0" w:afterAutospacing="0" w:line="360" w:lineRule="auto"/>
        <w:rPr>
          <w:sz w:val="28"/>
          <w:szCs w:val="28"/>
        </w:rPr>
      </w:pPr>
    </w:p>
    <w:p w:rsidR="00EE20CB" w:rsidRDefault="00EE20CB" w:rsidP="00EE20CB">
      <w:pPr>
        <w:pStyle w:val="a3"/>
        <w:spacing w:before="0" w:beforeAutospacing="0" w:after="0" w:afterAutospacing="0" w:line="360" w:lineRule="auto"/>
        <w:rPr>
          <w:sz w:val="28"/>
          <w:szCs w:val="28"/>
        </w:rPr>
      </w:pPr>
    </w:p>
    <w:p w:rsidR="00EE20CB" w:rsidRDefault="00EE20CB" w:rsidP="00EE20CB">
      <w:pPr>
        <w:pStyle w:val="a3"/>
        <w:spacing w:before="0" w:beforeAutospacing="0" w:after="0" w:afterAutospacing="0" w:line="360" w:lineRule="auto"/>
        <w:rPr>
          <w:sz w:val="28"/>
          <w:szCs w:val="28"/>
        </w:rPr>
      </w:pPr>
    </w:p>
    <w:p w:rsidR="00EE20CB" w:rsidRDefault="00EE20CB" w:rsidP="00EE20CB">
      <w:pPr>
        <w:pStyle w:val="a3"/>
        <w:spacing w:before="0" w:beforeAutospacing="0" w:after="0" w:afterAutospacing="0" w:line="360" w:lineRule="auto"/>
        <w:rPr>
          <w:sz w:val="28"/>
          <w:szCs w:val="28"/>
        </w:rPr>
      </w:pPr>
    </w:p>
    <w:p w:rsidR="00EE20CB" w:rsidRDefault="00EE20CB" w:rsidP="00EE20CB">
      <w:pPr>
        <w:pStyle w:val="a3"/>
        <w:spacing w:before="0" w:beforeAutospacing="0" w:after="0" w:afterAutospacing="0" w:line="360" w:lineRule="auto"/>
        <w:rPr>
          <w:sz w:val="28"/>
          <w:szCs w:val="28"/>
        </w:rPr>
      </w:pPr>
    </w:p>
    <w:p w:rsidR="00EE20CB" w:rsidRDefault="00EE20CB" w:rsidP="00EE20CB">
      <w:pPr>
        <w:pStyle w:val="a3"/>
        <w:spacing w:before="0" w:beforeAutospacing="0" w:after="0" w:afterAutospacing="0" w:line="360" w:lineRule="auto"/>
        <w:rPr>
          <w:sz w:val="28"/>
          <w:szCs w:val="28"/>
        </w:rPr>
      </w:pPr>
    </w:p>
    <w:p w:rsidR="00EE20CB" w:rsidRDefault="00EE20CB" w:rsidP="00EE20CB">
      <w:pPr>
        <w:pStyle w:val="a3"/>
        <w:spacing w:before="0" w:beforeAutospacing="0" w:after="0" w:afterAutospacing="0" w:line="360" w:lineRule="auto"/>
        <w:rPr>
          <w:sz w:val="28"/>
          <w:szCs w:val="28"/>
        </w:rPr>
      </w:pPr>
    </w:p>
    <w:p w:rsidR="00EE20CB" w:rsidRDefault="00EE20CB" w:rsidP="00EE20CB">
      <w:pPr>
        <w:pStyle w:val="a3"/>
        <w:spacing w:before="0" w:beforeAutospacing="0" w:after="0" w:afterAutospacing="0" w:line="360" w:lineRule="auto"/>
        <w:rPr>
          <w:sz w:val="28"/>
          <w:szCs w:val="28"/>
        </w:rPr>
      </w:pPr>
    </w:p>
    <w:p w:rsidR="00EE20CB" w:rsidRDefault="00EE20CB" w:rsidP="00EE20CB">
      <w:pPr>
        <w:pStyle w:val="a3"/>
        <w:spacing w:before="0" w:beforeAutospacing="0" w:after="0" w:afterAutospacing="0" w:line="360" w:lineRule="auto"/>
        <w:jc w:val="center"/>
        <w:rPr>
          <w:sz w:val="28"/>
          <w:szCs w:val="28"/>
        </w:rPr>
      </w:pPr>
    </w:p>
    <w:p w:rsidR="00EE20CB" w:rsidRDefault="00EE20CB" w:rsidP="00EE20CB">
      <w:pPr>
        <w:pStyle w:val="a3"/>
        <w:spacing w:before="0" w:beforeAutospacing="0" w:after="0" w:afterAutospacing="0" w:line="360" w:lineRule="auto"/>
        <w:jc w:val="center"/>
        <w:rPr>
          <w:sz w:val="28"/>
          <w:szCs w:val="28"/>
        </w:rPr>
      </w:pPr>
      <w:r>
        <w:rPr>
          <w:sz w:val="28"/>
          <w:szCs w:val="28"/>
        </w:rPr>
        <w:t>Тула, 2014г.</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lastRenderedPageBreak/>
        <w:t>Развитие современного общества неразрывной нитью связано с научно-техническим прогрессом. Человечество вступило в новую эпоху нового развития, которая получила название «информационное общество». Внедрение информационно-коммуникативных технологий ускоряет передачу знаний и накопленного технологического и социального опыта человечества не только от поколения к поколению, но и от одного человека другому. В системе дошкольного образования происходят большие перемены. Новые стандарты образования, внедряются федеральные государственные требования, новые Законы «Об образовании», принятие на государственном уровне Стратегии развития информационного общества, реализуется программа «Электронная Россия». Процесс информационных технологий в дошкольном образовании обусловлен социальными потребностями в повышении качества обучения и развития детей дошкольного возраста, требованиями современного общества.</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t>Использование информационно-коммуникативных технологий в детском саду становится очень актуальной проблемой современного дошкольного образования, и занимают особое положение в нашем современном мире модернизации. Современные инновации способствуют повысить качество обучения и образования и позволяют каждому ребёнку успешно и быстро адаптироваться к окружающей среде и происходящим социальным изменениям.</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t>Информационная технология – это совокупность методов, средств, которые объединены в одну цепочку, которая обеспечивает сбор, хранение, обработку, вывод и распространение необходимой информации. Использование информационно-коммуникативных технологий способствуют не только достигнуть максимально нового качества образования среди дошкольников, развивает логическое мышление детей, но повышают мотивацию детей к получению новых знаний, знакомят детей с социальным миром, создают новые средства воспитательного воздействия.</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lastRenderedPageBreak/>
        <w:t>Каждый педагог должен использовать инновационные технологии, так как использование информационно-коммуникативных технологий является одним из приоритетов образования и успешно входит в нашу практику, так как современное общество – это век всеобщей компьютеризации. Надо идти в ногу со временем.</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t>Каждый специалист и педагог, который работает в детском саду, должен свободно пользоваться компьютером и современным мультимедийным оборудованием, создавать свои образовательные ресурсы и активно использовать их в своей педагогической деятельности.</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t>В педагогической деятельности можно использовать различные средства: компьютер, ноутбук, интерактивную доску, принтер, сканер, телевизор, видео, DVD, CD, музыкальный центр, цифровой фотоаппарат, видеокамеру. Применение в работе различных средств в обучении и развитии дошкольников предоставляют широкие возможности для коммуникации и получении разнообразной современной информации.</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t>Информационно-коммуникативные технологии применяются во взаимодействии работы всех педагогов, специалистов детского сада (педагог-психолог, учитель-логопед, учитель-дефектолог, инструктор по лечебной физкультуре, музыкальный руководитель, инструктор по физической культуре) и родителей. Важно помнить, что компьютерная программа не может заменить высококвалифицированного специалиста. Вся работа должна проводиться в комплексе и используется как вспомогательный обучающий материал.</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t>Использование ИКТ (информационно-коммуникативные технологии) в работе с дошкольниками требуют соблюдение определённых дидактических принципов:</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t>- принцип активности (новизна, динамичность, реальность, стимуляция познавательной деятельности);</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lastRenderedPageBreak/>
        <w:t>- принцип научности, использование анимационных эффектов (усвоение реальных знаний, не искажённые информационные материалы – звукозапись, фотографии, картинки);</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t>- принцип доступности (материал соответствует уровню возрастной группы, учитывается специфика детей и их диагнозы);</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t>- принцип систематичности и последовательности (материал и информация предоставляется в определённом порядке в соответствии с планированием деятельности с детьми;</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t>- принцип наглядности (мультимедийные презентации, видеофрагменты, слайд-шоу).</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t>Использование в педагогической деятельности инновационных технологий даже и не новинка, а необходимость для работы с дошкольниками, с родителями, со специалистами детского сада, в методической, экспериментальной и инновационной деятельности и, наконец, помощь в самообразовании педагога. Создаётся единое информационное пространство в образовательном учреждении. Педагог имеет возможность знакомиться с передовым опытом и наработками других педагогов. Многие журналы имеют электронную версию в сети Интернет и педагог может воспользоваться необходимыми материалами по назначению. Используя в работе информационно-коммуникативные технологии педагог осуществляет и решает важные задачи развития дошкольника в современном обществе, способствует развитию успешной личности, так как является проводником в мир инновации. ИКТ - средство интерактивного обучения, которое позволяет стимулировать познавательную активность дошкольников и участвовать в освоении новых знаний.</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t>Использование компьютера и ноутбука с целью приобщения детей к современным средствам передачи и хранения различной информации осуществляется в различных игровых технологиях. Использование компьютерных игр разного направления и содержания:</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t>- развлекательные;</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lastRenderedPageBreak/>
        <w:t>- развивающие;</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t>- диагностические;</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t>- сетевые.</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t>Можно использовать в работе с дошкольниками развивающие и обучающие игры, например, «Планета Земля», «Полезные ископаемые», «Игра на музыкальных инструментах», «Послушный карандаш», «Изучаем алфавит», «Мир растений», «Красная книга России», «Редкие животные», «Остров математики» и так далее. Можно знакомиться с миром музыки, прослушивать классическую музыку. Накопленные фото- и видеоматериал можно использовать в мультимедийных презентациях. Интернет позволяет широко использовать и тексты художественных произведений, просмотр мультфильмов или определённых фрагментов.</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t>С использованием средств информационно-коммуникативных технологий дети могут совершать различные путешествия на море, в другие города, планеты, острова. Имеют возможность прослушивать голоса животных и звуки мира природы, наслаждаться красотой родного края и любоваться красотой водопада и слушать журчание ручейка или пение птиц.</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t xml:space="preserve">Большую роль играют использование ИКТ и для самих педагогов. Сокращается работа педагога с бумажными носителями, меньше требуется времени для подготовки наглядно-дидактического материала к непосредственно образовательной деятельности, подбирает дополнительный познавательный материал. Педагог может оформить свою документацию, отчёты, диагностику, стендовые доклады. Можно составить, оформить красочные буклеты, брошюры и листовки. Подобрать необходимые картинки, иллюстрации, как для непосредственной деятельности, так и для оформления стендов, информационных уголков, ширм. Можно при помощи сканера отсканировать творческие детские работы и отправить на различные конкурсы и ждать результаты. Необходимый материал можно распечатать в нескольких вариантах и выпустить необходимое количество экземпляров для </w:t>
      </w:r>
      <w:r w:rsidRPr="00EE20CB">
        <w:rPr>
          <w:sz w:val="28"/>
          <w:szCs w:val="28"/>
        </w:rPr>
        <w:lastRenderedPageBreak/>
        <w:t>работы с детьми (раскрашивание, нарисовать недостающие фигуры или детали, готовые шаблоны, составление узоров и так далее).</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t>Велико использование мультимедиа – проектора, который повышает уровень наглядности в работе педагога, так как можно одновременно применить совокупность всех видов информаций (графическая, видео, звуковая).</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t>Детская природа требует наглядности. Изготовление необходимого материала для деятельности своими руками отнимает много времени и подбора материала для изготовления пособия. Применение и использование инновационных технологий в работе с дошкольниками открывает возможность подготовки дидактического материала красочного, эстетического. Материал может быть самым разнообразным: презентации, слайды, анкеты, консультации, конспекты непосредственно образовательной деятельности, досуги и развлечения. Процесс подачи знаний в развитии ребёнка становится более современным, разнообразным, насыщенным. Информация подаётся живо и быстро.</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t>Можно фотографировать и снимать художественное творчество и продуктивную деятельность детей, интересные мероприятия, развлечения, целевые прогулки и наблюдения, интересные случаи из жизни воспитанников группы, а затем устраивать совместный просмотр таких мероприятий, организовать фотовыставку. Правильно подобранная информация вызывает только положительные эмоции и огромный интерес. У дошкольников повышается мотивация к познавательной деятельности, происходит активизация зрительных функций, глазомерных возможностей ребёнка и формируется активная позиция субъекта обучения. Самое главное, что каждый ребёнок приобретает уверенность в себе и своих возможностях, проявить свой талант. Успешность решения задач можно достичь только при высоком уровне профессионализма педагогических работников. Важно не допускать ошибки при использовании информационно-коммуникативных технологий, а именно:</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t>- правильно использовать назначение материала;</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lastRenderedPageBreak/>
        <w:t>- не перегружать обучение материалами;</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t>- соблюдать определённые требования к использованию технических средств (определённые</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t>дни для обучения, не нарушать режим проведения прогулки и дневного сна, обучение детей</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t>правилам поведения, соблюдение правил безопасности, комплектация медицинской</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t>аптечки, гигиенические мероприятия);</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t>- основная деятельность – игровая;</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t>- не забывать воспитательное и развивающее значение книги в жизни дошкольника.</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t>Созданный сайт в детском саду открывает возможность знакомить родителей с жизнью дошкольников в детском саду. На сайте освещаются вопросы воспитания и развития детей. Родители могут общаться с педагогами и специалистами, получать необходимые консультации на интересующие вопросы, также делиться своим опытом по воспитанию детей. На сайтах публикуются различные материалы и статьи. Вместе с ребёнком могут заглянуть на сайт группы и посмотреть вместе новые фотоснимки, видеофрагменты, посмотреть записи праздников, мероприятий, узнать новости детского сада.</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t>Таким образом, использование информационно-коммуникативных технологий в дошкольном образовании способствует повышению качества образовательного и воспитательного процесса. Дошкольники получают современные знания, учатся пользоваться современным оборудованием.</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t>Педагоги имеют возможность накапливать материал, профессионально общаться в сети Интернета, делиться своим опытом, повышать самообразование, использовать работу сайта группы для взаимодействия работы с родителями.</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lastRenderedPageBreak/>
        <w:t>Применение инновационных технологий во взаимодействии всех специалистов детского сада, педагогов и родителей позволяет добиться положительных результатов в работе:</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t>1. Повышается эффективность процесса воспитания и развития дошкольников.</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t>2. Расширяется возможность доступа к информационным ресурсам.</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t>3. Помогают развивать определённые навыки работы на компьютере.</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t>4. Способствуют повышать творческую фантазию и воображение.</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t>5. Повышается активность и любознательность дошкольников.</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t>6. Повышается уровень психолого-педагогической компетентности родителей.</w:t>
      </w:r>
    </w:p>
    <w:p w:rsidR="006C1022" w:rsidRPr="00EE20CB" w:rsidRDefault="006C1022" w:rsidP="00EE20CB">
      <w:pPr>
        <w:pStyle w:val="a3"/>
        <w:spacing w:before="0" w:beforeAutospacing="0" w:after="0" w:afterAutospacing="0" w:line="360" w:lineRule="auto"/>
        <w:rPr>
          <w:sz w:val="28"/>
          <w:szCs w:val="28"/>
        </w:rPr>
      </w:pPr>
      <w:r w:rsidRPr="00EE20CB">
        <w:rPr>
          <w:sz w:val="28"/>
          <w:szCs w:val="28"/>
        </w:rPr>
        <w:t>7. Родители принимают активное участие в воспитательно-образовательной деятельности.</w:t>
      </w:r>
    </w:p>
    <w:p w:rsidR="00C851A6" w:rsidRPr="00EE20CB" w:rsidRDefault="00C851A6" w:rsidP="00EE20CB">
      <w:pPr>
        <w:spacing w:after="0" w:line="360" w:lineRule="auto"/>
        <w:rPr>
          <w:sz w:val="28"/>
          <w:szCs w:val="28"/>
        </w:rPr>
      </w:pPr>
    </w:p>
    <w:p w:rsidR="006C1022" w:rsidRDefault="006C1022" w:rsidP="00EE20CB">
      <w:pPr>
        <w:spacing w:after="0" w:line="360" w:lineRule="auto"/>
        <w:rPr>
          <w:sz w:val="28"/>
          <w:szCs w:val="28"/>
        </w:rPr>
      </w:pPr>
    </w:p>
    <w:p w:rsidR="00EE20CB" w:rsidRDefault="00EE20CB" w:rsidP="00EE20CB">
      <w:pPr>
        <w:spacing w:after="0" w:line="360" w:lineRule="auto"/>
        <w:rPr>
          <w:sz w:val="28"/>
          <w:szCs w:val="28"/>
        </w:rPr>
      </w:pPr>
    </w:p>
    <w:p w:rsidR="00EE20CB" w:rsidRDefault="00EE20CB" w:rsidP="00EE20CB">
      <w:pPr>
        <w:spacing w:after="0" w:line="360" w:lineRule="auto"/>
        <w:rPr>
          <w:sz w:val="28"/>
          <w:szCs w:val="28"/>
        </w:rPr>
      </w:pPr>
    </w:p>
    <w:p w:rsidR="00EE20CB" w:rsidRDefault="00EE20CB" w:rsidP="00EE20CB">
      <w:pPr>
        <w:spacing w:after="0" w:line="360" w:lineRule="auto"/>
        <w:rPr>
          <w:sz w:val="28"/>
          <w:szCs w:val="28"/>
        </w:rPr>
      </w:pPr>
    </w:p>
    <w:p w:rsidR="00EE20CB" w:rsidRDefault="00EE20CB" w:rsidP="00EE20CB">
      <w:pPr>
        <w:spacing w:after="0" w:line="360" w:lineRule="auto"/>
        <w:rPr>
          <w:sz w:val="28"/>
          <w:szCs w:val="28"/>
        </w:rPr>
      </w:pPr>
    </w:p>
    <w:p w:rsidR="00EE20CB" w:rsidRDefault="00EE20CB" w:rsidP="00EE20CB">
      <w:pPr>
        <w:spacing w:after="0" w:line="360" w:lineRule="auto"/>
        <w:rPr>
          <w:sz w:val="28"/>
          <w:szCs w:val="28"/>
        </w:rPr>
      </w:pPr>
    </w:p>
    <w:p w:rsidR="00EE20CB" w:rsidRDefault="00EE20CB" w:rsidP="00EE20CB">
      <w:pPr>
        <w:spacing w:after="0" w:line="360" w:lineRule="auto"/>
        <w:rPr>
          <w:sz w:val="28"/>
          <w:szCs w:val="28"/>
        </w:rPr>
      </w:pPr>
    </w:p>
    <w:p w:rsidR="00EE20CB" w:rsidRDefault="00EE20CB" w:rsidP="00EE20CB">
      <w:pPr>
        <w:spacing w:after="0" w:line="360" w:lineRule="auto"/>
        <w:rPr>
          <w:sz w:val="28"/>
          <w:szCs w:val="28"/>
        </w:rPr>
      </w:pPr>
    </w:p>
    <w:p w:rsidR="00EE20CB" w:rsidRDefault="00EE20CB" w:rsidP="00EE20CB">
      <w:pPr>
        <w:spacing w:after="0" w:line="360" w:lineRule="auto"/>
        <w:rPr>
          <w:sz w:val="28"/>
          <w:szCs w:val="28"/>
        </w:rPr>
      </w:pPr>
    </w:p>
    <w:p w:rsidR="00EE20CB" w:rsidRDefault="00EE20CB" w:rsidP="00EE20CB">
      <w:pPr>
        <w:spacing w:after="0" w:line="360" w:lineRule="auto"/>
        <w:rPr>
          <w:sz w:val="28"/>
          <w:szCs w:val="28"/>
        </w:rPr>
      </w:pPr>
    </w:p>
    <w:p w:rsidR="00EE20CB" w:rsidRDefault="00EE20CB" w:rsidP="00EE20CB">
      <w:pPr>
        <w:spacing w:after="0" w:line="360" w:lineRule="auto"/>
        <w:rPr>
          <w:sz w:val="28"/>
          <w:szCs w:val="28"/>
        </w:rPr>
      </w:pPr>
    </w:p>
    <w:p w:rsidR="00EE20CB" w:rsidRDefault="00EE20CB" w:rsidP="00EE20CB">
      <w:pPr>
        <w:spacing w:after="0" w:line="360" w:lineRule="auto"/>
        <w:rPr>
          <w:sz w:val="28"/>
          <w:szCs w:val="28"/>
        </w:rPr>
      </w:pPr>
    </w:p>
    <w:p w:rsidR="00EE20CB" w:rsidRDefault="00EE20CB" w:rsidP="00EE20CB">
      <w:pPr>
        <w:spacing w:after="0" w:line="360" w:lineRule="auto"/>
        <w:rPr>
          <w:sz w:val="28"/>
          <w:szCs w:val="28"/>
        </w:rPr>
      </w:pPr>
    </w:p>
    <w:p w:rsidR="00EE20CB" w:rsidRPr="00EE20CB" w:rsidRDefault="00EE20CB" w:rsidP="00EE20CB">
      <w:pPr>
        <w:spacing w:after="0" w:line="360" w:lineRule="auto"/>
        <w:rPr>
          <w:sz w:val="28"/>
          <w:szCs w:val="28"/>
        </w:rPr>
      </w:pPr>
    </w:p>
    <w:p w:rsidR="006C1022" w:rsidRDefault="006C1022"/>
    <w:p w:rsidR="00EE20CB" w:rsidRPr="00EE20CB" w:rsidRDefault="00EE20CB" w:rsidP="00EE20CB">
      <w:pPr>
        <w:pStyle w:val="a3"/>
        <w:spacing w:before="0" w:beforeAutospacing="0" w:after="0" w:afterAutospacing="0" w:line="360" w:lineRule="auto"/>
        <w:rPr>
          <w:sz w:val="28"/>
          <w:szCs w:val="28"/>
        </w:rPr>
      </w:pPr>
      <w:r w:rsidRPr="00EE20CB">
        <w:rPr>
          <w:sz w:val="28"/>
          <w:szCs w:val="28"/>
        </w:rPr>
        <w:lastRenderedPageBreak/>
        <w:t>ГОУ СПО ТО «Тульский педагогический колледж №1»</w:t>
      </w:r>
    </w:p>
    <w:p w:rsidR="00EE20CB" w:rsidRPr="00EE20CB" w:rsidRDefault="00EE20CB" w:rsidP="00EE20CB">
      <w:pPr>
        <w:pStyle w:val="a3"/>
        <w:spacing w:before="0" w:beforeAutospacing="0" w:after="0" w:afterAutospacing="0" w:line="360" w:lineRule="auto"/>
        <w:rPr>
          <w:sz w:val="28"/>
          <w:szCs w:val="28"/>
        </w:rPr>
      </w:pPr>
    </w:p>
    <w:p w:rsidR="00EE20CB" w:rsidRPr="00EE20CB" w:rsidRDefault="00EE20CB" w:rsidP="00EE20CB">
      <w:pPr>
        <w:pStyle w:val="a3"/>
        <w:spacing w:before="0" w:beforeAutospacing="0" w:after="0" w:afterAutospacing="0" w:line="360" w:lineRule="auto"/>
        <w:rPr>
          <w:sz w:val="28"/>
          <w:szCs w:val="28"/>
        </w:rPr>
      </w:pPr>
    </w:p>
    <w:p w:rsidR="00EE20CB" w:rsidRDefault="00EE20CB" w:rsidP="00EE20CB">
      <w:pPr>
        <w:pStyle w:val="a3"/>
        <w:spacing w:before="0" w:beforeAutospacing="0" w:after="0" w:afterAutospacing="0" w:line="360" w:lineRule="auto"/>
        <w:rPr>
          <w:sz w:val="28"/>
          <w:szCs w:val="28"/>
        </w:rPr>
      </w:pPr>
    </w:p>
    <w:p w:rsidR="00EE20CB" w:rsidRDefault="00EE20CB" w:rsidP="00EE20CB">
      <w:pPr>
        <w:pStyle w:val="a3"/>
        <w:spacing w:before="0" w:beforeAutospacing="0" w:after="0" w:afterAutospacing="0" w:line="360" w:lineRule="auto"/>
        <w:rPr>
          <w:sz w:val="28"/>
          <w:szCs w:val="28"/>
        </w:rPr>
      </w:pPr>
    </w:p>
    <w:p w:rsidR="00EE20CB" w:rsidRPr="00EE20CB" w:rsidRDefault="00EE20CB" w:rsidP="00EE20CB">
      <w:pPr>
        <w:pStyle w:val="a3"/>
        <w:spacing w:before="0" w:beforeAutospacing="0" w:after="0" w:afterAutospacing="0" w:line="360" w:lineRule="auto"/>
        <w:rPr>
          <w:sz w:val="28"/>
          <w:szCs w:val="28"/>
        </w:rPr>
      </w:pPr>
    </w:p>
    <w:p w:rsidR="00EE20CB" w:rsidRPr="00EE20CB" w:rsidRDefault="00EE20CB" w:rsidP="00EE20CB">
      <w:pPr>
        <w:pStyle w:val="a3"/>
        <w:spacing w:before="0" w:beforeAutospacing="0" w:after="0" w:afterAutospacing="0" w:line="360" w:lineRule="auto"/>
        <w:rPr>
          <w:sz w:val="28"/>
          <w:szCs w:val="28"/>
        </w:rPr>
      </w:pPr>
    </w:p>
    <w:p w:rsidR="00EE20CB" w:rsidRPr="00EE20CB" w:rsidRDefault="00EE20CB" w:rsidP="00EE20CB">
      <w:pPr>
        <w:pStyle w:val="a3"/>
        <w:spacing w:before="0" w:beforeAutospacing="0" w:after="0" w:afterAutospacing="0" w:line="360" w:lineRule="auto"/>
        <w:rPr>
          <w:sz w:val="28"/>
          <w:szCs w:val="28"/>
        </w:rPr>
      </w:pPr>
    </w:p>
    <w:p w:rsidR="00EE20CB" w:rsidRPr="005C7C90" w:rsidRDefault="00EE20CB" w:rsidP="005C7C90">
      <w:pPr>
        <w:pStyle w:val="c3"/>
        <w:spacing w:before="0" w:beforeAutospacing="0" w:after="0" w:afterAutospacing="0" w:line="360" w:lineRule="auto"/>
        <w:rPr>
          <w:sz w:val="28"/>
          <w:szCs w:val="28"/>
        </w:rPr>
      </w:pPr>
      <w:r w:rsidRPr="005C7C90">
        <w:rPr>
          <w:sz w:val="28"/>
          <w:szCs w:val="28"/>
        </w:rPr>
        <w:t>Консультация для воспитателей на тему: «</w:t>
      </w:r>
      <w:r w:rsidR="005C7C90" w:rsidRPr="005C7C90">
        <w:rPr>
          <w:rStyle w:val="c2"/>
          <w:sz w:val="28"/>
          <w:szCs w:val="28"/>
        </w:rPr>
        <w:t>Организация закаливания детей в детском саду</w:t>
      </w:r>
      <w:r w:rsidRPr="005C7C90">
        <w:rPr>
          <w:sz w:val="28"/>
          <w:szCs w:val="28"/>
        </w:rPr>
        <w:t xml:space="preserve">». </w:t>
      </w:r>
    </w:p>
    <w:p w:rsidR="00EE20CB" w:rsidRPr="005C7C90" w:rsidRDefault="00EE20CB" w:rsidP="005C7C90">
      <w:pPr>
        <w:pStyle w:val="a3"/>
        <w:spacing w:before="0" w:beforeAutospacing="0" w:after="0" w:afterAutospacing="0" w:line="360" w:lineRule="auto"/>
        <w:rPr>
          <w:sz w:val="28"/>
          <w:szCs w:val="28"/>
        </w:rPr>
      </w:pPr>
    </w:p>
    <w:p w:rsidR="00EE20CB" w:rsidRDefault="00EE20CB" w:rsidP="00EE20CB">
      <w:pPr>
        <w:pStyle w:val="a3"/>
        <w:spacing w:before="0" w:beforeAutospacing="0" w:after="0" w:afterAutospacing="0" w:line="360" w:lineRule="auto"/>
        <w:rPr>
          <w:sz w:val="28"/>
          <w:szCs w:val="28"/>
        </w:rPr>
      </w:pPr>
    </w:p>
    <w:p w:rsidR="00EE20CB" w:rsidRDefault="00EE20CB" w:rsidP="00EE20CB">
      <w:pPr>
        <w:pStyle w:val="a3"/>
        <w:spacing w:before="0" w:beforeAutospacing="0" w:after="0" w:afterAutospacing="0" w:line="360" w:lineRule="auto"/>
        <w:rPr>
          <w:sz w:val="28"/>
          <w:szCs w:val="28"/>
        </w:rPr>
      </w:pPr>
    </w:p>
    <w:p w:rsidR="005C7C90" w:rsidRDefault="005C7C90" w:rsidP="00EE20CB">
      <w:pPr>
        <w:pStyle w:val="a3"/>
        <w:spacing w:before="0" w:beforeAutospacing="0" w:after="0" w:afterAutospacing="0" w:line="360" w:lineRule="auto"/>
        <w:rPr>
          <w:sz w:val="28"/>
          <w:szCs w:val="28"/>
        </w:rPr>
      </w:pPr>
    </w:p>
    <w:p w:rsidR="00EE20CB" w:rsidRDefault="00EE20CB" w:rsidP="00EE20CB">
      <w:pPr>
        <w:pStyle w:val="a3"/>
        <w:spacing w:before="0" w:beforeAutospacing="0" w:after="0" w:afterAutospacing="0" w:line="360" w:lineRule="auto"/>
        <w:rPr>
          <w:sz w:val="28"/>
          <w:szCs w:val="28"/>
        </w:rPr>
      </w:pPr>
    </w:p>
    <w:p w:rsidR="00EE20CB" w:rsidRDefault="00EE20CB" w:rsidP="00EE20CB">
      <w:pPr>
        <w:pStyle w:val="a3"/>
        <w:spacing w:before="0" w:beforeAutospacing="0" w:after="0" w:afterAutospacing="0" w:line="360" w:lineRule="auto"/>
        <w:jc w:val="right"/>
        <w:rPr>
          <w:sz w:val="28"/>
          <w:szCs w:val="28"/>
        </w:rPr>
      </w:pPr>
    </w:p>
    <w:p w:rsidR="00EE20CB" w:rsidRDefault="00EE20CB" w:rsidP="00EE20CB">
      <w:pPr>
        <w:pStyle w:val="a3"/>
        <w:spacing w:before="0" w:beforeAutospacing="0" w:after="0" w:afterAutospacing="0" w:line="360" w:lineRule="auto"/>
        <w:jc w:val="right"/>
        <w:rPr>
          <w:sz w:val="28"/>
          <w:szCs w:val="28"/>
        </w:rPr>
      </w:pPr>
      <w:r w:rsidRPr="00EE20CB">
        <w:rPr>
          <w:sz w:val="28"/>
          <w:szCs w:val="28"/>
        </w:rPr>
        <w:t xml:space="preserve">Выполнила </w:t>
      </w:r>
    </w:p>
    <w:p w:rsidR="00EE20CB" w:rsidRDefault="00EE20CB" w:rsidP="00EE20CB">
      <w:pPr>
        <w:pStyle w:val="a3"/>
        <w:spacing w:before="0" w:beforeAutospacing="0" w:after="0" w:afterAutospacing="0" w:line="360" w:lineRule="auto"/>
        <w:jc w:val="right"/>
        <w:rPr>
          <w:sz w:val="28"/>
          <w:szCs w:val="28"/>
        </w:rPr>
      </w:pPr>
      <w:r w:rsidRPr="00EE20CB">
        <w:rPr>
          <w:sz w:val="28"/>
          <w:szCs w:val="28"/>
        </w:rPr>
        <w:t xml:space="preserve">студентка 3 курса группы «А» </w:t>
      </w:r>
    </w:p>
    <w:p w:rsidR="00EE20CB" w:rsidRDefault="00EE20CB" w:rsidP="00EE20CB">
      <w:pPr>
        <w:pStyle w:val="a3"/>
        <w:spacing w:before="0" w:beforeAutospacing="0" w:after="0" w:afterAutospacing="0" w:line="360" w:lineRule="auto"/>
        <w:jc w:val="right"/>
        <w:rPr>
          <w:sz w:val="28"/>
          <w:szCs w:val="28"/>
        </w:rPr>
      </w:pPr>
      <w:r w:rsidRPr="00EE20CB">
        <w:rPr>
          <w:sz w:val="28"/>
          <w:szCs w:val="28"/>
        </w:rPr>
        <w:t xml:space="preserve">Николаева Ольга Владиславовна. </w:t>
      </w:r>
    </w:p>
    <w:p w:rsidR="00EE20CB" w:rsidRDefault="00EE20CB" w:rsidP="00EE20CB">
      <w:pPr>
        <w:pStyle w:val="a3"/>
        <w:spacing w:before="0" w:beforeAutospacing="0" w:after="0" w:afterAutospacing="0" w:line="360" w:lineRule="auto"/>
        <w:rPr>
          <w:sz w:val="28"/>
          <w:szCs w:val="28"/>
        </w:rPr>
      </w:pPr>
    </w:p>
    <w:p w:rsidR="00EE20CB" w:rsidRDefault="00EE20CB" w:rsidP="00EE20CB">
      <w:pPr>
        <w:pStyle w:val="a3"/>
        <w:spacing w:before="0" w:beforeAutospacing="0" w:after="0" w:afterAutospacing="0" w:line="360" w:lineRule="auto"/>
        <w:rPr>
          <w:sz w:val="28"/>
          <w:szCs w:val="28"/>
        </w:rPr>
      </w:pPr>
    </w:p>
    <w:p w:rsidR="005C7C90" w:rsidRDefault="005C7C90" w:rsidP="00EE20CB">
      <w:pPr>
        <w:pStyle w:val="a3"/>
        <w:spacing w:before="0" w:beforeAutospacing="0" w:after="0" w:afterAutospacing="0" w:line="360" w:lineRule="auto"/>
        <w:rPr>
          <w:sz w:val="28"/>
          <w:szCs w:val="28"/>
        </w:rPr>
      </w:pPr>
    </w:p>
    <w:p w:rsidR="005C7C90" w:rsidRDefault="005C7C90" w:rsidP="00EE20CB">
      <w:pPr>
        <w:pStyle w:val="a3"/>
        <w:spacing w:before="0" w:beforeAutospacing="0" w:after="0" w:afterAutospacing="0" w:line="360" w:lineRule="auto"/>
        <w:rPr>
          <w:sz w:val="28"/>
          <w:szCs w:val="28"/>
        </w:rPr>
      </w:pPr>
    </w:p>
    <w:p w:rsidR="005C7C90" w:rsidRDefault="005C7C90" w:rsidP="00EE20CB">
      <w:pPr>
        <w:pStyle w:val="a3"/>
        <w:spacing w:before="0" w:beforeAutospacing="0" w:after="0" w:afterAutospacing="0" w:line="360" w:lineRule="auto"/>
        <w:rPr>
          <w:sz w:val="28"/>
          <w:szCs w:val="28"/>
        </w:rPr>
      </w:pPr>
    </w:p>
    <w:p w:rsidR="005C7C90" w:rsidRDefault="005C7C90" w:rsidP="00EE20CB">
      <w:pPr>
        <w:pStyle w:val="a3"/>
        <w:spacing w:before="0" w:beforeAutospacing="0" w:after="0" w:afterAutospacing="0" w:line="360" w:lineRule="auto"/>
        <w:rPr>
          <w:sz w:val="28"/>
          <w:szCs w:val="28"/>
        </w:rPr>
      </w:pPr>
    </w:p>
    <w:p w:rsidR="00EE20CB" w:rsidRDefault="00EE20CB" w:rsidP="00EE20CB">
      <w:pPr>
        <w:pStyle w:val="a3"/>
        <w:spacing w:before="0" w:beforeAutospacing="0" w:after="0" w:afterAutospacing="0" w:line="360" w:lineRule="auto"/>
        <w:rPr>
          <w:sz w:val="28"/>
          <w:szCs w:val="28"/>
        </w:rPr>
      </w:pPr>
    </w:p>
    <w:p w:rsidR="00EE20CB" w:rsidRDefault="00EE20CB" w:rsidP="00EE20CB">
      <w:pPr>
        <w:pStyle w:val="a3"/>
        <w:spacing w:before="0" w:beforeAutospacing="0" w:after="0" w:afterAutospacing="0" w:line="360" w:lineRule="auto"/>
        <w:rPr>
          <w:sz w:val="28"/>
          <w:szCs w:val="28"/>
        </w:rPr>
      </w:pPr>
    </w:p>
    <w:p w:rsidR="00EE20CB" w:rsidRDefault="00EE20CB" w:rsidP="00EE20CB">
      <w:pPr>
        <w:pStyle w:val="a3"/>
        <w:spacing w:before="0" w:beforeAutospacing="0" w:after="0" w:afterAutospacing="0" w:line="360" w:lineRule="auto"/>
        <w:rPr>
          <w:sz w:val="28"/>
          <w:szCs w:val="28"/>
        </w:rPr>
      </w:pPr>
    </w:p>
    <w:p w:rsidR="00EE20CB" w:rsidRDefault="00EE20CB" w:rsidP="00EE20CB">
      <w:pPr>
        <w:pStyle w:val="a3"/>
        <w:spacing w:before="0" w:beforeAutospacing="0" w:after="0" w:afterAutospacing="0" w:line="360" w:lineRule="auto"/>
        <w:jc w:val="center"/>
        <w:rPr>
          <w:sz w:val="28"/>
          <w:szCs w:val="28"/>
        </w:rPr>
      </w:pPr>
    </w:p>
    <w:p w:rsidR="00EE20CB" w:rsidRDefault="00EE20CB" w:rsidP="00EE20CB">
      <w:pPr>
        <w:pStyle w:val="a3"/>
        <w:spacing w:before="0" w:beforeAutospacing="0" w:after="0" w:afterAutospacing="0" w:line="360" w:lineRule="auto"/>
        <w:jc w:val="center"/>
        <w:rPr>
          <w:sz w:val="28"/>
          <w:szCs w:val="28"/>
        </w:rPr>
      </w:pPr>
      <w:r w:rsidRPr="00EE20CB">
        <w:rPr>
          <w:sz w:val="28"/>
          <w:szCs w:val="28"/>
        </w:rPr>
        <w:t>Тула, 2014г.</w:t>
      </w:r>
    </w:p>
    <w:p w:rsidR="006C1022" w:rsidRPr="005C7C90" w:rsidRDefault="006C1022" w:rsidP="005C7C90">
      <w:pPr>
        <w:pStyle w:val="c3"/>
        <w:spacing w:before="0" w:beforeAutospacing="0" w:after="0" w:afterAutospacing="0" w:line="360" w:lineRule="auto"/>
        <w:rPr>
          <w:b/>
          <w:sz w:val="28"/>
          <w:szCs w:val="28"/>
        </w:rPr>
      </w:pPr>
      <w:bookmarkStart w:id="0" w:name="id.gjdgxs"/>
      <w:bookmarkEnd w:id="0"/>
      <w:r w:rsidRPr="005C7C90">
        <w:rPr>
          <w:rStyle w:val="c4"/>
          <w:b/>
          <w:sz w:val="28"/>
          <w:szCs w:val="28"/>
        </w:rPr>
        <w:lastRenderedPageBreak/>
        <w:t>Воздушные ванны</w:t>
      </w:r>
      <w:r w:rsidR="005C7C90" w:rsidRPr="005C7C90">
        <w:rPr>
          <w:rStyle w:val="c4"/>
          <w:b/>
          <w:sz w:val="28"/>
          <w:szCs w:val="28"/>
        </w:rPr>
        <w:t>.</w:t>
      </w:r>
    </w:p>
    <w:p w:rsidR="006C1022" w:rsidRPr="005C7C90" w:rsidRDefault="006C1022" w:rsidP="005C7C90">
      <w:pPr>
        <w:pStyle w:val="c1"/>
        <w:spacing w:before="0" w:beforeAutospacing="0" w:after="0" w:afterAutospacing="0" w:line="360" w:lineRule="auto"/>
        <w:rPr>
          <w:sz w:val="28"/>
          <w:szCs w:val="28"/>
        </w:rPr>
      </w:pPr>
      <w:r w:rsidRPr="005C7C90">
        <w:rPr>
          <w:rStyle w:val="c2"/>
          <w:sz w:val="28"/>
          <w:szCs w:val="28"/>
        </w:rPr>
        <w:t>В отсутствии детей организуем сквозное проветривание групповой комнаты и спальни в соответствии с установленным графиком;</w:t>
      </w:r>
    </w:p>
    <w:p w:rsidR="006C1022" w:rsidRPr="005C7C90" w:rsidRDefault="006C1022" w:rsidP="005C7C90">
      <w:pPr>
        <w:pStyle w:val="c1"/>
        <w:spacing w:before="0" w:beforeAutospacing="0" w:after="0" w:afterAutospacing="0" w:line="360" w:lineRule="auto"/>
        <w:rPr>
          <w:sz w:val="28"/>
          <w:szCs w:val="28"/>
        </w:rPr>
      </w:pPr>
      <w:r w:rsidRPr="005C7C90">
        <w:rPr>
          <w:rStyle w:val="c2"/>
          <w:sz w:val="28"/>
          <w:szCs w:val="28"/>
        </w:rPr>
        <w:t>В присутствии детей организуем угловое проветривание групповой комнаты и спальни. При этом строго следим за тем, чтобы дети не находились в непосредственной близости к открытому окну;</w:t>
      </w:r>
    </w:p>
    <w:p w:rsidR="006C1022" w:rsidRPr="005C7C90" w:rsidRDefault="006C1022" w:rsidP="005C7C90">
      <w:pPr>
        <w:pStyle w:val="c1"/>
        <w:spacing w:before="0" w:beforeAutospacing="0" w:after="0" w:afterAutospacing="0" w:line="360" w:lineRule="auto"/>
        <w:rPr>
          <w:sz w:val="28"/>
          <w:szCs w:val="28"/>
        </w:rPr>
      </w:pPr>
      <w:r w:rsidRPr="005C7C90">
        <w:rPr>
          <w:rStyle w:val="c2"/>
          <w:sz w:val="28"/>
          <w:szCs w:val="28"/>
        </w:rPr>
        <w:t>Тщательно следим за тем, чтобы дети на протяжении всего дня находились в облегчённой одежде (при температуре воздуха не ниже 18-20? С);</w:t>
      </w:r>
    </w:p>
    <w:p w:rsidR="006C1022" w:rsidRPr="005C7C90" w:rsidRDefault="006C1022" w:rsidP="005C7C90">
      <w:pPr>
        <w:pStyle w:val="c1"/>
        <w:spacing w:before="0" w:beforeAutospacing="0" w:after="0" w:afterAutospacing="0" w:line="360" w:lineRule="auto"/>
        <w:rPr>
          <w:sz w:val="28"/>
          <w:szCs w:val="28"/>
        </w:rPr>
      </w:pPr>
      <w:r w:rsidRPr="005C7C90">
        <w:rPr>
          <w:rStyle w:val="c2"/>
          <w:sz w:val="28"/>
          <w:szCs w:val="28"/>
        </w:rPr>
        <w:t>Проводим утреннюю гимнастику в хорошо проветренной группе и в соответствующей одежде (х/б носки, облегчённая одежда);</w:t>
      </w:r>
    </w:p>
    <w:p w:rsidR="006C1022" w:rsidRPr="005C7C90" w:rsidRDefault="006C1022" w:rsidP="005C7C90">
      <w:pPr>
        <w:pStyle w:val="c1"/>
        <w:spacing w:before="0" w:beforeAutospacing="0" w:after="0" w:afterAutospacing="0" w:line="360" w:lineRule="auto"/>
        <w:rPr>
          <w:sz w:val="28"/>
          <w:szCs w:val="28"/>
        </w:rPr>
      </w:pPr>
      <w:r w:rsidRPr="005C7C90">
        <w:rPr>
          <w:rStyle w:val="c2"/>
          <w:sz w:val="28"/>
          <w:szCs w:val="28"/>
        </w:rPr>
        <w:t>Организуем дневной сон без маек, если температура в спальне составляет 18? С и выше. Температура под одеялом достигает 38-39? С. проснувшись, ребёнок получает контрастную ванну с разницей в 18-20? С. Это отличный тренинг для терморегуляционного аппарата;</w:t>
      </w:r>
    </w:p>
    <w:p w:rsidR="006C1022" w:rsidRPr="005C7C90" w:rsidRDefault="006C1022" w:rsidP="005C7C90">
      <w:pPr>
        <w:pStyle w:val="c1"/>
        <w:spacing w:before="0" w:beforeAutospacing="0" w:after="0" w:afterAutospacing="0" w:line="360" w:lineRule="auto"/>
        <w:rPr>
          <w:sz w:val="28"/>
          <w:szCs w:val="28"/>
        </w:rPr>
      </w:pPr>
      <w:r w:rsidRPr="005C7C90">
        <w:rPr>
          <w:rStyle w:val="c2"/>
          <w:sz w:val="28"/>
          <w:szCs w:val="28"/>
        </w:rPr>
        <w:t>В течение дня неоднократно предлагаем детям походить босиком по покрытому и непокрытому полу.</w:t>
      </w:r>
    </w:p>
    <w:p w:rsidR="006C1022" w:rsidRPr="005C7C90" w:rsidRDefault="006C1022" w:rsidP="005C7C90">
      <w:pPr>
        <w:pStyle w:val="c3"/>
        <w:spacing w:before="0" w:beforeAutospacing="0" w:after="0" w:afterAutospacing="0" w:line="360" w:lineRule="auto"/>
        <w:rPr>
          <w:b/>
          <w:sz w:val="28"/>
          <w:szCs w:val="28"/>
        </w:rPr>
      </w:pPr>
      <w:r w:rsidRPr="005C7C90">
        <w:rPr>
          <w:rStyle w:val="c2"/>
          <w:b/>
          <w:sz w:val="28"/>
          <w:szCs w:val="28"/>
        </w:rPr>
        <w:t>Водные процедуры</w:t>
      </w:r>
      <w:r w:rsidR="005C7C90" w:rsidRPr="005C7C90">
        <w:rPr>
          <w:rStyle w:val="c2"/>
          <w:b/>
          <w:sz w:val="28"/>
          <w:szCs w:val="28"/>
        </w:rPr>
        <w:t>.</w:t>
      </w:r>
    </w:p>
    <w:p w:rsidR="006C1022" w:rsidRPr="005C7C90" w:rsidRDefault="006C1022" w:rsidP="005C7C90">
      <w:pPr>
        <w:pStyle w:val="c1"/>
        <w:spacing w:before="0" w:beforeAutospacing="0" w:after="0" w:afterAutospacing="0" w:line="360" w:lineRule="auto"/>
        <w:rPr>
          <w:sz w:val="28"/>
          <w:szCs w:val="28"/>
        </w:rPr>
      </w:pPr>
      <w:r w:rsidRPr="005C7C90">
        <w:rPr>
          <w:rStyle w:val="c2"/>
          <w:sz w:val="28"/>
          <w:szCs w:val="28"/>
        </w:rPr>
        <w:t>Организуем ходьбу босиком по мокрой солевой дорожке, ребристой доске после дневного сна;</w:t>
      </w:r>
    </w:p>
    <w:p w:rsidR="006C1022" w:rsidRPr="005C7C90" w:rsidRDefault="006C1022" w:rsidP="005C7C90">
      <w:pPr>
        <w:pStyle w:val="c1"/>
        <w:spacing w:before="0" w:beforeAutospacing="0" w:after="0" w:afterAutospacing="0" w:line="360" w:lineRule="auto"/>
        <w:rPr>
          <w:sz w:val="28"/>
          <w:szCs w:val="28"/>
        </w:rPr>
      </w:pPr>
      <w:r w:rsidRPr="005C7C90">
        <w:rPr>
          <w:rStyle w:val="c2"/>
          <w:sz w:val="28"/>
          <w:szCs w:val="28"/>
        </w:rPr>
        <w:t>Обучаем детей обширному умыванию прохладной водой: мытьё рук до локтя, растирание мокрой ладошкой груди и шеи. По окончании водной процедуры каждый ребёнок самостоятельно вытирается махровой салфеткой или полотенцем;</w:t>
      </w:r>
    </w:p>
    <w:p w:rsidR="006C1022" w:rsidRPr="005C7C90" w:rsidRDefault="006C1022" w:rsidP="005C7C90">
      <w:pPr>
        <w:pStyle w:val="c1"/>
        <w:spacing w:before="0" w:beforeAutospacing="0" w:after="0" w:afterAutospacing="0" w:line="360" w:lineRule="auto"/>
        <w:rPr>
          <w:sz w:val="28"/>
          <w:szCs w:val="28"/>
        </w:rPr>
      </w:pPr>
      <w:r w:rsidRPr="005C7C90">
        <w:rPr>
          <w:rStyle w:val="c2"/>
          <w:sz w:val="28"/>
          <w:szCs w:val="28"/>
        </w:rPr>
        <w:t>Организуем полоскание рта и горла водой после каждого приёма пищи, постепенно снижая температуру воды на 1? С, доводя до 18? С.</w:t>
      </w:r>
    </w:p>
    <w:p w:rsidR="006C1022" w:rsidRPr="005C7C90" w:rsidRDefault="006C1022" w:rsidP="005C7C90">
      <w:pPr>
        <w:pStyle w:val="c3"/>
        <w:spacing w:before="0" w:beforeAutospacing="0" w:after="0" w:afterAutospacing="0" w:line="360" w:lineRule="auto"/>
        <w:rPr>
          <w:b/>
          <w:sz w:val="28"/>
          <w:szCs w:val="28"/>
        </w:rPr>
      </w:pPr>
      <w:r w:rsidRPr="005C7C90">
        <w:rPr>
          <w:rStyle w:val="c4"/>
          <w:b/>
          <w:sz w:val="28"/>
          <w:szCs w:val="28"/>
        </w:rPr>
        <w:t>Организация сна детей</w:t>
      </w:r>
      <w:r w:rsidR="005C7C90" w:rsidRPr="005C7C90">
        <w:rPr>
          <w:rStyle w:val="c4"/>
          <w:b/>
          <w:sz w:val="28"/>
          <w:szCs w:val="28"/>
        </w:rPr>
        <w:t>.</w:t>
      </w:r>
    </w:p>
    <w:p w:rsidR="006C1022" w:rsidRPr="005C7C90" w:rsidRDefault="006C1022" w:rsidP="005C7C90">
      <w:pPr>
        <w:pStyle w:val="c1"/>
        <w:spacing w:before="0" w:beforeAutospacing="0" w:after="0" w:afterAutospacing="0" w:line="360" w:lineRule="auto"/>
        <w:rPr>
          <w:sz w:val="28"/>
          <w:szCs w:val="28"/>
        </w:rPr>
      </w:pPr>
      <w:r w:rsidRPr="005C7C90">
        <w:rPr>
          <w:rStyle w:val="c2"/>
          <w:sz w:val="28"/>
          <w:szCs w:val="28"/>
        </w:rPr>
        <w:t>Проветриваем спальню перед сном детей не менее получаса;</w:t>
      </w:r>
    </w:p>
    <w:p w:rsidR="006C1022" w:rsidRPr="005C7C90" w:rsidRDefault="006C1022" w:rsidP="005C7C90">
      <w:pPr>
        <w:pStyle w:val="c1"/>
        <w:spacing w:before="0" w:beforeAutospacing="0" w:after="0" w:afterAutospacing="0" w:line="360" w:lineRule="auto"/>
        <w:rPr>
          <w:sz w:val="28"/>
          <w:szCs w:val="28"/>
        </w:rPr>
      </w:pPr>
      <w:r w:rsidRPr="005C7C90">
        <w:rPr>
          <w:rStyle w:val="c2"/>
          <w:sz w:val="28"/>
          <w:szCs w:val="28"/>
        </w:rPr>
        <w:t>Организуем одевание и раздевание детей только в групповой комнате (помним про контрастную ванну);</w:t>
      </w:r>
    </w:p>
    <w:p w:rsidR="006C1022" w:rsidRPr="005C7C90" w:rsidRDefault="006C1022" w:rsidP="005C7C90">
      <w:pPr>
        <w:pStyle w:val="c1"/>
        <w:spacing w:before="0" w:beforeAutospacing="0" w:after="0" w:afterAutospacing="0" w:line="360" w:lineRule="auto"/>
        <w:rPr>
          <w:sz w:val="28"/>
          <w:szCs w:val="28"/>
        </w:rPr>
      </w:pPr>
      <w:r w:rsidRPr="005C7C90">
        <w:rPr>
          <w:rStyle w:val="c2"/>
          <w:sz w:val="28"/>
          <w:szCs w:val="28"/>
        </w:rPr>
        <w:lastRenderedPageBreak/>
        <w:t>Через 15 минут после того, как засыпает последний ребёнок, открываем форточку. За 30 минут до пробуждения закрываем её;</w:t>
      </w:r>
    </w:p>
    <w:p w:rsidR="006C1022" w:rsidRPr="005C7C90" w:rsidRDefault="006C1022" w:rsidP="005C7C90">
      <w:pPr>
        <w:pStyle w:val="c1"/>
        <w:spacing w:before="0" w:beforeAutospacing="0" w:after="0" w:afterAutospacing="0" w:line="360" w:lineRule="auto"/>
        <w:rPr>
          <w:sz w:val="28"/>
          <w:szCs w:val="28"/>
        </w:rPr>
      </w:pPr>
      <w:r w:rsidRPr="005C7C90">
        <w:rPr>
          <w:rStyle w:val="c0"/>
          <w:sz w:val="28"/>
          <w:szCs w:val="28"/>
        </w:rPr>
        <w:t>Следим за соблюдением тишины со стороны персонала во время сна детей;</w:t>
      </w:r>
    </w:p>
    <w:p w:rsidR="006C1022" w:rsidRPr="005C7C90" w:rsidRDefault="006C1022" w:rsidP="005C7C90">
      <w:pPr>
        <w:pStyle w:val="c1"/>
        <w:spacing w:before="0" w:beforeAutospacing="0" w:after="0" w:afterAutospacing="0" w:line="360" w:lineRule="auto"/>
        <w:rPr>
          <w:sz w:val="28"/>
          <w:szCs w:val="28"/>
        </w:rPr>
      </w:pPr>
      <w:r w:rsidRPr="005C7C90">
        <w:rPr>
          <w:rStyle w:val="c2"/>
          <w:sz w:val="28"/>
          <w:szCs w:val="28"/>
        </w:rPr>
        <w:t>Подъём организуем по мере пробуждения детей.</w:t>
      </w:r>
    </w:p>
    <w:p w:rsidR="006C1022" w:rsidRPr="005C7C90" w:rsidRDefault="006C1022" w:rsidP="005C7C90">
      <w:pPr>
        <w:pStyle w:val="c3"/>
        <w:spacing w:before="0" w:beforeAutospacing="0" w:after="0" w:afterAutospacing="0" w:line="360" w:lineRule="auto"/>
        <w:rPr>
          <w:b/>
          <w:sz w:val="28"/>
          <w:szCs w:val="28"/>
        </w:rPr>
      </w:pPr>
      <w:r w:rsidRPr="005C7C90">
        <w:rPr>
          <w:rStyle w:val="c4"/>
          <w:b/>
          <w:sz w:val="28"/>
          <w:szCs w:val="28"/>
        </w:rPr>
        <w:t>Организация детей на прогулку</w:t>
      </w:r>
      <w:r w:rsidR="005C7C90" w:rsidRPr="005C7C90">
        <w:rPr>
          <w:rStyle w:val="c4"/>
          <w:b/>
          <w:sz w:val="28"/>
          <w:szCs w:val="28"/>
        </w:rPr>
        <w:t>.</w:t>
      </w:r>
    </w:p>
    <w:p w:rsidR="006C1022" w:rsidRPr="005C7C90" w:rsidRDefault="006C1022" w:rsidP="005C7C90">
      <w:pPr>
        <w:pStyle w:val="c1"/>
        <w:spacing w:before="0" w:beforeAutospacing="0" w:after="0" w:afterAutospacing="0" w:line="360" w:lineRule="auto"/>
        <w:rPr>
          <w:sz w:val="28"/>
          <w:szCs w:val="28"/>
        </w:rPr>
      </w:pPr>
      <w:r w:rsidRPr="005C7C90">
        <w:rPr>
          <w:rStyle w:val="c2"/>
          <w:sz w:val="28"/>
          <w:szCs w:val="28"/>
        </w:rPr>
        <w:t>Воспитатель первой выводит подгруппу детей, которые оделись быстрее, т. о. предупреждаем перегревание детского организма. Другую подгруппу на прогулку сопровождает помощник воспитателя;</w:t>
      </w:r>
    </w:p>
    <w:p w:rsidR="006C1022" w:rsidRPr="005C7C90" w:rsidRDefault="006C1022" w:rsidP="005C7C90">
      <w:pPr>
        <w:pStyle w:val="c1"/>
        <w:spacing w:before="0" w:beforeAutospacing="0" w:after="0" w:afterAutospacing="0" w:line="360" w:lineRule="auto"/>
        <w:rPr>
          <w:sz w:val="28"/>
          <w:szCs w:val="28"/>
        </w:rPr>
      </w:pPr>
      <w:r w:rsidRPr="005C7C90">
        <w:rPr>
          <w:rStyle w:val="c2"/>
          <w:sz w:val="28"/>
          <w:szCs w:val="28"/>
        </w:rPr>
        <w:t>Следим за тем, чтобы дети были одеты по погоде. В случае потепления убеждаем детей надеть меньше одежды;</w:t>
      </w:r>
    </w:p>
    <w:p w:rsidR="006C1022" w:rsidRPr="005C7C90" w:rsidRDefault="006C1022" w:rsidP="005C7C90">
      <w:pPr>
        <w:pStyle w:val="c1"/>
        <w:spacing w:before="0" w:beforeAutospacing="0" w:after="0" w:afterAutospacing="0" w:line="360" w:lineRule="auto"/>
        <w:rPr>
          <w:sz w:val="28"/>
          <w:szCs w:val="28"/>
        </w:rPr>
      </w:pPr>
      <w:r w:rsidRPr="005C7C90">
        <w:rPr>
          <w:rStyle w:val="c2"/>
          <w:sz w:val="28"/>
          <w:szCs w:val="28"/>
        </w:rPr>
        <w:t>Организуем прогулки при температуре воздуха не ниже 20? С в безветренную и сухую погоду, регулируя время пребывания детей на воздухе;</w:t>
      </w:r>
    </w:p>
    <w:p w:rsidR="006C1022" w:rsidRPr="005C7C90" w:rsidRDefault="006C1022" w:rsidP="005C7C90">
      <w:pPr>
        <w:pStyle w:val="c1"/>
        <w:spacing w:before="0" w:beforeAutospacing="0" w:after="0" w:afterAutospacing="0" w:line="360" w:lineRule="auto"/>
        <w:rPr>
          <w:sz w:val="28"/>
          <w:szCs w:val="28"/>
        </w:rPr>
      </w:pPr>
      <w:r w:rsidRPr="005C7C90">
        <w:rPr>
          <w:rStyle w:val="c2"/>
          <w:sz w:val="28"/>
          <w:szCs w:val="28"/>
        </w:rPr>
        <w:t xml:space="preserve">Во </w:t>
      </w:r>
      <w:r w:rsidR="005C7C90" w:rsidRPr="005C7C90">
        <w:rPr>
          <w:rStyle w:val="c2"/>
          <w:sz w:val="28"/>
          <w:szCs w:val="28"/>
        </w:rPr>
        <w:t>избежание</w:t>
      </w:r>
      <w:r w:rsidRPr="005C7C90">
        <w:rPr>
          <w:rStyle w:val="c2"/>
          <w:sz w:val="28"/>
          <w:szCs w:val="28"/>
        </w:rPr>
        <w:t xml:space="preserve"> переохлаждения обязательно организуем двигательную деятельность: подвижные, спортивные, народные игры, общеразвивающие упражнения, а также два раза в неделю проводим занятия по физической культуре на воздухе.</w:t>
      </w:r>
    </w:p>
    <w:p w:rsidR="006C1022" w:rsidRPr="005C7C90" w:rsidRDefault="006C1022" w:rsidP="005C7C90">
      <w:pPr>
        <w:pStyle w:val="c3"/>
        <w:spacing w:before="0" w:beforeAutospacing="0" w:after="0" w:afterAutospacing="0" w:line="360" w:lineRule="auto"/>
        <w:rPr>
          <w:sz w:val="28"/>
          <w:szCs w:val="28"/>
        </w:rPr>
      </w:pPr>
      <w:r w:rsidRPr="005C7C90">
        <w:rPr>
          <w:rStyle w:val="c2"/>
          <w:sz w:val="28"/>
          <w:szCs w:val="28"/>
        </w:rPr>
        <w:t>При организации оздоровительной работы также используется дыхательная гимнастика и адаптогены (элеутерококк, шиповник).</w:t>
      </w:r>
    </w:p>
    <w:p w:rsidR="005C7C90" w:rsidRDefault="005C7C90" w:rsidP="006C1022">
      <w:pPr>
        <w:spacing w:before="100" w:beforeAutospacing="1" w:after="100" w:afterAutospacing="1" w:line="240" w:lineRule="auto"/>
        <w:rPr>
          <w:rFonts w:ascii="Times New Roman" w:eastAsia="Times New Roman" w:hAnsi="Times New Roman" w:cs="Times New Roman"/>
          <w:sz w:val="24"/>
          <w:szCs w:val="24"/>
          <w:lang w:eastAsia="ru-RU"/>
        </w:rPr>
      </w:pPr>
    </w:p>
    <w:p w:rsidR="005C7C90" w:rsidRDefault="005C7C90" w:rsidP="006C1022">
      <w:pPr>
        <w:spacing w:before="100" w:beforeAutospacing="1" w:after="100" w:afterAutospacing="1" w:line="240" w:lineRule="auto"/>
        <w:rPr>
          <w:rFonts w:ascii="Times New Roman" w:eastAsia="Times New Roman" w:hAnsi="Times New Roman" w:cs="Times New Roman"/>
          <w:sz w:val="24"/>
          <w:szCs w:val="24"/>
          <w:lang w:eastAsia="ru-RU"/>
        </w:rPr>
      </w:pPr>
    </w:p>
    <w:p w:rsidR="005C7C90" w:rsidRDefault="005C7C90" w:rsidP="006C1022">
      <w:pPr>
        <w:spacing w:before="100" w:beforeAutospacing="1" w:after="100" w:afterAutospacing="1" w:line="240" w:lineRule="auto"/>
        <w:rPr>
          <w:rFonts w:ascii="Times New Roman" w:eastAsia="Times New Roman" w:hAnsi="Times New Roman" w:cs="Times New Roman"/>
          <w:sz w:val="24"/>
          <w:szCs w:val="24"/>
          <w:lang w:eastAsia="ru-RU"/>
        </w:rPr>
      </w:pPr>
    </w:p>
    <w:p w:rsidR="005C7C90" w:rsidRDefault="005C7C90" w:rsidP="006C1022">
      <w:pPr>
        <w:spacing w:before="100" w:beforeAutospacing="1" w:after="100" w:afterAutospacing="1" w:line="240" w:lineRule="auto"/>
        <w:rPr>
          <w:rFonts w:ascii="Times New Roman" w:eastAsia="Times New Roman" w:hAnsi="Times New Roman" w:cs="Times New Roman"/>
          <w:sz w:val="24"/>
          <w:szCs w:val="24"/>
          <w:lang w:eastAsia="ru-RU"/>
        </w:rPr>
      </w:pPr>
    </w:p>
    <w:p w:rsidR="005C7C90" w:rsidRDefault="005C7C90" w:rsidP="006C1022">
      <w:pPr>
        <w:spacing w:before="100" w:beforeAutospacing="1" w:after="100" w:afterAutospacing="1" w:line="240" w:lineRule="auto"/>
        <w:rPr>
          <w:rFonts w:ascii="Times New Roman" w:eastAsia="Times New Roman" w:hAnsi="Times New Roman" w:cs="Times New Roman"/>
          <w:sz w:val="24"/>
          <w:szCs w:val="24"/>
          <w:lang w:eastAsia="ru-RU"/>
        </w:rPr>
      </w:pPr>
    </w:p>
    <w:p w:rsidR="005C7C90" w:rsidRDefault="005C7C90" w:rsidP="006C1022">
      <w:pPr>
        <w:spacing w:before="100" w:beforeAutospacing="1" w:after="100" w:afterAutospacing="1" w:line="240" w:lineRule="auto"/>
        <w:rPr>
          <w:rFonts w:ascii="Times New Roman" w:eastAsia="Times New Roman" w:hAnsi="Times New Roman" w:cs="Times New Roman"/>
          <w:sz w:val="24"/>
          <w:szCs w:val="24"/>
          <w:lang w:eastAsia="ru-RU"/>
        </w:rPr>
      </w:pPr>
    </w:p>
    <w:p w:rsidR="005C7C90" w:rsidRDefault="005C7C90" w:rsidP="006C1022">
      <w:pPr>
        <w:spacing w:before="100" w:beforeAutospacing="1" w:after="100" w:afterAutospacing="1" w:line="240" w:lineRule="auto"/>
        <w:rPr>
          <w:rFonts w:ascii="Times New Roman" w:eastAsia="Times New Roman" w:hAnsi="Times New Roman" w:cs="Times New Roman"/>
          <w:sz w:val="24"/>
          <w:szCs w:val="24"/>
          <w:lang w:eastAsia="ru-RU"/>
        </w:rPr>
      </w:pPr>
    </w:p>
    <w:p w:rsidR="005C7C90" w:rsidRDefault="005C7C90" w:rsidP="006C1022">
      <w:pPr>
        <w:spacing w:before="100" w:beforeAutospacing="1" w:after="100" w:afterAutospacing="1" w:line="240" w:lineRule="auto"/>
        <w:rPr>
          <w:rFonts w:ascii="Times New Roman" w:eastAsia="Times New Roman" w:hAnsi="Times New Roman" w:cs="Times New Roman"/>
          <w:sz w:val="24"/>
          <w:szCs w:val="24"/>
          <w:lang w:eastAsia="ru-RU"/>
        </w:rPr>
      </w:pPr>
    </w:p>
    <w:p w:rsidR="005C7C90" w:rsidRDefault="005C7C90" w:rsidP="006C1022">
      <w:pPr>
        <w:spacing w:before="100" w:beforeAutospacing="1" w:after="100" w:afterAutospacing="1" w:line="240" w:lineRule="auto"/>
        <w:rPr>
          <w:rFonts w:ascii="Times New Roman" w:eastAsia="Times New Roman" w:hAnsi="Times New Roman" w:cs="Times New Roman"/>
          <w:sz w:val="24"/>
          <w:szCs w:val="24"/>
          <w:lang w:eastAsia="ru-RU"/>
        </w:rPr>
      </w:pPr>
    </w:p>
    <w:p w:rsidR="005C7C90" w:rsidRPr="00EE20CB" w:rsidRDefault="005C7C90" w:rsidP="005C7C90">
      <w:pPr>
        <w:pStyle w:val="a3"/>
        <w:spacing w:before="0" w:beforeAutospacing="0" w:after="0" w:afterAutospacing="0" w:line="360" w:lineRule="auto"/>
        <w:rPr>
          <w:sz w:val="28"/>
          <w:szCs w:val="28"/>
        </w:rPr>
      </w:pPr>
      <w:r w:rsidRPr="00EE20CB">
        <w:rPr>
          <w:sz w:val="28"/>
          <w:szCs w:val="28"/>
        </w:rPr>
        <w:lastRenderedPageBreak/>
        <w:t>ГОУ СПО ТО «Тульский педагогический колледж №1»</w:t>
      </w:r>
    </w:p>
    <w:p w:rsidR="005C7C90" w:rsidRPr="00EE20CB" w:rsidRDefault="005C7C90" w:rsidP="005C7C90">
      <w:pPr>
        <w:pStyle w:val="a3"/>
        <w:spacing w:before="0" w:beforeAutospacing="0" w:after="0" w:afterAutospacing="0" w:line="360" w:lineRule="auto"/>
        <w:rPr>
          <w:sz w:val="28"/>
          <w:szCs w:val="28"/>
        </w:rPr>
      </w:pPr>
    </w:p>
    <w:p w:rsidR="005C7C90" w:rsidRPr="00EE20CB" w:rsidRDefault="005C7C90" w:rsidP="005C7C90">
      <w:pPr>
        <w:pStyle w:val="a3"/>
        <w:spacing w:before="0" w:beforeAutospacing="0" w:after="0" w:afterAutospacing="0" w:line="360" w:lineRule="auto"/>
        <w:rPr>
          <w:sz w:val="28"/>
          <w:szCs w:val="28"/>
        </w:rPr>
      </w:pPr>
    </w:p>
    <w:p w:rsidR="005C7C90" w:rsidRDefault="005C7C90" w:rsidP="005C7C90">
      <w:pPr>
        <w:pStyle w:val="a3"/>
        <w:spacing w:before="0" w:beforeAutospacing="0" w:after="0" w:afterAutospacing="0" w:line="360" w:lineRule="auto"/>
        <w:rPr>
          <w:sz w:val="28"/>
          <w:szCs w:val="28"/>
        </w:rPr>
      </w:pPr>
    </w:p>
    <w:p w:rsidR="005C7C90" w:rsidRDefault="005C7C90" w:rsidP="005C7C90">
      <w:pPr>
        <w:pStyle w:val="a3"/>
        <w:spacing w:before="0" w:beforeAutospacing="0" w:after="0" w:afterAutospacing="0" w:line="360" w:lineRule="auto"/>
        <w:rPr>
          <w:sz w:val="28"/>
          <w:szCs w:val="28"/>
        </w:rPr>
      </w:pPr>
    </w:p>
    <w:p w:rsidR="005C7C90" w:rsidRPr="00EE20CB" w:rsidRDefault="005C7C90" w:rsidP="005C7C90">
      <w:pPr>
        <w:pStyle w:val="a3"/>
        <w:spacing w:before="0" w:beforeAutospacing="0" w:after="0" w:afterAutospacing="0" w:line="360" w:lineRule="auto"/>
        <w:rPr>
          <w:sz w:val="28"/>
          <w:szCs w:val="28"/>
        </w:rPr>
      </w:pPr>
    </w:p>
    <w:p w:rsidR="005C7C90" w:rsidRPr="00EE20CB" w:rsidRDefault="005C7C90" w:rsidP="005C7C90">
      <w:pPr>
        <w:pStyle w:val="a3"/>
        <w:spacing w:before="0" w:beforeAutospacing="0" w:after="0" w:afterAutospacing="0" w:line="360" w:lineRule="auto"/>
        <w:rPr>
          <w:sz w:val="28"/>
          <w:szCs w:val="28"/>
        </w:rPr>
      </w:pPr>
    </w:p>
    <w:p w:rsidR="005C7C90" w:rsidRPr="005C7C90" w:rsidRDefault="005C7C90" w:rsidP="005C7C90">
      <w:pPr>
        <w:pStyle w:val="a3"/>
        <w:spacing w:before="0" w:beforeAutospacing="0" w:after="0" w:afterAutospacing="0" w:line="360" w:lineRule="auto"/>
        <w:rPr>
          <w:sz w:val="28"/>
          <w:szCs w:val="28"/>
        </w:rPr>
      </w:pPr>
    </w:p>
    <w:p w:rsidR="005C7C90" w:rsidRPr="005C7C90" w:rsidRDefault="005C7C90" w:rsidP="005C7C90">
      <w:pPr>
        <w:spacing w:after="0" w:line="360" w:lineRule="auto"/>
        <w:rPr>
          <w:rFonts w:ascii="Times New Roman" w:eastAsia="Times New Roman" w:hAnsi="Times New Roman" w:cs="Times New Roman"/>
          <w:sz w:val="28"/>
          <w:szCs w:val="28"/>
          <w:lang w:eastAsia="ru-RU"/>
        </w:rPr>
      </w:pPr>
      <w:r w:rsidRPr="005C7C90">
        <w:rPr>
          <w:rFonts w:ascii="Times New Roman" w:hAnsi="Times New Roman" w:cs="Times New Roman"/>
          <w:sz w:val="28"/>
          <w:szCs w:val="28"/>
        </w:rPr>
        <w:t>Консультация для воспитателей на тему: «</w:t>
      </w:r>
      <w:r w:rsidRPr="005C7C90">
        <w:rPr>
          <w:rFonts w:ascii="Times New Roman" w:eastAsia="Times New Roman" w:hAnsi="Times New Roman" w:cs="Times New Roman"/>
          <w:sz w:val="28"/>
          <w:szCs w:val="28"/>
          <w:lang w:eastAsia="ru-RU"/>
        </w:rPr>
        <w:t>Профилактика нарушения осанки у детей дошкольного возраста</w:t>
      </w:r>
      <w:r w:rsidRPr="005C7C90">
        <w:rPr>
          <w:rFonts w:ascii="Times New Roman" w:hAnsi="Times New Roman" w:cs="Times New Roman"/>
          <w:sz w:val="28"/>
          <w:szCs w:val="28"/>
        </w:rPr>
        <w:t xml:space="preserve">». </w:t>
      </w:r>
    </w:p>
    <w:p w:rsidR="005C7C90" w:rsidRPr="005C7C90" w:rsidRDefault="005C7C90" w:rsidP="005C7C90">
      <w:pPr>
        <w:pStyle w:val="a3"/>
        <w:spacing w:before="0" w:beforeAutospacing="0" w:after="0" w:afterAutospacing="0" w:line="360" w:lineRule="auto"/>
        <w:rPr>
          <w:sz w:val="28"/>
          <w:szCs w:val="28"/>
        </w:rPr>
      </w:pPr>
    </w:p>
    <w:p w:rsidR="005C7C90" w:rsidRDefault="005C7C90" w:rsidP="005C7C90">
      <w:pPr>
        <w:pStyle w:val="a3"/>
        <w:spacing w:before="0" w:beforeAutospacing="0" w:after="0" w:afterAutospacing="0" w:line="360" w:lineRule="auto"/>
        <w:rPr>
          <w:sz w:val="28"/>
          <w:szCs w:val="28"/>
        </w:rPr>
      </w:pPr>
    </w:p>
    <w:p w:rsidR="005C7C90" w:rsidRDefault="005C7C90" w:rsidP="005C7C90">
      <w:pPr>
        <w:pStyle w:val="a3"/>
        <w:spacing w:before="0" w:beforeAutospacing="0" w:after="0" w:afterAutospacing="0" w:line="360" w:lineRule="auto"/>
        <w:rPr>
          <w:sz w:val="28"/>
          <w:szCs w:val="28"/>
        </w:rPr>
      </w:pPr>
    </w:p>
    <w:p w:rsidR="005C7C90" w:rsidRDefault="005C7C90" w:rsidP="005C7C90">
      <w:pPr>
        <w:pStyle w:val="a3"/>
        <w:spacing w:before="0" w:beforeAutospacing="0" w:after="0" w:afterAutospacing="0" w:line="360" w:lineRule="auto"/>
        <w:rPr>
          <w:sz w:val="28"/>
          <w:szCs w:val="28"/>
        </w:rPr>
      </w:pPr>
    </w:p>
    <w:p w:rsidR="005C7C90" w:rsidRDefault="005C7C90" w:rsidP="005C7C90">
      <w:pPr>
        <w:pStyle w:val="a3"/>
        <w:spacing w:before="0" w:beforeAutospacing="0" w:after="0" w:afterAutospacing="0" w:line="360" w:lineRule="auto"/>
        <w:rPr>
          <w:sz w:val="28"/>
          <w:szCs w:val="28"/>
        </w:rPr>
      </w:pPr>
    </w:p>
    <w:p w:rsidR="005C7C90" w:rsidRDefault="005C7C90" w:rsidP="005C7C90">
      <w:pPr>
        <w:pStyle w:val="a3"/>
        <w:spacing w:before="0" w:beforeAutospacing="0" w:after="0" w:afterAutospacing="0" w:line="360" w:lineRule="auto"/>
        <w:jc w:val="right"/>
        <w:rPr>
          <w:sz w:val="28"/>
          <w:szCs w:val="28"/>
        </w:rPr>
      </w:pPr>
    </w:p>
    <w:p w:rsidR="005C7C90" w:rsidRDefault="005C7C90" w:rsidP="005C7C90">
      <w:pPr>
        <w:pStyle w:val="a3"/>
        <w:spacing w:before="0" w:beforeAutospacing="0" w:after="0" w:afterAutospacing="0" w:line="360" w:lineRule="auto"/>
        <w:jc w:val="right"/>
        <w:rPr>
          <w:sz w:val="28"/>
          <w:szCs w:val="28"/>
        </w:rPr>
      </w:pPr>
      <w:r w:rsidRPr="00EE20CB">
        <w:rPr>
          <w:sz w:val="28"/>
          <w:szCs w:val="28"/>
        </w:rPr>
        <w:t xml:space="preserve">Выполнила </w:t>
      </w:r>
    </w:p>
    <w:p w:rsidR="005C7C90" w:rsidRDefault="005C7C90" w:rsidP="005C7C90">
      <w:pPr>
        <w:pStyle w:val="a3"/>
        <w:spacing w:before="0" w:beforeAutospacing="0" w:after="0" w:afterAutospacing="0" w:line="360" w:lineRule="auto"/>
        <w:jc w:val="right"/>
        <w:rPr>
          <w:sz w:val="28"/>
          <w:szCs w:val="28"/>
        </w:rPr>
      </w:pPr>
      <w:r w:rsidRPr="00EE20CB">
        <w:rPr>
          <w:sz w:val="28"/>
          <w:szCs w:val="28"/>
        </w:rPr>
        <w:t xml:space="preserve">студентка 3 курса группы «А» </w:t>
      </w:r>
    </w:p>
    <w:p w:rsidR="005C7C90" w:rsidRDefault="005C7C90" w:rsidP="005C7C90">
      <w:pPr>
        <w:pStyle w:val="a3"/>
        <w:spacing w:before="0" w:beforeAutospacing="0" w:after="0" w:afterAutospacing="0" w:line="360" w:lineRule="auto"/>
        <w:jc w:val="right"/>
        <w:rPr>
          <w:sz w:val="28"/>
          <w:szCs w:val="28"/>
        </w:rPr>
      </w:pPr>
      <w:r w:rsidRPr="00EE20CB">
        <w:rPr>
          <w:sz w:val="28"/>
          <w:szCs w:val="28"/>
        </w:rPr>
        <w:t xml:space="preserve">Николаева Ольга Владиславовна. </w:t>
      </w:r>
    </w:p>
    <w:p w:rsidR="005C7C90" w:rsidRDefault="005C7C90" w:rsidP="005C7C90">
      <w:pPr>
        <w:pStyle w:val="a3"/>
        <w:spacing w:before="0" w:beforeAutospacing="0" w:after="0" w:afterAutospacing="0" w:line="360" w:lineRule="auto"/>
        <w:rPr>
          <w:sz w:val="28"/>
          <w:szCs w:val="28"/>
        </w:rPr>
      </w:pPr>
    </w:p>
    <w:p w:rsidR="005C7C90" w:rsidRDefault="005C7C90" w:rsidP="005C7C90">
      <w:pPr>
        <w:pStyle w:val="a3"/>
        <w:spacing w:before="0" w:beforeAutospacing="0" w:after="0" w:afterAutospacing="0" w:line="360" w:lineRule="auto"/>
        <w:rPr>
          <w:sz w:val="28"/>
          <w:szCs w:val="28"/>
        </w:rPr>
      </w:pPr>
    </w:p>
    <w:p w:rsidR="005C7C90" w:rsidRDefault="005C7C90" w:rsidP="005C7C90">
      <w:pPr>
        <w:pStyle w:val="a3"/>
        <w:spacing w:before="0" w:beforeAutospacing="0" w:after="0" w:afterAutospacing="0" w:line="360" w:lineRule="auto"/>
        <w:rPr>
          <w:sz w:val="28"/>
          <w:szCs w:val="28"/>
        </w:rPr>
      </w:pPr>
    </w:p>
    <w:p w:rsidR="005C7C90" w:rsidRDefault="005C7C90" w:rsidP="005C7C90">
      <w:pPr>
        <w:pStyle w:val="a3"/>
        <w:spacing w:before="0" w:beforeAutospacing="0" w:after="0" w:afterAutospacing="0" w:line="360" w:lineRule="auto"/>
        <w:rPr>
          <w:sz w:val="28"/>
          <w:szCs w:val="28"/>
        </w:rPr>
      </w:pPr>
    </w:p>
    <w:p w:rsidR="005C7C90" w:rsidRDefault="005C7C90" w:rsidP="005C7C90">
      <w:pPr>
        <w:pStyle w:val="a3"/>
        <w:spacing w:before="0" w:beforeAutospacing="0" w:after="0" w:afterAutospacing="0" w:line="360" w:lineRule="auto"/>
        <w:rPr>
          <w:sz w:val="28"/>
          <w:szCs w:val="28"/>
        </w:rPr>
      </w:pPr>
    </w:p>
    <w:p w:rsidR="005C7C90" w:rsidRDefault="005C7C90" w:rsidP="005C7C90">
      <w:pPr>
        <w:pStyle w:val="a3"/>
        <w:spacing w:before="0" w:beforeAutospacing="0" w:after="0" w:afterAutospacing="0" w:line="360" w:lineRule="auto"/>
        <w:rPr>
          <w:sz w:val="28"/>
          <w:szCs w:val="28"/>
        </w:rPr>
      </w:pPr>
    </w:p>
    <w:p w:rsidR="005C7C90" w:rsidRDefault="005C7C90" w:rsidP="005C7C90">
      <w:pPr>
        <w:pStyle w:val="a3"/>
        <w:spacing w:before="0" w:beforeAutospacing="0" w:after="0" w:afterAutospacing="0" w:line="360" w:lineRule="auto"/>
        <w:rPr>
          <w:sz w:val="28"/>
          <w:szCs w:val="28"/>
        </w:rPr>
      </w:pPr>
    </w:p>
    <w:p w:rsidR="005C7C90" w:rsidRDefault="005C7C90" w:rsidP="005C7C90">
      <w:pPr>
        <w:pStyle w:val="a3"/>
        <w:spacing w:before="0" w:beforeAutospacing="0" w:after="0" w:afterAutospacing="0" w:line="360" w:lineRule="auto"/>
        <w:rPr>
          <w:sz w:val="28"/>
          <w:szCs w:val="28"/>
        </w:rPr>
      </w:pPr>
    </w:p>
    <w:p w:rsidR="005C7C90" w:rsidRDefault="005C7C90" w:rsidP="005C7C90">
      <w:pPr>
        <w:pStyle w:val="a3"/>
        <w:spacing w:before="0" w:beforeAutospacing="0" w:after="0" w:afterAutospacing="0" w:line="360" w:lineRule="auto"/>
        <w:rPr>
          <w:sz w:val="28"/>
          <w:szCs w:val="28"/>
        </w:rPr>
      </w:pPr>
    </w:p>
    <w:p w:rsidR="005C7C90" w:rsidRDefault="005C7C90" w:rsidP="005C7C90">
      <w:pPr>
        <w:pStyle w:val="a3"/>
        <w:spacing w:before="0" w:beforeAutospacing="0" w:after="0" w:afterAutospacing="0" w:line="360" w:lineRule="auto"/>
        <w:jc w:val="center"/>
        <w:rPr>
          <w:sz w:val="28"/>
          <w:szCs w:val="28"/>
        </w:rPr>
      </w:pPr>
    </w:p>
    <w:p w:rsidR="005C7C90" w:rsidRDefault="005C7C90" w:rsidP="005C7C90">
      <w:pPr>
        <w:pStyle w:val="a3"/>
        <w:spacing w:before="0" w:beforeAutospacing="0" w:after="0" w:afterAutospacing="0" w:line="360" w:lineRule="auto"/>
        <w:jc w:val="center"/>
        <w:rPr>
          <w:sz w:val="28"/>
          <w:szCs w:val="28"/>
        </w:rPr>
      </w:pPr>
      <w:r w:rsidRPr="00EE20CB">
        <w:rPr>
          <w:sz w:val="28"/>
          <w:szCs w:val="28"/>
        </w:rPr>
        <w:t>Тула, 2014г.</w:t>
      </w:r>
    </w:p>
    <w:p w:rsidR="006C1022" w:rsidRPr="005C7C90" w:rsidRDefault="006C1022" w:rsidP="005C7C90">
      <w:pPr>
        <w:spacing w:after="0" w:line="36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lastRenderedPageBreak/>
        <w:t>Болезни позвоночника - одна из основных причин потери трудоспособности, ухудшения качества жизни и инвалидизации. Очень часто предрасполагающими факторами этой патологии являются различные нарушения осанки, проявляющиеся ещё в детском возрасте. Совершенно очевидна актуальность воспитания правильной осанки у детей, своевременное выявление нарушений и их активное устранение.</w:t>
      </w:r>
    </w:p>
    <w:p w:rsidR="006C1022" w:rsidRPr="005C7C90" w:rsidRDefault="006C1022" w:rsidP="005C7C90">
      <w:pPr>
        <w:spacing w:after="0" w:line="36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Осанка считается нормальной, если голова держится прямо, грудная клетка развёрнута, плечи находятся на одном уровне, живот подтянут, ноги разогнуты в коленных и тазобедренных суставах.</w:t>
      </w:r>
    </w:p>
    <w:p w:rsidR="006C1022" w:rsidRPr="005C7C90" w:rsidRDefault="006C1022" w:rsidP="005C7C90">
      <w:pPr>
        <w:spacing w:after="0" w:line="36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Осанка человека не только сказывается на красоте его фигуры, всём внешнем облике, но и оказывает прямое влияние на его здоровье.</w:t>
      </w:r>
    </w:p>
    <w:p w:rsidR="006C1022" w:rsidRPr="005C7C90" w:rsidRDefault="006C1022" w:rsidP="005C7C90">
      <w:pPr>
        <w:spacing w:after="0" w:line="36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При её ухудшении нарушается функция дыхания и кровообращения, затрудняется деятельность печени и кишечника, снижаются окислительные процессы, что ведёт к понижению физической и умственной работоспособности. Дефекты осанки часто вызывают нарушения зрения (астигматизм, близорукость) и морфо-функциональные изменения в позвоночнике, ведущие к сколиозам, кифозам и остеохондрозу.</w:t>
      </w:r>
    </w:p>
    <w:p w:rsidR="006C1022" w:rsidRPr="005C7C90" w:rsidRDefault="006C1022" w:rsidP="005C7C90">
      <w:pPr>
        <w:spacing w:after="0" w:line="36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Формирование осанки у человека продолжается в течение всего периода роста. Уже к концу первого года жизни у ребёнка образуются четыре естественных (физиологических) изгиба позвоночника: шейный и поясничный - выпуклостью вперёд, грудной и крестцово-копчиковый - выпуклостью назад. Крестцово-копчиковый кифоз формируется первым, ещё на этапе внутриутробного развития. Когда ребёнок научится понимать и удерживать головку, появится шейный изгиб (лордоз) позвоночника. Грудной кифоз формируется во время сидений малыша, а поясничный лордоз, когда он начинает ползать, становиться на ноги и ходить.</w:t>
      </w:r>
    </w:p>
    <w:p w:rsidR="006C1022" w:rsidRPr="005C7C90" w:rsidRDefault="006C1022" w:rsidP="005C7C90">
      <w:pPr>
        <w:spacing w:after="0" w:line="36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Чёткие, естественные изгибы позвоночника образуются к 6-7 годам жизни ребёнка. Они играют очень важную роль в предохранении внутренних органов и головного мозга от толчков и сотрясений, так как позвоночник приобретает способность пружинить при движениях стоп.</w:t>
      </w:r>
    </w:p>
    <w:p w:rsidR="006C1022" w:rsidRPr="005C7C90" w:rsidRDefault="006C1022" w:rsidP="005C7C90">
      <w:pPr>
        <w:spacing w:after="0" w:line="36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lastRenderedPageBreak/>
        <w:t>У детей дошкольного возраста дефекты осанки выражены обычно нерезко и не являются постоянными. Наиболее частый дефект - вялая осанка, для которой характерны чрезмерное увеличение шейного и грудного изгибов позвоночника, слегка опущенная голова, опущенные и сдвинутые вперёд плечи, запавшая грудная клетка, отстающие от спины (крыловидные) лопатки свисающий живот; нередко ноги слегка согнуты в коленных суставах. На основе вялой осанки позднее могут сформироваться плоская, круглая и кругло-вогнутая спина, а также боковые искажения (сколиотичная осанка) или комбинированное искажение.</w:t>
      </w:r>
    </w:p>
    <w:p w:rsidR="006C1022" w:rsidRPr="005C7C90" w:rsidRDefault="006C1022" w:rsidP="005C7C90">
      <w:pPr>
        <w:spacing w:after="0" w:line="36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Дефекты осанки могут отрицательно влиять на состояние нервной системы. При этом маленькие дети становятся замкнутыми, раздражительными, капризными, беспокойными, чувствуют себя неловкими, стесняются принимать участие в играх сверстников. Дети постарше жалуются на боли в позвоночнике, которые возникают обычно после физических или статических нагрузок, на чувство онемения в межлопаточной области.</w:t>
      </w:r>
    </w:p>
    <w:p w:rsidR="006C1022" w:rsidRPr="005C7C90" w:rsidRDefault="006C1022" w:rsidP="005C7C90">
      <w:pPr>
        <w:spacing w:after="0" w:line="36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Поскольку на рост и формирование осанки оказывают влияние условия окружающей среды, родители и сотрудники дошкольных учреждений, должны контролировать позы детей при сидении, стоянии, ходьбе.</w:t>
      </w:r>
    </w:p>
    <w:p w:rsidR="006C1022" w:rsidRPr="005C7C90" w:rsidRDefault="006C1022" w:rsidP="005C7C90">
      <w:pPr>
        <w:spacing w:after="0" w:line="36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Важное значение имеют:</w:t>
      </w:r>
    </w:p>
    <w:p w:rsidR="006C1022" w:rsidRPr="005C7C90" w:rsidRDefault="006C1022" w:rsidP="005C7C90">
      <w:pPr>
        <w:spacing w:after="0" w:line="36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Своевременное правильное питание;</w:t>
      </w:r>
    </w:p>
    <w:p w:rsidR="006C1022" w:rsidRPr="005C7C90" w:rsidRDefault="006C1022" w:rsidP="005C7C90">
      <w:pPr>
        <w:spacing w:after="0" w:line="36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Свежий воздух;</w:t>
      </w:r>
    </w:p>
    <w:p w:rsidR="006C1022" w:rsidRPr="005C7C90" w:rsidRDefault="006C1022" w:rsidP="005C7C90">
      <w:pPr>
        <w:spacing w:after="0" w:line="36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Подбор мебели в соответствии с длиной тела;</w:t>
      </w:r>
    </w:p>
    <w:p w:rsidR="006C1022" w:rsidRPr="005C7C90" w:rsidRDefault="006C1022" w:rsidP="005C7C90">
      <w:pPr>
        <w:spacing w:after="0" w:line="36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Оптимальная освещённость;</w:t>
      </w:r>
    </w:p>
    <w:p w:rsidR="006C1022" w:rsidRPr="005C7C90" w:rsidRDefault="006C1022" w:rsidP="005C7C90">
      <w:pPr>
        <w:spacing w:after="0" w:line="36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Привычка правильно переносить тяжёлые предметы;</w:t>
      </w:r>
    </w:p>
    <w:p w:rsidR="006C1022" w:rsidRPr="005C7C90" w:rsidRDefault="006C1022" w:rsidP="005C7C90">
      <w:pPr>
        <w:spacing w:after="0" w:line="36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Привычка правильно сидеть за столом;</w:t>
      </w:r>
    </w:p>
    <w:p w:rsidR="006C1022" w:rsidRPr="005C7C90" w:rsidRDefault="006C1022" w:rsidP="005C7C90">
      <w:pPr>
        <w:spacing w:after="0" w:line="36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Расслаблять мышцы тела;</w:t>
      </w:r>
    </w:p>
    <w:p w:rsidR="006C1022" w:rsidRPr="005C7C90" w:rsidRDefault="006C1022" w:rsidP="005C7C90">
      <w:pPr>
        <w:spacing w:after="0" w:line="36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Следить за собственной походкой.</w:t>
      </w:r>
    </w:p>
    <w:p w:rsidR="006C1022" w:rsidRPr="005C7C90" w:rsidRDefault="006C1022" w:rsidP="005C7C90">
      <w:pPr>
        <w:spacing w:after="0" w:line="36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Главным действенным средством профилактики дефектов осанки является правильное и своевременно начатое физическое воспитание.</w:t>
      </w:r>
    </w:p>
    <w:p w:rsidR="006C1022" w:rsidRPr="005C7C90" w:rsidRDefault="006C1022" w:rsidP="005C7C90">
      <w:pPr>
        <w:spacing w:after="0" w:line="36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lastRenderedPageBreak/>
        <w:t>Специальные упражнения для формирования правильной осанки должны входить в утреннюю гимнастику детей уже с 4-х лет. С этого же возраста необходимо воспитывать навыки правильной осанки: при сидении на стуле и за столом.</w:t>
      </w:r>
    </w:p>
    <w:p w:rsidR="006C1022" w:rsidRPr="005C7C90" w:rsidRDefault="006C1022" w:rsidP="005C7C90">
      <w:pPr>
        <w:spacing w:after="0" w:line="36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Особенно портит осанку неправильная поза при письме, чтении, просмотра телевизора, играх на компьютере. Высота стола должна быть на 23 см выше локтя опущенной руки ребёнка. Высота стула не должна превышать в норме высоту голени. Если ноги не достают до пола, то следует подставить скамейку, чтобы ноги в тазобедренных и коленных суставах были согнуты под прямым углом. Садиться на стул нужно так, чтобы вплотную касаться спинки стула, сохраняя поясничный изгиб (лордоз). Расстояние между грудью и столом должно быть равно 1, 52 см (ребром проходит ладонь), голова слегка наклонена вперёд.</w:t>
      </w:r>
    </w:p>
    <w:p w:rsidR="006C1022" w:rsidRPr="005C7C90" w:rsidRDefault="006C1022" w:rsidP="005C7C90">
      <w:pPr>
        <w:spacing w:after="0" w:line="36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Отрицательное влияние на формирование осанки оказывает излишне мягкая постель. Матрац должен быть жёстким (ватным) и обязательно ровным, таким, чтобы в середине его не образовывалось провала, а подушка - невысокой (1517 см). Сон на мягкой постели с высоким изголовьем затрудняет дыхание.</w:t>
      </w:r>
    </w:p>
    <w:p w:rsidR="006C1022" w:rsidRPr="005C7C90" w:rsidRDefault="006C1022" w:rsidP="005C7C90">
      <w:pPr>
        <w:spacing w:after="0" w:line="36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Воспитание ощущений нормальной осанки приобретается посредством многократного повторения правильного положения тела: лежа, сидя, стоя. С этой целью рекомендуется включать в комплекс утренней гимнастики и самостоятельных занятий:</w:t>
      </w:r>
    </w:p>
    <w:p w:rsidR="006C1022" w:rsidRPr="005C7C90" w:rsidRDefault="006C1022" w:rsidP="005C7C90">
      <w:pPr>
        <w:spacing w:after="0" w:line="36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Упражнения, стоя у зеркала. Ребёнок перед зеркалом несколько раз нарушает осанку и снова с помощью взрослого её восстанавливает, развивая и тренируя мышечное чувство;</w:t>
      </w:r>
    </w:p>
    <w:p w:rsidR="006C1022" w:rsidRPr="005C7C90" w:rsidRDefault="006C1022" w:rsidP="005C7C90">
      <w:pPr>
        <w:spacing w:after="0" w:line="36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 xml:space="preserve">Упражнения у вертикальной плоскости (стена без плинтуса, дверь, фанерный или деревянный щит). Ребёнок становится к плоскости, прикасаясь к ней пятками, икрами, ягодицами, лопатками и затылком. Даются различные динамические упражнения: отведение рук, ног в стороны, поднимание на </w:t>
      </w:r>
      <w:r w:rsidRPr="005C7C90">
        <w:rPr>
          <w:rFonts w:ascii="Times New Roman" w:eastAsia="Times New Roman" w:hAnsi="Times New Roman" w:cs="Times New Roman"/>
          <w:sz w:val="28"/>
          <w:szCs w:val="28"/>
          <w:lang w:eastAsia="ru-RU"/>
        </w:rPr>
        <w:lastRenderedPageBreak/>
        <w:t>носки, приседания. Дети выполняют несколько статических упражнений: напряжение мышц - от 3 до 6 сек. , расслабление - от 6 до 12 сек.</w:t>
      </w:r>
    </w:p>
    <w:p w:rsidR="006C1022" w:rsidRPr="005C7C90" w:rsidRDefault="006C1022" w:rsidP="005C7C90">
      <w:pPr>
        <w:spacing w:after="0" w:line="36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Упражнения с предметами на голове (кубики, подушечки, наполненные песком, мелкой галькой, опилками), установленными на темени, ближе ко лбу, способствуют воспитанию рефлекса правильного держания головы и умения напрягать и расслаблять отдельные группы мышц. К этим упражнениям относятся: ходьба, при этом руки сводятся перед грудью и разводятся в стороны; ходьба на носках, полусогнутых ногах; ходьба на коленях; ползание на четвереньках; приседания, не уронив при этом положенный на голову предмет.</w:t>
      </w:r>
    </w:p>
    <w:p w:rsidR="006C1022" w:rsidRPr="005C7C90" w:rsidRDefault="006C1022" w:rsidP="005C7C90">
      <w:pPr>
        <w:spacing w:after="0" w:line="36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Упражнения на координацию движений. Здесь весьма полезны упражнения в равновесии и балансировании: стойка на одной ноге, ходьба по бревну, скамейке с предметом на голове и повороты.</w:t>
      </w:r>
    </w:p>
    <w:p w:rsidR="006C1022" w:rsidRPr="005C7C90" w:rsidRDefault="006C1022" w:rsidP="005C7C90">
      <w:pPr>
        <w:spacing w:after="0" w:line="36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Все эти упражнения способствуют развитию чувства правильной позы тела, развивают статическую выносливость мышц шеи и спины, воспитывают сознательное отношение к своей осанке.</w:t>
      </w:r>
    </w:p>
    <w:p w:rsidR="006C1022" w:rsidRDefault="006C1022" w:rsidP="005C7C90">
      <w:pPr>
        <w:spacing w:after="0" w:line="36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Следует проводить и профилактику плоскостопия, так как уплощение стопы нарушает опорную функцию ног, что сопровождается изменением костного скелета таза и позвоночника. Упражнения для профилактики плоскостопия проводятся в начале и в конце комплекса оздоровительной гимнастики.</w:t>
      </w:r>
    </w:p>
    <w:p w:rsidR="005C7C90" w:rsidRDefault="005C7C90" w:rsidP="005C7C90">
      <w:pPr>
        <w:spacing w:after="0" w:line="360" w:lineRule="auto"/>
        <w:rPr>
          <w:rFonts w:ascii="Times New Roman" w:eastAsia="Times New Roman" w:hAnsi="Times New Roman" w:cs="Times New Roman"/>
          <w:sz w:val="28"/>
          <w:szCs w:val="28"/>
          <w:lang w:eastAsia="ru-RU"/>
        </w:rPr>
      </w:pPr>
    </w:p>
    <w:p w:rsidR="005C7C90" w:rsidRDefault="005C7C90" w:rsidP="005C7C90">
      <w:pPr>
        <w:spacing w:after="0" w:line="360" w:lineRule="auto"/>
        <w:rPr>
          <w:rFonts w:ascii="Times New Roman" w:eastAsia="Times New Roman" w:hAnsi="Times New Roman" w:cs="Times New Roman"/>
          <w:sz w:val="28"/>
          <w:szCs w:val="28"/>
          <w:lang w:eastAsia="ru-RU"/>
        </w:rPr>
      </w:pPr>
    </w:p>
    <w:p w:rsidR="005C7C90" w:rsidRDefault="005C7C90" w:rsidP="005C7C90">
      <w:pPr>
        <w:spacing w:after="0" w:line="360" w:lineRule="auto"/>
        <w:rPr>
          <w:rFonts w:ascii="Times New Roman" w:eastAsia="Times New Roman" w:hAnsi="Times New Roman" w:cs="Times New Roman"/>
          <w:sz w:val="28"/>
          <w:szCs w:val="28"/>
          <w:lang w:eastAsia="ru-RU"/>
        </w:rPr>
      </w:pPr>
    </w:p>
    <w:p w:rsidR="005C7C90" w:rsidRDefault="005C7C90" w:rsidP="005C7C90">
      <w:pPr>
        <w:spacing w:after="0" w:line="360" w:lineRule="auto"/>
        <w:rPr>
          <w:rFonts w:ascii="Times New Roman" w:eastAsia="Times New Roman" w:hAnsi="Times New Roman" w:cs="Times New Roman"/>
          <w:sz w:val="28"/>
          <w:szCs w:val="28"/>
          <w:lang w:eastAsia="ru-RU"/>
        </w:rPr>
      </w:pPr>
    </w:p>
    <w:p w:rsidR="005C7C90" w:rsidRDefault="005C7C90" w:rsidP="005C7C90">
      <w:pPr>
        <w:spacing w:after="0" w:line="360" w:lineRule="auto"/>
        <w:rPr>
          <w:rFonts w:ascii="Times New Roman" w:eastAsia="Times New Roman" w:hAnsi="Times New Roman" w:cs="Times New Roman"/>
          <w:sz w:val="28"/>
          <w:szCs w:val="28"/>
          <w:lang w:eastAsia="ru-RU"/>
        </w:rPr>
      </w:pPr>
    </w:p>
    <w:p w:rsidR="005C7C90" w:rsidRDefault="005C7C90" w:rsidP="005C7C90">
      <w:pPr>
        <w:spacing w:after="0" w:line="360" w:lineRule="auto"/>
        <w:rPr>
          <w:rFonts w:ascii="Times New Roman" w:eastAsia="Times New Roman" w:hAnsi="Times New Roman" w:cs="Times New Roman"/>
          <w:sz w:val="28"/>
          <w:szCs w:val="28"/>
          <w:lang w:eastAsia="ru-RU"/>
        </w:rPr>
      </w:pPr>
    </w:p>
    <w:p w:rsidR="005C7C90" w:rsidRDefault="005C7C90" w:rsidP="005C7C90">
      <w:pPr>
        <w:spacing w:after="0" w:line="360" w:lineRule="auto"/>
        <w:rPr>
          <w:rFonts w:ascii="Times New Roman" w:eastAsia="Times New Roman" w:hAnsi="Times New Roman" w:cs="Times New Roman"/>
          <w:sz w:val="28"/>
          <w:szCs w:val="28"/>
          <w:lang w:eastAsia="ru-RU"/>
        </w:rPr>
      </w:pPr>
    </w:p>
    <w:p w:rsidR="005C7C90" w:rsidRDefault="005C7C90" w:rsidP="005C7C90">
      <w:pPr>
        <w:spacing w:after="0" w:line="360" w:lineRule="auto"/>
        <w:rPr>
          <w:rFonts w:ascii="Times New Roman" w:eastAsia="Times New Roman" w:hAnsi="Times New Roman" w:cs="Times New Roman"/>
          <w:sz w:val="28"/>
          <w:szCs w:val="28"/>
          <w:lang w:eastAsia="ru-RU"/>
        </w:rPr>
      </w:pPr>
    </w:p>
    <w:p w:rsidR="005C7C90" w:rsidRDefault="005C7C90" w:rsidP="005C7C90">
      <w:pPr>
        <w:spacing w:after="0" w:line="360" w:lineRule="auto"/>
        <w:rPr>
          <w:rFonts w:ascii="Times New Roman" w:eastAsia="Times New Roman" w:hAnsi="Times New Roman" w:cs="Times New Roman"/>
          <w:sz w:val="28"/>
          <w:szCs w:val="28"/>
          <w:lang w:eastAsia="ru-RU"/>
        </w:rPr>
      </w:pPr>
    </w:p>
    <w:p w:rsidR="005C7C90" w:rsidRDefault="005C7C90" w:rsidP="005C7C90">
      <w:pPr>
        <w:spacing w:after="0" w:line="360" w:lineRule="auto"/>
        <w:rPr>
          <w:rFonts w:ascii="Times New Roman" w:eastAsia="Times New Roman" w:hAnsi="Times New Roman" w:cs="Times New Roman"/>
          <w:sz w:val="28"/>
          <w:szCs w:val="28"/>
          <w:lang w:eastAsia="ru-RU"/>
        </w:rPr>
      </w:pPr>
    </w:p>
    <w:p w:rsidR="005C7C90" w:rsidRPr="00EE20CB" w:rsidRDefault="005C7C90" w:rsidP="005C7C90">
      <w:pPr>
        <w:pStyle w:val="a3"/>
        <w:spacing w:before="0" w:beforeAutospacing="0" w:after="0" w:afterAutospacing="0" w:line="360" w:lineRule="auto"/>
        <w:rPr>
          <w:sz w:val="28"/>
          <w:szCs w:val="28"/>
        </w:rPr>
      </w:pPr>
      <w:r w:rsidRPr="00EE20CB">
        <w:rPr>
          <w:sz w:val="28"/>
          <w:szCs w:val="28"/>
        </w:rPr>
        <w:lastRenderedPageBreak/>
        <w:t>ГОУ СПО ТО «Тульский педагогический колледж №1»</w:t>
      </w:r>
    </w:p>
    <w:p w:rsidR="005C7C90" w:rsidRPr="00EE20CB" w:rsidRDefault="005C7C90" w:rsidP="005C7C90">
      <w:pPr>
        <w:pStyle w:val="a3"/>
        <w:spacing w:before="0" w:beforeAutospacing="0" w:after="0" w:afterAutospacing="0" w:line="360" w:lineRule="auto"/>
        <w:rPr>
          <w:sz w:val="28"/>
          <w:szCs w:val="28"/>
        </w:rPr>
      </w:pPr>
    </w:p>
    <w:p w:rsidR="005C7C90" w:rsidRPr="00EE20CB" w:rsidRDefault="005C7C90" w:rsidP="005C7C90">
      <w:pPr>
        <w:pStyle w:val="a3"/>
        <w:spacing w:before="0" w:beforeAutospacing="0" w:after="0" w:afterAutospacing="0" w:line="360" w:lineRule="auto"/>
        <w:rPr>
          <w:sz w:val="28"/>
          <w:szCs w:val="28"/>
        </w:rPr>
      </w:pPr>
    </w:p>
    <w:p w:rsidR="005C7C90" w:rsidRDefault="005C7C90" w:rsidP="005C7C90">
      <w:pPr>
        <w:pStyle w:val="a3"/>
        <w:spacing w:before="0" w:beforeAutospacing="0" w:after="0" w:afterAutospacing="0" w:line="360" w:lineRule="auto"/>
        <w:rPr>
          <w:sz w:val="28"/>
          <w:szCs w:val="28"/>
        </w:rPr>
      </w:pPr>
    </w:p>
    <w:p w:rsidR="005C7C90" w:rsidRDefault="005C7C90" w:rsidP="005C7C90">
      <w:pPr>
        <w:pStyle w:val="a3"/>
        <w:spacing w:before="0" w:beforeAutospacing="0" w:after="0" w:afterAutospacing="0" w:line="360" w:lineRule="auto"/>
        <w:rPr>
          <w:sz w:val="28"/>
          <w:szCs w:val="28"/>
        </w:rPr>
      </w:pPr>
    </w:p>
    <w:p w:rsidR="005C7C90" w:rsidRPr="00EE20CB" w:rsidRDefault="005C7C90" w:rsidP="005C7C90">
      <w:pPr>
        <w:pStyle w:val="a3"/>
        <w:spacing w:before="0" w:beforeAutospacing="0" w:after="0" w:afterAutospacing="0" w:line="360" w:lineRule="auto"/>
        <w:rPr>
          <w:sz w:val="28"/>
          <w:szCs w:val="28"/>
        </w:rPr>
      </w:pPr>
    </w:p>
    <w:p w:rsidR="005C7C90" w:rsidRPr="00EE20CB" w:rsidRDefault="005C7C90" w:rsidP="005C7C90">
      <w:pPr>
        <w:pStyle w:val="a3"/>
        <w:spacing w:before="0" w:beforeAutospacing="0" w:after="0" w:afterAutospacing="0" w:line="360" w:lineRule="auto"/>
        <w:rPr>
          <w:sz w:val="28"/>
          <w:szCs w:val="28"/>
        </w:rPr>
      </w:pPr>
    </w:p>
    <w:p w:rsidR="005C7C90" w:rsidRPr="005C7C90" w:rsidRDefault="005C7C90" w:rsidP="005C7C90">
      <w:pPr>
        <w:pStyle w:val="a3"/>
        <w:spacing w:before="0" w:beforeAutospacing="0" w:after="0" w:afterAutospacing="0" w:line="360" w:lineRule="auto"/>
        <w:rPr>
          <w:sz w:val="28"/>
          <w:szCs w:val="28"/>
        </w:rPr>
      </w:pPr>
    </w:p>
    <w:p w:rsidR="005C7C90" w:rsidRPr="005C7C90" w:rsidRDefault="005C7C90" w:rsidP="005C7C90">
      <w:pPr>
        <w:spacing w:after="0" w:line="360" w:lineRule="auto"/>
        <w:rPr>
          <w:rFonts w:ascii="Times New Roman" w:eastAsia="Times New Roman" w:hAnsi="Times New Roman" w:cs="Times New Roman"/>
          <w:sz w:val="28"/>
          <w:szCs w:val="28"/>
          <w:lang w:eastAsia="ru-RU"/>
        </w:rPr>
      </w:pPr>
      <w:r w:rsidRPr="005C7C90">
        <w:rPr>
          <w:rFonts w:ascii="Times New Roman" w:hAnsi="Times New Roman" w:cs="Times New Roman"/>
          <w:sz w:val="28"/>
          <w:szCs w:val="28"/>
        </w:rPr>
        <w:t>Консультация для воспитателей на тему: «</w:t>
      </w:r>
      <w:r w:rsidRPr="005C7C90">
        <w:rPr>
          <w:rFonts w:ascii="Times New Roman" w:eastAsia="Times New Roman" w:hAnsi="Times New Roman" w:cs="Times New Roman"/>
          <w:sz w:val="28"/>
          <w:szCs w:val="28"/>
          <w:lang w:eastAsia="ru-RU"/>
        </w:rPr>
        <w:t>Экологическое воспитание – это воспитание нравственности, духовности и интеллекта</w:t>
      </w:r>
      <w:r w:rsidRPr="005C7C90">
        <w:rPr>
          <w:rFonts w:ascii="Times New Roman" w:hAnsi="Times New Roman" w:cs="Times New Roman"/>
          <w:sz w:val="28"/>
          <w:szCs w:val="28"/>
        </w:rPr>
        <w:t xml:space="preserve">». </w:t>
      </w:r>
    </w:p>
    <w:p w:rsidR="005C7C90" w:rsidRPr="005C7C90" w:rsidRDefault="005C7C90" w:rsidP="005C7C90">
      <w:pPr>
        <w:pStyle w:val="a3"/>
        <w:spacing w:before="0" w:beforeAutospacing="0" w:after="0" w:afterAutospacing="0" w:line="360" w:lineRule="auto"/>
        <w:rPr>
          <w:sz w:val="28"/>
          <w:szCs w:val="28"/>
        </w:rPr>
      </w:pPr>
    </w:p>
    <w:p w:rsidR="005C7C90" w:rsidRDefault="005C7C90" w:rsidP="005C7C90">
      <w:pPr>
        <w:pStyle w:val="a3"/>
        <w:spacing w:before="0" w:beforeAutospacing="0" w:after="0" w:afterAutospacing="0" w:line="360" w:lineRule="auto"/>
        <w:rPr>
          <w:sz w:val="28"/>
          <w:szCs w:val="28"/>
        </w:rPr>
      </w:pPr>
    </w:p>
    <w:p w:rsidR="005C7C90" w:rsidRDefault="005C7C90" w:rsidP="005C7C90">
      <w:pPr>
        <w:pStyle w:val="a3"/>
        <w:spacing w:before="0" w:beforeAutospacing="0" w:after="0" w:afterAutospacing="0" w:line="360" w:lineRule="auto"/>
        <w:rPr>
          <w:sz w:val="28"/>
          <w:szCs w:val="28"/>
        </w:rPr>
      </w:pPr>
    </w:p>
    <w:p w:rsidR="005C7C90" w:rsidRDefault="005C7C90" w:rsidP="005C7C90">
      <w:pPr>
        <w:pStyle w:val="a3"/>
        <w:spacing w:before="0" w:beforeAutospacing="0" w:after="0" w:afterAutospacing="0" w:line="360" w:lineRule="auto"/>
        <w:rPr>
          <w:sz w:val="28"/>
          <w:szCs w:val="28"/>
        </w:rPr>
      </w:pPr>
    </w:p>
    <w:p w:rsidR="005C7C90" w:rsidRDefault="005C7C90" w:rsidP="005C7C90">
      <w:pPr>
        <w:pStyle w:val="a3"/>
        <w:spacing w:before="0" w:beforeAutospacing="0" w:after="0" w:afterAutospacing="0" w:line="360" w:lineRule="auto"/>
        <w:rPr>
          <w:sz w:val="28"/>
          <w:szCs w:val="28"/>
        </w:rPr>
      </w:pPr>
    </w:p>
    <w:p w:rsidR="005C7C90" w:rsidRDefault="005C7C90" w:rsidP="005C7C90">
      <w:pPr>
        <w:pStyle w:val="a3"/>
        <w:spacing w:before="0" w:beforeAutospacing="0" w:after="0" w:afterAutospacing="0" w:line="360" w:lineRule="auto"/>
        <w:jc w:val="right"/>
        <w:rPr>
          <w:sz w:val="28"/>
          <w:szCs w:val="28"/>
        </w:rPr>
      </w:pPr>
    </w:p>
    <w:p w:rsidR="005C7C90" w:rsidRDefault="005C7C90" w:rsidP="005C7C90">
      <w:pPr>
        <w:pStyle w:val="a3"/>
        <w:spacing w:before="0" w:beforeAutospacing="0" w:after="0" w:afterAutospacing="0" w:line="360" w:lineRule="auto"/>
        <w:jc w:val="right"/>
        <w:rPr>
          <w:sz w:val="28"/>
          <w:szCs w:val="28"/>
        </w:rPr>
      </w:pPr>
      <w:r w:rsidRPr="00EE20CB">
        <w:rPr>
          <w:sz w:val="28"/>
          <w:szCs w:val="28"/>
        </w:rPr>
        <w:t xml:space="preserve">Выполнила </w:t>
      </w:r>
    </w:p>
    <w:p w:rsidR="005C7C90" w:rsidRDefault="005C7C90" w:rsidP="005C7C90">
      <w:pPr>
        <w:pStyle w:val="a3"/>
        <w:spacing w:before="0" w:beforeAutospacing="0" w:after="0" w:afterAutospacing="0" w:line="360" w:lineRule="auto"/>
        <w:jc w:val="right"/>
        <w:rPr>
          <w:sz w:val="28"/>
          <w:szCs w:val="28"/>
        </w:rPr>
      </w:pPr>
      <w:r w:rsidRPr="00EE20CB">
        <w:rPr>
          <w:sz w:val="28"/>
          <w:szCs w:val="28"/>
        </w:rPr>
        <w:t xml:space="preserve">студентка 3 курса группы «А» </w:t>
      </w:r>
    </w:p>
    <w:p w:rsidR="005C7C90" w:rsidRDefault="005C7C90" w:rsidP="005C7C90">
      <w:pPr>
        <w:pStyle w:val="a3"/>
        <w:spacing w:before="0" w:beforeAutospacing="0" w:after="0" w:afterAutospacing="0" w:line="360" w:lineRule="auto"/>
        <w:jc w:val="right"/>
        <w:rPr>
          <w:sz w:val="28"/>
          <w:szCs w:val="28"/>
        </w:rPr>
      </w:pPr>
      <w:r w:rsidRPr="00EE20CB">
        <w:rPr>
          <w:sz w:val="28"/>
          <w:szCs w:val="28"/>
        </w:rPr>
        <w:t xml:space="preserve">Николаева Ольга Владиславовна. </w:t>
      </w:r>
    </w:p>
    <w:p w:rsidR="005C7C90" w:rsidRDefault="005C7C90" w:rsidP="005C7C90">
      <w:pPr>
        <w:pStyle w:val="a3"/>
        <w:spacing w:before="0" w:beforeAutospacing="0" w:after="0" w:afterAutospacing="0" w:line="360" w:lineRule="auto"/>
        <w:rPr>
          <w:sz w:val="28"/>
          <w:szCs w:val="28"/>
        </w:rPr>
      </w:pPr>
    </w:p>
    <w:p w:rsidR="005C7C90" w:rsidRDefault="005C7C90" w:rsidP="005C7C90">
      <w:pPr>
        <w:pStyle w:val="a3"/>
        <w:spacing w:before="0" w:beforeAutospacing="0" w:after="0" w:afterAutospacing="0" w:line="360" w:lineRule="auto"/>
        <w:rPr>
          <w:sz w:val="28"/>
          <w:szCs w:val="28"/>
        </w:rPr>
      </w:pPr>
    </w:p>
    <w:p w:rsidR="005C7C90" w:rsidRDefault="005C7C90" w:rsidP="005C7C90">
      <w:pPr>
        <w:pStyle w:val="a3"/>
        <w:spacing w:before="0" w:beforeAutospacing="0" w:after="0" w:afterAutospacing="0" w:line="360" w:lineRule="auto"/>
        <w:rPr>
          <w:sz w:val="28"/>
          <w:szCs w:val="28"/>
        </w:rPr>
      </w:pPr>
    </w:p>
    <w:p w:rsidR="005C7C90" w:rsidRDefault="005C7C90" w:rsidP="005C7C90">
      <w:pPr>
        <w:pStyle w:val="a3"/>
        <w:spacing w:before="0" w:beforeAutospacing="0" w:after="0" w:afterAutospacing="0" w:line="360" w:lineRule="auto"/>
        <w:rPr>
          <w:sz w:val="28"/>
          <w:szCs w:val="28"/>
        </w:rPr>
      </w:pPr>
    </w:p>
    <w:p w:rsidR="005C7C90" w:rsidRDefault="005C7C90" w:rsidP="005C7C90">
      <w:pPr>
        <w:pStyle w:val="a3"/>
        <w:spacing w:before="0" w:beforeAutospacing="0" w:after="0" w:afterAutospacing="0" w:line="360" w:lineRule="auto"/>
        <w:rPr>
          <w:sz w:val="28"/>
          <w:szCs w:val="28"/>
        </w:rPr>
      </w:pPr>
    </w:p>
    <w:p w:rsidR="005C7C90" w:rsidRDefault="005C7C90" w:rsidP="005C7C90">
      <w:pPr>
        <w:pStyle w:val="a3"/>
        <w:spacing w:before="0" w:beforeAutospacing="0" w:after="0" w:afterAutospacing="0" w:line="360" w:lineRule="auto"/>
        <w:rPr>
          <w:sz w:val="28"/>
          <w:szCs w:val="28"/>
        </w:rPr>
      </w:pPr>
    </w:p>
    <w:p w:rsidR="005C7C90" w:rsidRDefault="005C7C90" w:rsidP="005C7C90">
      <w:pPr>
        <w:pStyle w:val="a3"/>
        <w:spacing w:before="0" w:beforeAutospacing="0" w:after="0" w:afterAutospacing="0" w:line="360" w:lineRule="auto"/>
        <w:rPr>
          <w:sz w:val="28"/>
          <w:szCs w:val="28"/>
        </w:rPr>
      </w:pPr>
    </w:p>
    <w:p w:rsidR="005C7C90" w:rsidRDefault="005C7C90" w:rsidP="005C7C90">
      <w:pPr>
        <w:pStyle w:val="a3"/>
        <w:spacing w:before="0" w:beforeAutospacing="0" w:after="0" w:afterAutospacing="0" w:line="360" w:lineRule="auto"/>
        <w:rPr>
          <w:sz w:val="28"/>
          <w:szCs w:val="28"/>
        </w:rPr>
      </w:pPr>
    </w:p>
    <w:p w:rsidR="005C7C90" w:rsidRDefault="005C7C90" w:rsidP="005C7C90">
      <w:pPr>
        <w:pStyle w:val="a3"/>
        <w:spacing w:before="0" w:beforeAutospacing="0" w:after="0" w:afterAutospacing="0" w:line="360" w:lineRule="auto"/>
        <w:rPr>
          <w:sz w:val="28"/>
          <w:szCs w:val="28"/>
        </w:rPr>
      </w:pPr>
    </w:p>
    <w:p w:rsidR="005C7C90" w:rsidRDefault="005C7C90" w:rsidP="005C7C90">
      <w:pPr>
        <w:pStyle w:val="a3"/>
        <w:spacing w:before="0" w:beforeAutospacing="0" w:after="0" w:afterAutospacing="0" w:line="360" w:lineRule="auto"/>
        <w:jc w:val="center"/>
        <w:rPr>
          <w:sz w:val="28"/>
          <w:szCs w:val="28"/>
        </w:rPr>
      </w:pPr>
    </w:p>
    <w:p w:rsidR="006C1022" w:rsidRPr="005C7C90" w:rsidRDefault="005C7C90" w:rsidP="005C7C90">
      <w:pPr>
        <w:pStyle w:val="a3"/>
        <w:spacing w:before="0" w:beforeAutospacing="0" w:after="0" w:afterAutospacing="0" w:line="360" w:lineRule="auto"/>
        <w:jc w:val="center"/>
        <w:rPr>
          <w:sz w:val="28"/>
          <w:szCs w:val="28"/>
        </w:rPr>
      </w:pPr>
      <w:r w:rsidRPr="00EE20CB">
        <w:rPr>
          <w:sz w:val="28"/>
          <w:szCs w:val="28"/>
        </w:rPr>
        <w:t>Тула, 2014г.</w:t>
      </w:r>
    </w:p>
    <w:tbl>
      <w:tblPr>
        <w:tblW w:w="5000" w:type="pct"/>
        <w:tblCellSpacing w:w="0" w:type="dxa"/>
        <w:tblCellMar>
          <w:top w:w="30" w:type="dxa"/>
          <w:left w:w="30" w:type="dxa"/>
          <w:bottom w:w="30" w:type="dxa"/>
          <w:right w:w="30" w:type="dxa"/>
        </w:tblCellMar>
        <w:tblLook w:val="04A0"/>
      </w:tblPr>
      <w:tblGrid>
        <w:gridCol w:w="9415"/>
      </w:tblGrid>
      <w:tr w:rsidR="006C1022" w:rsidRPr="006C1022" w:rsidTr="006C1022">
        <w:trPr>
          <w:tblCellSpacing w:w="0" w:type="dxa"/>
        </w:trPr>
        <w:tc>
          <w:tcPr>
            <w:tcW w:w="0" w:type="auto"/>
            <w:vAlign w:val="center"/>
            <w:hideMark/>
          </w:tcPr>
          <w:p w:rsidR="005C7C90" w:rsidRDefault="006C1022" w:rsidP="006C1022">
            <w:pPr>
              <w:spacing w:before="100" w:beforeAutospacing="1" w:after="100" w:afterAutospacing="1" w:line="24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lastRenderedPageBreak/>
              <w:t>Человек и природа… Философы, поэты, художники всех времен и народов отдали дань этой вечной и актуальной теме. Но, пожалуй, никогда она не стояла так остро, как в наши дни, когда угроза экологического кризиса, а может быть, и катастрофа нависла над человечеством и проблема экологизации материальной и духовной деятельности человека стала жизненной необходимостью, одним из условий сохранения общего для всех нас дома – Земли.</w:t>
            </w:r>
          </w:p>
          <w:p w:rsidR="006C1022" w:rsidRPr="005C7C90" w:rsidRDefault="006C1022" w:rsidP="006C1022">
            <w:pPr>
              <w:spacing w:before="100" w:beforeAutospacing="1" w:after="100" w:afterAutospacing="1" w:line="24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Экологическое воспитание детей дошкольного возраста, с нашей точки зрения, предполагает:</w:t>
            </w:r>
          </w:p>
          <w:p w:rsidR="006C1022" w:rsidRPr="005C7C90" w:rsidRDefault="006C1022" w:rsidP="006C1022">
            <w:pPr>
              <w:spacing w:before="100" w:beforeAutospacing="1" w:after="100" w:afterAutospacing="1" w:line="24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воспитание гуманного отношения к природе (нравственное воспитание)</w:t>
            </w:r>
          </w:p>
          <w:p w:rsidR="006C1022" w:rsidRPr="005C7C90" w:rsidRDefault="006C1022" w:rsidP="006C1022">
            <w:pPr>
              <w:spacing w:before="100" w:beforeAutospacing="1" w:after="100" w:afterAutospacing="1" w:line="24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формирование системы экологических знаний и представлений (интеллектуальное развитие)</w:t>
            </w:r>
          </w:p>
          <w:p w:rsidR="006C1022" w:rsidRPr="005C7C90" w:rsidRDefault="006C1022" w:rsidP="006C1022">
            <w:pPr>
              <w:spacing w:before="100" w:beforeAutospacing="1" w:after="100" w:afterAutospacing="1" w:line="24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развитие эстетических чувств (умение видеть и прочувствовать красоту природы, восхититься ею, желания сохранить ее)</w:t>
            </w:r>
          </w:p>
          <w:p w:rsidR="006C1022" w:rsidRPr="005C7C90" w:rsidRDefault="006C1022" w:rsidP="006C1022">
            <w:pPr>
              <w:spacing w:before="100" w:beforeAutospacing="1" w:after="100" w:afterAutospacing="1" w:line="24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участие детей в посильной для них деятельности по уходу за растениями и животными, по охране и защите природы.</w:t>
            </w:r>
          </w:p>
          <w:p w:rsidR="006C1022" w:rsidRPr="005C7C90" w:rsidRDefault="006C1022" w:rsidP="006C1022">
            <w:pPr>
              <w:spacing w:before="100" w:beforeAutospacing="1" w:after="100" w:afterAutospacing="1" w:line="24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Экологическое воспитание дошкольников следует рассматривать, прежде всего, как нравственное воспитание, ибо в основе отношения человека к окружающему его миру природы должны лежать гуманные чувства, т.е. осознание ценности любого проявления жизни, стремление защитить и сберечь природу и т.д.</w:t>
            </w:r>
          </w:p>
          <w:p w:rsidR="006C1022" w:rsidRPr="005C7C90" w:rsidRDefault="006C1022" w:rsidP="006C1022">
            <w:pPr>
              <w:spacing w:before="100" w:beforeAutospacing="1" w:after="100" w:afterAutospacing="1" w:line="24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Критериями сформированности осознанного и активного гуманного отношения к природе являются следующие:</w:t>
            </w:r>
          </w:p>
          <w:p w:rsidR="006C1022" w:rsidRPr="005C7C90" w:rsidRDefault="006C1022" w:rsidP="006C1022">
            <w:pPr>
              <w:spacing w:before="100" w:beforeAutospacing="1" w:after="100" w:afterAutospacing="1" w:line="24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понимание необходимость бережного и заботливого отношения к природе, основанное на ее нравственно-эстетическом и практическом значении для человека;</w:t>
            </w:r>
          </w:p>
          <w:p w:rsidR="006C1022" w:rsidRPr="005C7C90" w:rsidRDefault="006C1022" w:rsidP="006C1022">
            <w:pPr>
              <w:spacing w:before="100" w:beforeAutospacing="1" w:after="100" w:afterAutospacing="1" w:line="24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освоение норм поведения в природном окружении и соблюдении их в практической деятельности и в быту;</w:t>
            </w:r>
          </w:p>
          <w:p w:rsidR="006C1022" w:rsidRPr="005C7C90" w:rsidRDefault="006C1022" w:rsidP="006C1022">
            <w:pPr>
              <w:spacing w:before="100" w:beforeAutospacing="1" w:after="100" w:afterAutospacing="1" w:line="24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проявление активного отношения к объектам природы (действенной заботы, умения оценить действия других людей по отношению к природе).</w:t>
            </w:r>
          </w:p>
          <w:p w:rsidR="006C1022" w:rsidRPr="005C7C90" w:rsidRDefault="006C1022" w:rsidP="006C1022">
            <w:pPr>
              <w:spacing w:before="100" w:beforeAutospacing="1" w:after="100" w:afterAutospacing="1" w:line="24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 xml:space="preserve">Формируя гуманное отношение к природе, необходимо исходить из следующего: главное, чтобы ребенок понял, что человек и природа взаимосвязаны, поэтому забота о природе есть забота о человеке, его будущем, а то, что наносит вред природе, наносит вред человеку, следовательно, действия, в результате которых разрушается общий для всех </w:t>
            </w:r>
            <w:r w:rsidRPr="005C7C90">
              <w:rPr>
                <w:rFonts w:ascii="Times New Roman" w:eastAsia="Times New Roman" w:hAnsi="Times New Roman" w:cs="Times New Roman"/>
                <w:sz w:val="28"/>
                <w:szCs w:val="28"/>
                <w:lang w:eastAsia="ru-RU"/>
              </w:rPr>
              <w:lastRenderedPageBreak/>
              <w:t>нас Дом, безнравственны.</w:t>
            </w:r>
          </w:p>
          <w:p w:rsidR="006C1022" w:rsidRPr="005C7C90" w:rsidRDefault="006C1022" w:rsidP="006C1022">
            <w:pPr>
              <w:spacing w:before="100" w:beforeAutospacing="1" w:after="100" w:afterAutospacing="1" w:line="24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Как же сформировать у детей гуманное отношение к природе? Учитывая возрастные особенности дошкольников, к которым относятся впечатлительность и эмоциональная отзывчивость, через сострадание, сопереживание, которые помогают ребенку войти «в жизнь другого живого существа изнутри» (В. Сухомлинский), почувствовать чужую боль как свою собственную. Чувства сострадания, сопереживания определяют действенное отношение детей к природе, выражающееся в готовности проявить заботу о тех, кто в этом нуждается, защитить тех, кого обижают, помочь попавшим в беду (разумеется, речь идет о животных, растениях и т.д.) а активная позиция, как правило, способствует овладению умениями и навыками по уходу за комнатными растениями, домашними животными, зимующими птицами и т.д. кроме того, умение сопереживать, сочувствовать постепенно вырабатывает эмоциональное табу на действия, причиняющие страдание и боль всему живому.</w:t>
            </w:r>
          </w:p>
          <w:p w:rsidR="006C1022" w:rsidRPr="005C7C90" w:rsidRDefault="006C1022" w:rsidP="006C1022">
            <w:pPr>
              <w:spacing w:before="100" w:beforeAutospacing="1" w:after="100" w:afterAutospacing="1" w:line="24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Очень важно показать детям, что по отношению к природе они занимают позиции более сильной стороны и поэтому должны ей покровительствовать, должны ее беречь и заботиться о ней, а также уметь замечать действия других людей, сверстников и взрослых, давать им соответствующую нравственную оценку и по мере своих сил и возможностей противостоять действиям антигуманным и безнравственным.</w:t>
            </w:r>
          </w:p>
          <w:p w:rsidR="006C1022" w:rsidRPr="005C7C90" w:rsidRDefault="006C1022" w:rsidP="006C1022">
            <w:pPr>
              <w:spacing w:before="100" w:beforeAutospacing="1" w:after="100" w:afterAutospacing="1" w:line="24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Необходимо помнить о том, что зачастую небрежное, а порой и жестокое отношение детей к природе объясняется отсутствием у них необходимых знаний. Вот почему воспитание сопереживания и сострадания происходит в неразрывном единстве с формированием системы доступных дошкольникам экологических знаний, которая включает:</w:t>
            </w:r>
          </w:p>
          <w:p w:rsidR="006C1022" w:rsidRPr="005C7C90" w:rsidRDefault="006C1022" w:rsidP="006C1022">
            <w:pPr>
              <w:spacing w:before="100" w:beforeAutospacing="1" w:after="100" w:afterAutospacing="1" w:line="24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представления о растениях и животных как уникальных и неповторимых живых существах, об их потребностях и способов удовлетворения этих потребностей;</w:t>
            </w:r>
          </w:p>
          <w:p w:rsidR="006C1022" w:rsidRPr="005C7C90" w:rsidRDefault="006C1022" w:rsidP="006C1022">
            <w:pPr>
              <w:spacing w:before="100" w:beforeAutospacing="1" w:after="100" w:afterAutospacing="1" w:line="24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понимание взаимосвязи между живыми существами и средой их обитания, приспособленности растений и животных к условиям существования;</w:t>
            </w:r>
          </w:p>
          <w:p w:rsidR="006C1022" w:rsidRPr="005C7C90" w:rsidRDefault="006C1022" w:rsidP="006C1022">
            <w:pPr>
              <w:spacing w:before="100" w:beforeAutospacing="1" w:after="100" w:afterAutospacing="1" w:line="24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осознание того, что все живые существа на Земле связаны друг с другом сложной системой связей (все друг другу нужны, все друг от друга зависят, исчезновение любого звена нарушает цепочку, т.е. биологическое равновесие) и в то же время каждое из них имеет свою экологическую нишу, и все они могут существовать одновременно.</w:t>
            </w:r>
          </w:p>
          <w:p w:rsidR="006C1022" w:rsidRPr="005C7C90" w:rsidRDefault="006C1022" w:rsidP="006C1022">
            <w:pPr>
              <w:spacing w:before="100" w:beforeAutospacing="1" w:after="100" w:afterAutospacing="1" w:line="24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 xml:space="preserve">Разумеется, одних знаний не достаточно для формирования у детей гуманного отношения к природе – необходимо включать их в посильную для </w:t>
            </w:r>
            <w:r w:rsidRPr="005C7C90">
              <w:rPr>
                <w:rFonts w:ascii="Times New Roman" w:eastAsia="Times New Roman" w:hAnsi="Times New Roman" w:cs="Times New Roman"/>
                <w:sz w:val="28"/>
                <w:szCs w:val="28"/>
                <w:lang w:eastAsia="ru-RU"/>
              </w:rPr>
              <w:lastRenderedPageBreak/>
              <w:t>их возраста практическую деятельность – создать условия для постоянного и полноценного общения детей с живой природой. А создание и поддержание положительного эмоционального состояния детей (радость от выполненной работы, удостоенной похвалы воспитателя, расцветший цветок, выздоровевший щенок…) способствует дальнейшему развитию чувств сострадания и сопереживания. </w:t>
            </w:r>
          </w:p>
          <w:p w:rsidR="006C1022" w:rsidRPr="005C7C90" w:rsidRDefault="006C1022" w:rsidP="006C1022">
            <w:pPr>
              <w:spacing w:before="100" w:beforeAutospacing="1" w:after="100" w:afterAutospacing="1" w:line="24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Активное гуманное отношение к природе поддерживается и укрепляется и при формировании у детей осознания эстетической ценности объектов природы, их непреходящей и неувядающей красоты, вот почему воспитание эстетических чувств является одним из необходимых условий экологического воспитания, включающего в себя любовь к природе.</w:t>
            </w:r>
          </w:p>
          <w:p w:rsidR="006C1022" w:rsidRPr="005C7C90" w:rsidRDefault="006C1022" w:rsidP="006C1022">
            <w:pPr>
              <w:spacing w:before="100" w:beforeAutospacing="1" w:after="100" w:afterAutospacing="1" w:line="24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Но ни одно лишь постоянное общение с природой способно пробудить и развить эстетическое к ней отношение. Необходимо обращать внимание детей на красоту природы, учить наблюдать за состоянием растений и поведением животных, получая от этого удовольствие и замечая красоту жизни, осознавать, что красота никак не определяется утилитарным подходом (многие дети считают, то, что вредно, то некрасиво). Главное, всегда помнить: прежде чем научить детей видеть красоту и понимать суть прекрасного как эстетической категории, надо развивать их эмоциональную сферу, ибо чувства дошкольников еще недостаточно устойчивы и глубоки, носят избирательный и субъективный характер.</w:t>
            </w:r>
          </w:p>
          <w:p w:rsidR="006C1022" w:rsidRDefault="006C1022" w:rsidP="006C1022">
            <w:pPr>
              <w:spacing w:before="100" w:beforeAutospacing="1" w:after="100" w:afterAutospacing="1" w:line="240" w:lineRule="auto"/>
              <w:rPr>
                <w:rFonts w:ascii="Times New Roman" w:eastAsia="Times New Roman" w:hAnsi="Times New Roman" w:cs="Times New Roman"/>
                <w:sz w:val="28"/>
                <w:szCs w:val="28"/>
                <w:lang w:eastAsia="ru-RU"/>
              </w:rPr>
            </w:pPr>
            <w:r w:rsidRPr="005C7C90">
              <w:rPr>
                <w:rFonts w:ascii="Times New Roman" w:eastAsia="Times New Roman" w:hAnsi="Times New Roman" w:cs="Times New Roman"/>
                <w:sz w:val="28"/>
                <w:szCs w:val="28"/>
                <w:lang w:eastAsia="ru-RU"/>
              </w:rPr>
              <w:t>Задача воспитателей и родителей – подвести детей к пониманию того, что все мы вместе, и каждый из нас в отдельности в ответе за Землю, и каждый может сохранять и приумножать ее красоту.</w:t>
            </w:r>
          </w:p>
          <w:p w:rsidR="005C7C90" w:rsidRDefault="005C7C90" w:rsidP="006C1022">
            <w:pPr>
              <w:spacing w:before="100" w:beforeAutospacing="1" w:after="100" w:afterAutospacing="1" w:line="240" w:lineRule="auto"/>
              <w:rPr>
                <w:rFonts w:ascii="Times New Roman" w:eastAsia="Times New Roman" w:hAnsi="Times New Roman" w:cs="Times New Roman"/>
                <w:sz w:val="28"/>
                <w:szCs w:val="28"/>
                <w:lang w:eastAsia="ru-RU"/>
              </w:rPr>
            </w:pPr>
          </w:p>
          <w:p w:rsidR="005C7C90" w:rsidRDefault="005C7C90" w:rsidP="006C1022">
            <w:pPr>
              <w:spacing w:before="100" w:beforeAutospacing="1" w:after="100" w:afterAutospacing="1" w:line="240" w:lineRule="auto"/>
              <w:rPr>
                <w:rFonts w:ascii="Times New Roman" w:eastAsia="Times New Roman" w:hAnsi="Times New Roman" w:cs="Times New Roman"/>
                <w:sz w:val="28"/>
                <w:szCs w:val="28"/>
                <w:lang w:eastAsia="ru-RU"/>
              </w:rPr>
            </w:pPr>
          </w:p>
          <w:p w:rsidR="005C7C90" w:rsidRDefault="005C7C90" w:rsidP="006C1022">
            <w:pPr>
              <w:spacing w:before="100" w:beforeAutospacing="1" w:after="100" w:afterAutospacing="1" w:line="240" w:lineRule="auto"/>
              <w:rPr>
                <w:rFonts w:ascii="Times New Roman" w:eastAsia="Times New Roman" w:hAnsi="Times New Roman" w:cs="Times New Roman"/>
                <w:sz w:val="28"/>
                <w:szCs w:val="28"/>
                <w:lang w:eastAsia="ru-RU"/>
              </w:rPr>
            </w:pPr>
          </w:p>
          <w:p w:rsidR="005C7C90" w:rsidRPr="006C1022" w:rsidRDefault="005C7C90" w:rsidP="006C1022">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9D604B" w:rsidRDefault="009D604B" w:rsidP="006C1022">
      <w:pPr>
        <w:spacing w:before="100" w:beforeAutospacing="1" w:after="100" w:afterAutospacing="1" w:line="240" w:lineRule="auto"/>
        <w:rPr>
          <w:rFonts w:ascii="Times New Roman" w:eastAsia="Times New Roman" w:hAnsi="Times New Roman" w:cs="Times New Roman"/>
          <w:sz w:val="24"/>
          <w:szCs w:val="24"/>
          <w:lang w:eastAsia="ru-RU"/>
        </w:rPr>
      </w:pPr>
    </w:p>
    <w:p w:rsidR="009D604B" w:rsidRDefault="009D604B" w:rsidP="006C1022">
      <w:pPr>
        <w:spacing w:before="100" w:beforeAutospacing="1" w:after="100" w:afterAutospacing="1" w:line="240" w:lineRule="auto"/>
        <w:rPr>
          <w:rFonts w:ascii="Times New Roman" w:eastAsia="Times New Roman" w:hAnsi="Times New Roman" w:cs="Times New Roman"/>
          <w:sz w:val="24"/>
          <w:szCs w:val="24"/>
          <w:lang w:eastAsia="ru-RU"/>
        </w:rPr>
      </w:pPr>
    </w:p>
    <w:p w:rsidR="009D604B" w:rsidRDefault="009D604B" w:rsidP="006C1022">
      <w:pPr>
        <w:spacing w:before="100" w:beforeAutospacing="1" w:after="100" w:afterAutospacing="1" w:line="240" w:lineRule="auto"/>
        <w:rPr>
          <w:rFonts w:ascii="Times New Roman" w:eastAsia="Times New Roman" w:hAnsi="Times New Roman" w:cs="Times New Roman"/>
          <w:sz w:val="24"/>
          <w:szCs w:val="24"/>
          <w:lang w:eastAsia="ru-RU"/>
        </w:rPr>
      </w:pPr>
    </w:p>
    <w:p w:rsidR="009D604B" w:rsidRDefault="009D604B" w:rsidP="006C1022">
      <w:pPr>
        <w:spacing w:before="100" w:beforeAutospacing="1" w:after="100" w:afterAutospacing="1" w:line="240" w:lineRule="auto"/>
        <w:rPr>
          <w:rFonts w:ascii="Times New Roman" w:eastAsia="Times New Roman" w:hAnsi="Times New Roman" w:cs="Times New Roman"/>
          <w:sz w:val="24"/>
          <w:szCs w:val="24"/>
          <w:lang w:eastAsia="ru-RU"/>
        </w:rPr>
      </w:pPr>
    </w:p>
    <w:p w:rsidR="009D604B" w:rsidRDefault="009D604B" w:rsidP="006C1022">
      <w:pPr>
        <w:spacing w:before="100" w:beforeAutospacing="1" w:after="100" w:afterAutospacing="1" w:line="240" w:lineRule="auto"/>
        <w:rPr>
          <w:rFonts w:ascii="Times New Roman" w:eastAsia="Times New Roman" w:hAnsi="Times New Roman" w:cs="Times New Roman"/>
          <w:sz w:val="24"/>
          <w:szCs w:val="24"/>
          <w:lang w:eastAsia="ru-RU"/>
        </w:rPr>
      </w:pPr>
    </w:p>
    <w:p w:rsidR="009D604B" w:rsidRDefault="009D604B" w:rsidP="006C1022">
      <w:pPr>
        <w:spacing w:before="100" w:beforeAutospacing="1" w:after="100" w:afterAutospacing="1" w:line="240" w:lineRule="auto"/>
        <w:rPr>
          <w:rFonts w:ascii="Times New Roman" w:eastAsia="Times New Roman" w:hAnsi="Times New Roman" w:cs="Times New Roman"/>
          <w:sz w:val="24"/>
          <w:szCs w:val="24"/>
          <w:lang w:eastAsia="ru-RU"/>
        </w:rPr>
      </w:pPr>
    </w:p>
    <w:p w:rsidR="009D604B" w:rsidRPr="00EE20CB" w:rsidRDefault="009D604B" w:rsidP="009D604B">
      <w:pPr>
        <w:pStyle w:val="a3"/>
        <w:spacing w:before="0" w:beforeAutospacing="0" w:after="0" w:afterAutospacing="0" w:line="360" w:lineRule="auto"/>
        <w:rPr>
          <w:sz w:val="28"/>
          <w:szCs w:val="28"/>
        </w:rPr>
      </w:pPr>
      <w:r w:rsidRPr="00EE20CB">
        <w:rPr>
          <w:sz w:val="28"/>
          <w:szCs w:val="28"/>
        </w:rPr>
        <w:lastRenderedPageBreak/>
        <w:t>ГОУ СПО ТО «Тульский педагогический колледж №1»</w:t>
      </w:r>
    </w:p>
    <w:p w:rsidR="009D604B" w:rsidRPr="00EE20CB" w:rsidRDefault="009D604B" w:rsidP="009D604B">
      <w:pPr>
        <w:pStyle w:val="a3"/>
        <w:spacing w:before="0" w:beforeAutospacing="0" w:after="0" w:afterAutospacing="0" w:line="360" w:lineRule="auto"/>
        <w:rPr>
          <w:sz w:val="28"/>
          <w:szCs w:val="28"/>
        </w:rPr>
      </w:pPr>
    </w:p>
    <w:p w:rsidR="009D604B" w:rsidRPr="00EE20CB" w:rsidRDefault="009D604B" w:rsidP="009D604B">
      <w:pPr>
        <w:pStyle w:val="a3"/>
        <w:spacing w:before="0" w:beforeAutospacing="0" w:after="0" w:afterAutospacing="0" w:line="360" w:lineRule="auto"/>
        <w:rPr>
          <w:sz w:val="28"/>
          <w:szCs w:val="28"/>
        </w:rPr>
      </w:pPr>
    </w:p>
    <w:p w:rsidR="009D604B" w:rsidRDefault="009D604B" w:rsidP="009D604B">
      <w:pPr>
        <w:pStyle w:val="a3"/>
        <w:spacing w:before="0" w:beforeAutospacing="0" w:after="0" w:afterAutospacing="0" w:line="360" w:lineRule="auto"/>
        <w:rPr>
          <w:sz w:val="28"/>
          <w:szCs w:val="28"/>
        </w:rPr>
      </w:pPr>
    </w:p>
    <w:p w:rsidR="009D604B" w:rsidRDefault="009D604B" w:rsidP="009D604B">
      <w:pPr>
        <w:pStyle w:val="a3"/>
        <w:spacing w:before="0" w:beforeAutospacing="0" w:after="0" w:afterAutospacing="0" w:line="360" w:lineRule="auto"/>
        <w:rPr>
          <w:sz w:val="28"/>
          <w:szCs w:val="28"/>
        </w:rPr>
      </w:pPr>
    </w:p>
    <w:p w:rsidR="009D604B" w:rsidRPr="00EE20CB" w:rsidRDefault="009D604B" w:rsidP="009D604B">
      <w:pPr>
        <w:pStyle w:val="a3"/>
        <w:spacing w:before="0" w:beforeAutospacing="0" w:after="0" w:afterAutospacing="0" w:line="360" w:lineRule="auto"/>
        <w:rPr>
          <w:sz w:val="28"/>
          <w:szCs w:val="28"/>
        </w:rPr>
      </w:pPr>
    </w:p>
    <w:p w:rsidR="009D604B" w:rsidRPr="00EE20CB" w:rsidRDefault="009D604B" w:rsidP="009D604B">
      <w:pPr>
        <w:pStyle w:val="a3"/>
        <w:spacing w:before="0" w:beforeAutospacing="0" w:after="0" w:afterAutospacing="0" w:line="360" w:lineRule="auto"/>
        <w:rPr>
          <w:sz w:val="28"/>
          <w:szCs w:val="28"/>
        </w:rPr>
      </w:pPr>
    </w:p>
    <w:p w:rsidR="009D604B" w:rsidRPr="005C7C90" w:rsidRDefault="009D604B" w:rsidP="009D604B">
      <w:pPr>
        <w:pStyle w:val="a3"/>
        <w:spacing w:before="0" w:beforeAutospacing="0" w:after="0" w:afterAutospacing="0" w:line="360" w:lineRule="auto"/>
        <w:rPr>
          <w:sz w:val="28"/>
          <w:szCs w:val="28"/>
        </w:rPr>
      </w:pPr>
    </w:p>
    <w:p w:rsidR="009D604B" w:rsidRPr="009D604B" w:rsidRDefault="009D604B" w:rsidP="009D604B">
      <w:pPr>
        <w:spacing w:after="0" w:line="360" w:lineRule="auto"/>
        <w:rPr>
          <w:rFonts w:ascii="Times New Roman" w:eastAsia="Times New Roman" w:hAnsi="Times New Roman" w:cs="Times New Roman"/>
          <w:sz w:val="24"/>
          <w:szCs w:val="24"/>
          <w:lang w:eastAsia="ru-RU"/>
        </w:rPr>
      </w:pPr>
      <w:r w:rsidRPr="005C7C90">
        <w:rPr>
          <w:rFonts w:ascii="Times New Roman" w:hAnsi="Times New Roman" w:cs="Times New Roman"/>
          <w:sz w:val="28"/>
          <w:szCs w:val="28"/>
        </w:rPr>
        <w:t xml:space="preserve">Консультация для воспитателей на </w:t>
      </w:r>
      <w:r w:rsidRPr="009D604B">
        <w:rPr>
          <w:rFonts w:ascii="Times New Roman" w:hAnsi="Times New Roman" w:cs="Times New Roman"/>
          <w:sz w:val="28"/>
          <w:szCs w:val="28"/>
        </w:rPr>
        <w:t>тему: «</w:t>
      </w:r>
      <w:r w:rsidRPr="009D604B">
        <w:rPr>
          <w:rFonts w:ascii="Times New Roman" w:eastAsia="Times New Roman" w:hAnsi="Times New Roman" w:cs="Times New Roman"/>
          <w:sz w:val="28"/>
          <w:szCs w:val="28"/>
          <w:lang w:eastAsia="ru-RU"/>
        </w:rPr>
        <w:t>Интеграция образовательных областей как средство развития ребёнка</w:t>
      </w:r>
      <w:r w:rsidRPr="009D604B">
        <w:rPr>
          <w:rFonts w:ascii="Times New Roman" w:hAnsi="Times New Roman" w:cs="Times New Roman"/>
          <w:sz w:val="28"/>
          <w:szCs w:val="28"/>
        </w:rPr>
        <w:t>».</w:t>
      </w:r>
      <w:r w:rsidRPr="005C7C90">
        <w:rPr>
          <w:rFonts w:ascii="Times New Roman" w:hAnsi="Times New Roman" w:cs="Times New Roman"/>
          <w:sz w:val="28"/>
          <w:szCs w:val="28"/>
        </w:rPr>
        <w:t xml:space="preserve"> </w:t>
      </w:r>
    </w:p>
    <w:p w:rsidR="009D604B" w:rsidRPr="005C7C90" w:rsidRDefault="009D604B" w:rsidP="009D604B">
      <w:pPr>
        <w:pStyle w:val="a3"/>
        <w:spacing w:before="0" w:beforeAutospacing="0" w:after="0" w:afterAutospacing="0" w:line="360" w:lineRule="auto"/>
        <w:rPr>
          <w:sz w:val="28"/>
          <w:szCs w:val="28"/>
        </w:rPr>
      </w:pPr>
    </w:p>
    <w:p w:rsidR="009D604B" w:rsidRDefault="009D604B" w:rsidP="009D604B">
      <w:pPr>
        <w:pStyle w:val="a3"/>
        <w:spacing w:before="0" w:beforeAutospacing="0" w:after="0" w:afterAutospacing="0" w:line="360" w:lineRule="auto"/>
        <w:rPr>
          <w:sz w:val="28"/>
          <w:szCs w:val="28"/>
        </w:rPr>
      </w:pPr>
    </w:p>
    <w:p w:rsidR="009D604B" w:rsidRDefault="009D604B" w:rsidP="009D604B">
      <w:pPr>
        <w:pStyle w:val="a3"/>
        <w:spacing w:before="0" w:beforeAutospacing="0" w:after="0" w:afterAutospacing="0" w:line="360" w:lineRule="auto"/>
        <w:rPr>
          <w:sz w:val="28"/>
          <w:szCs w:val="28"/>
        </w:rPr>
      </w:pPr>
    </w:p>
    <w:p w:rsidR="009D604B" w:rsidRDefault="009D604B" w:rsidP="009D604B">
      <w:pPr>
        <w:pStyle w:val="a3"/>
        <w:spacing w:before="0" w:beforeAutospacing="0" w:after="0" w:afterAutospacing="0" w:line="360" w:lineRule="auto"/>
        <w:rPr>
          <w:sz w:val="28"/>
          <w:szCs w:val="28"/>
        </w:rPr>
      </w:pPr>
    </w:p>
    <w:p w:rsidR="009D604B" w:rsidRDefault="009D604B" w:rsidP="009D604B">
      <w:pPr>
        <w:pStyle w:val="a3"/>
        <w:spacing w:before="0" w:beforeAutospacing="0" w:after="0" w:afterAutospacing="0" w:line="360" w:lineRule="auto"/>
        <w:rPr>
          <w:sz w:val="28"/>
          <w:szCs w:val="28"/>
        </w:rPr>
      </w:pPr>
    </w:p>
    <w:p w:rsidR="009D604B" w:rsidRDefault="009D604B" w:rsidP="009D604B">
      <w:pPr>
        <w:pStyle w:val="a3"/>
        <w:spacing w:before="0" w:beforeAutospacing="0" w:after="0" w:afterAutospacing="0" w:line="360" w:lineRule="auto"/>
        <w:jc w:val="right"/>
        <w:rPr>
          <w:sz w:val="28"/>
          <w:szCs w:val="28"/>
        </w:rPr>
      </w:pPr>
    </w:p>
    <w:p w:rsidR="009D604B" w:rsidRDefault="009D604B" w:rsidP="009D604B">
      <w:pPr>
        <w:pStyle w:val="a3"/>
        <w:spacing w:before="0" w:beforeAutospacing="0" w:after="0" w:afterAutospacing="0" w:line="360" w:lineRule="auto"/>
        <w:jc w:val="right"/>
        <w:rPr>
          <w:sz w:val="28"/>
          <w:szCs w:val="28"/>
        </w:rPr>
      </w:pPr>
      <w:r w:rsidRPr="00EE20CB">
        <w:rPr>
          <w:sz w:val="28"/>
          <w:szCs w:val="28"/>
        </w:rPr>
        <w:t xml:space="preserve">Выполнила </w:t>
      </w:r>
    </w:p>
    <w:p w:rsidR="009D604B" w:rsidRDefault="009D604B" w:rsidP="009D604B">
      <w:pPr>
        <w:pStyle w:val="a3"/>
        <w:spacing w:before="0" w:beforeAutospacing="0" w:after="0" w:afterAutospacing="0" w:line="360" w:lineRule="auto"/>
        <w:jc w:val="right"/>
        <w:rPr>
          <w:sz w:val="28"/>
          <w:szCs w:val="28"/>
        </w:rPr>
      </w:pPr>
      <w:r w:rsidRPr="00EE20CB">
        <w:rPr>
          <w:sz w:val="28"/>
          <w:szCs w:val="28"/>
        </w:rPr>
        <w:t xml:space="preserve">студентка 3 курса группы «А» </w:t>
      </w:r>
    </w:p>
    <w:p w:rsidR="009D604B" w:rsidRDefault="009D604B" w:rsidP="009D604B">
      <w:pPr>
        <w:pStyle w:val="a3"/>
        <w:spacing w:before="0" w:beforeAutospacing="0" w:after="0" w:afterAutospacing="0" w:line="360" w:lineRule="auto"/>
        <w:jc w:val="right"/>
        <w:rPr>
          <w:sz w:val="28"/>
          <w:szCs w:val="28"/>
        </w:rPr>
      </w:pPr>
      <w:r w:rsidRPr="00EE20CB">
        <w:rPr>
          <w:sz w:val="28"/>
          <w:szCs w:val="28"/>
        </w:rPr>
        <w:t xml:space="preserve">Николаева Ольга Владиславовна. </w:t>
      </w:r>
    </w:p>
    <w:p w:rsidR="009D604B" w:rsidRDefault="009D604B" w:rsidP="009D604B">
      <w:pPr>
        <w:pStyle w:val="a3"/>
        <w:spacing w:before="0" w:beforeAutospacing="0" w:after="0" w:afterAutospacing="0" w:line="360" w:lineRule="auto"/>
        <w:rPr>
          <w:sz w:val="28"/>
          <w:szCs w:val="28"/>
        </w:rPr>
      </w:pPr>
    </w:p>
    <w:p w:rsidR="009D604B" w:rsidRDefault="009D604B" w:rsidP="009D604B">
      <w:pPr>
        <w:pStyle w:val="a3"/>
        <w:spacing w:before="0" w:beforeAutospacing="0" w:after="0" w:afterAutospacing="0" w:line="360" w:lineRule="auto"/>
        <w:rPr>
          <w:sz w:val="28"/>
          <w:szCs w:val="28"/>
        </w:rPr>
      </w:pPr>
    </w:p>
    <w:p w:rsidR="009D604B" w:rsidRDefault="009D604B" w:rsidP="009D604B">
      <w:pPr>
        <w:pStyle w:val="a3"/>
        <w:spacing w:before="0" w:beforeAutospacing="0" w:after="0" w:afterAutospacing="0" w:line="360" w:lineRule="auto"/>
        <w:rPr>
          <w:sz w:val="28"/>
          <w:szCs w:val="28"/>
        </w:rPr>
      </w:pPr>
    </w:p>
    <w:p w:rsidR="009D604B" w:rsidRDefault="009D604B" w:rsidP="009D604B">
      <w:pPr>
        <w:pStyle w:val="a3"/>
        <w:spacing w:before="0" w:beforeAutospacing="0" w:after="0" w:afterAutospacing="0" w:line="360" w:lineRule="auto"/>
        <w:rPr>
          <w:sz w:val="28"/>
          <w:szCs w:val="28"/>
        </w:rPr>
      </w:pPr>
    </w:p>
    <w:p w:rsidR="009D604B" w:rsidRDefault="009D604B" w:rsidP="009D604B">
      <w:pPr>
        <w:pStyle w:val="a3"/>
        <w:spacing w:before="0" w:beforeAutospacing="0" w:after="0" w:afterAutospacing="0" w:line="360" w:lineRule="auto"/>
        <w:rPr>
          <w:sz w:val="28"/>
          <w:szCs w:val="28"/>
        </w:rPr>
      </w:pPr>
    </w:p>
    <w:p w:rsidR="009D604B" w:rsidRDefault="009D604B" w:rsidP="009D604B">
      <w:pPr>
        <w:pStyle w:val="a3"/>
        <w:spacing w:before="0" w:beforeAutospacing="0" w:after="0" w:afterAutospacing="0" w:line="360" w:lineRule="auto"/>
        <w:rPr>
          <w:sz w:val="28"/>
          <w:szCs w:val="28"/>
        </w:rPr>
      </w:pPr>
    </w:p>
    <w:p w:rsidR="009D604B" w:rsidRDefault="009D604B" w:rsidP="009D604B">
      <w:pPr>
        <w:pStyle w:val="a3"/>
        <w:spacing w:before="0" w:beforeAutospacing="0" w:after="0" w:afterAutospacing="0" w:line="360" w:lineRule="auto"/>
        <w:rPr>
          <w:sz w:val="28"/>
          <w:szCs w:val="28"/>
        </w:rPr>
      </w:pPr>
    </w:p>
    <w:p w:rsidR="009D604B" w:rsidRDefault="009D604B" w:rsidP="009D604B">
      <w:pPr>
        <w:pStyle w:val="a3"/>
        <w:spacing w:before="0" w:beforeAutospacing="0" w:after="0" w:afterAutospacing="0" w:line="360" w:lineRule="auto"/>
        <w:rPr>
          <w:sz w:val="28"/>
          <w:szCs w:val="28"/>
        </w:rPr>
      </w:pPr>
    </w:p>
    <w:p w:rsidR="009D604B" w:rsidRDefault="009D604B" w:rsidP="009D604B">
      <w:pPr>
        <w:pStyle w:val="a3"/>
        <w:spacing w:before="0" w:beforeAutospacing="0" w:after="0" w:afterAutospacing="0" w:line="360" w:lineRule="auto"/>
        <w:rPr>
          <w:sz w:val="28"/>
          <w:szCs w:val="28"/>
        </w:rPr>
      </w:pPr>
    </w:p>
    <w:p w:rsidR="009D604B" w:rsidRDefault="009D604B" w:rsidP="009D604B">
      <w:pPr>
        <w:pStyle w:val="a3"/>
        <w:spacing w:before="0" w:beforeAutospacing="0" w:after="0" w:afterAutospacing="0" w:line="360" w:lineRule="auto"/>
        <w:jc w:val="center"/>
        <w:rPr>
          <w:sz w:val="28"/>
          <w:szCs w:val="28"/>
        </w:rPr>
      </w:pPr>
    </w:p>
    <w:p w:rsidR="009D604B" w:rsidRPr="005C7C90" w:rsidRDefault="009D604B" w:rsidP="009D604B">
      <w:pPr>
        <w:pStyle w:val="a3"/>
        <w:spacing w:before="0" w:beforeAutospacing="0" w:after="0" w:afterAutospacing="0" w:line="360" w:lineRule="auto"/>
        <w:jc w:val="center"/>
        <w:rPr>
          <w:sz w:val="28"/>
          <w:szCs w:val="28"/>
        </w:rPr>
      </w:pPr>
      <w:r w:rsidRPr="00EE20CB">
        <w:rPr>
          <w:sz w:val="28"/>
          <w:szCs w:val="28"/>
        </w:rPr>
        <w:t>Тула, 2014г.</w:t>
      </w:r>
    </w:p>
    <w:p w:rsidR="006C1022" w:rsidRPr="009D604B" w:rsidRDefault="006C1022" w:rsidP="009D604B">
      <w:pPr>
        <w:spacing w:after="0" w:line="360" w:lineRule="auto"/>
        <w:rPr>
          <w:rFonts w:ascii="Times New Roman" w:eastAsia="Times New Roman" w:hAnsi="Times New Roman" w:cs="Times New Roman"/>
          <w:sz w:val="28"/>
          <w:szCs w:val="28"/>
          <w:lang w:eastAsia="ru-RU"/>
        </w:rPr>
      </w:pPr>
      <w:r w:rsidRPr="006C1022">
        <w:rPr>
          <w:rFonts w:ascii="Times New Roman" w:eastAsia="Times New Roman" w:hAnsi="Times New Roman" w:cs="Times New Roman"/>
          <w:sz w:val="24"/>
          <w:szCs w:val="24"/>
          <w:lang w:eastAsia="ru-RU"/>
        </w:rPr>
        <w:lastRenderedPageBreak/>
        <w:t xml:space="preserve">    </w:t>
      </w:r>
      <w:r w:rsidRPr="009D604B">
        <w:rPr>
          <w:rFonts w:ascii="Times New Roman" w:eastAsia="Times New Roman" w:hAnsi="Times New Roman" w:cs="Times New Roman"/>
          <w:sz w:val="28"/>
          <w:szCs w:val="28"/>
          <w:lang w:eastAsia="ru-RU"/>
        </w:rPr>
        <w:t>Дошкольный возраст – яркая, неповторимая страница в жизни каждого человека. Именно в этот период начинается процесс социализации, устанавливается связь ребёнка с ведущими сферами бытия: миром людей,  природы, предметным миром. Происходит приобщение к культуре, к общечеловеческим ценностям. Закладывается фундамент здоровья. Дошкольное детство – время первоначального становления личности. Формирования основ самосознания и индивидуальности ребёнка. Задача дошкольного воспитания состоит не в максимальном ускорении развития ребёнка, не в форсировании сроков и темпов перевода его на рельсы “школьного” возраста, а прежде всего в создании каждому дошкольнику условий для наиболее полного раскрытия его возрастных возможностей и способностей.</w:t>
      </w:r>
    </w:p>
    <w:p w:rsidR="006C1022" w:rsidRPr="009D604B" w:rsidRDefault="006C1022" w:rsidP="009D604B">
      <w:pPr>
        <w:spacing w:after="0" w:line="360" w:lineRule="auto"/>
        <w:rPr>
          <w:rFonts w:ascii="Times New Roman" w:eastAsia="Times New Roman" w:hAnsi="Times New Roman" w:cs="Times New Roman"/>
          <w:sz w:val="28"/>
          <w:szCs w:val="28"/>
          <w:lang w:eastAsia="ru-RU"/>
        </w:rPr>
      </w:pPr>
      <w:r w:rsidRPr="009D604B">
        <w:rPr>
          <w:rFonts w:ascii="Times New Roman" w:eastAsia="Times New Roman" w:hAnsi="Times New Roman" w:cs="Times New Roman"/>
          <w:sz w:val="28"/>
          <w:szCs w:val="28"/>
          <w:lang w:eastAsia="ru-RU"/>
        </w:rPr>
        <w:t xml:space="preserve">     Для обеспечения каждому ребенку того самого равного старта, который позволит ему успешно обучаться в школе, необходимо определенным образом стандартизировать содержание дошкольного образования, в каком бы образовательном учреждении (или в семье) ребенок его ни получал. </w:t>
      </w:r>
      <w:r w:rsidRPr="009D604B">
        <w:rPr>
          <w:rFonts w:ascii="Times New Roman" w:eastAsia="Times New Roman" w:hAnsi="Times New Roman" w:cs="Times New Roman"/>
          <w:sz w:val="28"/>
          <w:szCs w:val="28"/>
          <w:lang w:eastAsia="ru-RU"/>
        </w:rPr>
        <w:br/>
        <w:t xml:space="preserve">   Именно с этим и связано введение федеральных государственных требований к структуре основной общеобразовательной программы дошкольного образования. Это первый в истории российского образования документ, который на федеральном уровне определяет, какой должна быть программа дошкольного учреждения, какое содержание реализовывать для достижения каждым ребенком оптимального для его возраста уровня развития с учетом его индивидуальных, возрастных особенностей. </w:t>
      </w:r>
    </w:p>
    <w:p w:rsidR="006C1022" w:rsidRPr="009D604B" w:rsidRDefault="006C1022" w:rsidP="009D604B">
      <w:pPr>
        <w:spacing w:after="0" w:line="360" w:lineRule="auto"/>
        <w:rPr>
          <w:rFonts w:ascii="Times New Roman" w:eastAsia="Times New Roman" w:hAnsi="Times New Roman" w:cs="Times New Roman"/>
          <w:sz w:val="28"/>
          <w:szCs w:val="28"/>
          <w:lang w:eastAsia="ru-RU"/>
        </w:rPr>
      </w:pPr>
      <w:r w:rsidRPr="009D604B">
        <w:rPr>
          <w:rFonts w:ascii="Times New Roman" w:eastAsia="Times New Roman" w:hAnsi="Times New Roman" w:cs="Times New Roman"/>
          <w:sz w:val="28"/>
          <w:szCs w:val="28"/>
          <w:lang w:eastAsia="ru-RU"/>
        </w:rPr>
        <w:t xml:space="preserve">   Возникает вопрос: что меняется в дошкольном образовании с введением ФГТ? </w:t>
      </w:r>
      <w:r w:rsidRPr="009D604B">
        <w:rPr>
          <w:rFonts w:ascii="Times New Roman" w:eastAsia="Times New Roman" w:hAnsi="Times New Roman" w:cs="Times New Roman"/>
          <w:sz w:val="28"/>
          <w:szCs w:val="28"/>
          <w:lang w:eastAsia="ru-RU"/>
        </w:rPr>
        <w:br/>
        <w:t xml:space="preserve">  Для системы дошкольного образования установлены Федеральные государственные требования, а не Федеральный государственный стандарт. В настоящее время разработанные и утвержденные только ФГТ к структуре основной общеобразовательной программы дошкольного образования, в которых определены обязательные образовательные области и основные </w:t>
      </w:r>
      <w:r w:rsidRPr="009D604B">
        <w:rPr>
          <w:rFonts w:ascii="Times New Roman" w:eastAsia="Times New Roman" w:hAnsi="Times New Roman" w:cs="Times New Roman"/>
          <w:sz w:val="28"/>
          <w:szCs w:val="28"/>
          <w:lang w:eastAsia="ru-RU"/>
        </w:rPr>
        <w:lastRenderedPageBreak/>
        <w:t xml:space="preserve">задачи образовательных областей. </w:t>
      </w:r>
      <w:r w:rsidRPr="009D604B">
        <w:rPr>
          <w:rFonts w:ascii="Times New Roman" w:eastAsia="Times New Roman" w:hAnsi="Times New Roman" w:cs="Times New Roman"/>
          <w:sz w:val="28"/>
          <w:szCs w:val="28"/>
          <w:lang w:eastAsia="ru-RU"/>
        </w:rPr>
        <w:br/>
        <w:t> ФГТ в дошкольном образовании направлено на создание оптимальных условий для развития детей дошкольного возраста в современных условиях, реализации права ребенка на доступное, качественное образование.    </w:t>
      </w:r>
    </w:p>
    <w:p w:rsidR="006C1022" w:rsidRPr="009D604B" w:rsidRDefault="006C1022" w:rsidP="009D604B">
      <w:pPr>
        <w:spacing w:after="0" w:line="360" w:lineRule="auto"/>
        <w:rPr>
          <w:rFonts w:ascii="Times New Roman" w:eastAsia="Times New Roman" w:hAnsi="Times New Roman" w:cs="Times New Roman"/>
          <w:sz w:val="28"/>
          <w:szCs w:val="28"/>
          <w:lang w:eastAsia="ru-RU"/>
        </w:rPr>
      </w:pPr>
      <w:r w:rsidRPr="009D604B">
        <w:rPr>
          <w:rFonts w:ascii="Times New Roman" w:eastAsia="Times New Roman" w:hAnsi="Times New Roman" w:cs="Times New Roman"/>
          <w:sz w:val="28"/>
          <w:szCs w:val="28"/>
          <w:lang w:eastAsia="ru-RU"/>
        </w:rPr>
        <w:t>    Федеральные государственные требования к структуре основной общеобразовательной программы устанавливают основополагающий принцип – интеграции образовательных областей.</w:t>
      </w:r>
    </w:p>
    <w:p w:rsidR="006C1022" w:rsidRPr="009D604B" w:rsidRDefault="006C1022" w:rsidP="009D604B">
      <w:pPr>
        <w:spacing w:after="0" w:line="360" w:lineRule="auto"/>
        <w:rPr>
          <w:rFonts w:ascii="Times New Roman" w:eastAsia="Times New Roman" w:hAnsi="Times New Roman" w:cs="Times New Roman"/>
          <w:sz w:val="28"/>
          <w:szCs w:val="28"/>
          <w:lang w:eastAsia="ru-RU"/>
        </w:rPr>
      </w:pPr>
      <w:r w:rsidRPr="009D604B">
        <w:rPr>
          <w:rFonts w:ascii="Times New Roman" w:eastAsia="Times New Roman" w:hAnsi="Times New Roman" w:cs="Times New Roman"/>
          <w:sz w:val="28"/>
          <w:szCs w:val="28"/>
          <w:lang w:eastAsia="ru-RU"/>
        </w:rPr>
        <w:t>Начнём с того, что выясним, что же такое интеграция? (ответы педагогов). Верно, интеграция – это состояние (или процесс, ведущий к такому состоянию) связанности, взаимопроникновения и взаимодействия отдельных образовательных областей содержания дошкольного образования, обеспечивающее целостность образовательного процесса. Она должна охватывать все виды деятельности.</w:t>
      </w:r>
    </w:p>
    <w:p w:rsidR="006C1022" w:rsidRPr="009D604B" w:rsidRDefault="006C1022" w:rsidP="009D604B">
      <w:pPr>
        <w:spacing w:after="0" w:line="360" w:lineRule="auto"/>
        <w:rPr>
          <w:rFonts w:ascii="Times New Roman" w:eastAsia="Times New Roman" w:hAnsi="Times New Roman" w:cs="Times New Roman"/>
          <w:sz w:val="28"/>
          <w:szCs w:val="28"/>
          <w:lang w:eastAsia="ru-RU"/>
        </w:rPr>
      </w:pPr>
      <w:r w:rsidRPr="009D604B">
        <w:rPr>
          <w:rFonts w:ascii="Times New Roman" w:eastAsia="Times New Roman" w:hAnsi="Times New Roman" w:cs="Times New Roman"/>
          <w:sz w:val="28"/>
          <w:szCs w:val="28"/>
          <w:lang w:eastAsia="ru-RU"/>
        </w:rPr>
        <w:t>Интеграция содержания позволяет создать модель организации педагогического процесса, где ребенок постигает базовые категории (часть, целое и др.) с различных точек зрения, в различных образовательных сферах.</w:t>
      </w:r>
    </w:p>
    <w:p w:rsidR="006C1022" w:rsidRPr="009D604B" w:rsidRDefault="006C1022" w:rsidP="009D604B">
      <w:pPr>
        <w:spacing w:after="0" w:line="360" w:lineRule="auto"/>
        <w:rPr>
          <w:rFonts w:ascii="Times New Roman" w:eastAsia="Times New Roman" w:hAnsi="Times New Roman" w:cs="Times New Roman"/>
          <w:sz w:val="28"/>
          <w:szCs w:val="28"/>
          <w:lang w:eastAsia="ru-RU"/>
        </w:rPr>
      </w:pPr>
      <w:r w:rsidRPr="009D604B">
        <w:rPr>
          <w:rFonts w:ascii="Times New Roman" w:eastAsia="Times New Roman" w:hAnsi="Times New Roman" w:cs="Times New Roman"/>
          <w:sz w:val="28"/>
          <w:szCs w:val="28"/>
          <w:lang w:eastAsia="ru-RU"/>
        </w:rPr>
        <w:t> </w:t>
      </w:r>
    </w:p>
    <w:p w:rsidR="006C1022" w:rsidRPr="009D604B" w:rsidRDefault="006C1022" w:rsidP="009D604B">
      <w:pPr>
        <w:spacing w:after="0" w:line="360" w:lineRule="auto"/>
        <w:rPr>
          <w:rFonts w:ascii="Times New Roman" w:eastAsia="Times New Roman" w:hAnsi="Times New Roman" w:cs="Times New Roman"/>
          <w:sz w:val="28"/>
          <w:szCs w:val="28"/>
          <w:lang w:eastAsia="ru-RU"/>
        </w:rPr>
      </w:pPr>
      <w:r w:rsidRPr="009D604B">
        <w:rPr>
          <w:rFonts w:ascii="Times New Roman" w:eastAsia="Times New Roman" w:hAnsi="Times New Roman" w:cs="Times New Roman"/>
          <w:sz w:val="28"/>
          <w:szCs w:val="28"/>
          <w:lang w:eastAsia="ru-RU"/>
        </w:rPr>
        <w:t>     В Федеральных требованиях определено, что образовательная деятельность, осуществляется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а также в ходе режимных моментов, в самостоятельной деятельности детей и во взаимодействии с семьями воспитанников ДОУ.</w:t>
      </w:r>
    </w:p>
    <w:p w:rsidR="006C1022" w:rsidRPr="009D604B" w:rsidRDefault="006C1022" w:rsidP="009D604B">
      <w:pPr>
        <w:spacing w:after="0" w:line="360" w:lineRule="auto"/>
        <w:rPr>
          <w:rFonts w:ascii="Times New Roman" w:eastAsia="Times New Roman" w:hAnsi="Times New Roman" w:cs="Times New Roman"/>
          <w:sz w:val="28"/>
          <w:szCs w:val="28"/>
          <w:lang w:eastAsia="ru-RU"/>
        </w:rPr>
      </w:pPr>
      <w:r w:rsidRPr="009D604B">
        <w:rPr>
          <w:rFonts w:ascii="Times New Roman" w:eastAsia="Times New Roman" w:hAnsi="Times New Roman" w:cs="Times New Roman"/>
          <w:sz w:val="28"/>
          <w:szCs w:val="28"/>
          <w:lang w:eastAsia="ru-RU"/>
        </w:rPr>
        <w:t xml:space="preserve">  Образовательные области, выделенные  в ФГТ: здоровье, физическая культура, социализация, труд, безопасность, чтение художественной литературы, коммуникация, познание, музыка, художественное творчество. </w:t>
      </w:r>
    </w:p>
    <w:p w:rsidR="006C1022" w:rsidRPr="009D604B" w:rsidRDefault="006C1022" w:rsidP="009D604B">
      <w:pPr>
        <w:spacing w:after="0" w:line="360" w:lineRule="auto"/>
        <w:rPr>
          <w:rFonts w:ascii="Times New Roman" w:eastAsia="Times New Roman" w:hAnsi="Times New Roman" w:cs="Times New Roman"/>
          <w:sz w:val="28"/>
          <w:szCs w:val="28"/>
          <w:lang w:eastAsia="ru-RU"/>
        </w:rPr>
      </w:pPr>
      <w:r w:rsidRPr="009D604B">
        <w:rPr>
          <w:rFonts w:ascii="Times New Roman" w:eastAsia="Times New Roman" w:hAnsi="Times New Roman" w:cs="Times New Roman"/>
          <w:sz w:val="28"/>
          <w:szCs w:val="28"/>
          <w:lang w:eastAsia="ru-RU"/>
        </w:rPr>
        <w:t>      Наряду с традиционными областями,  в ФГТ представлены нетрадиционные области, хотя их «нетрадиционность»  весьма условна.    </w:t>
      </w:r>
    </w:p>
    <w:p w:rsidR="006C1022" w:rsidRPr="009D604B" w:rsidRDefault="006C1022" w:rsidP="009D604B">
      <w:pPr>
        <w:spacing w:after="0" w:line="360" w:lineRule="auto"/>
        <w:rPr>
          <w:rFonts w:ascii="Times New Roman" w:eastAsia="Times New Roman" w:hAnsi="Times New Roman" w:cs="Times New Roman"/>
          <w:sz w:val="28"/>
          <w:szCs w:val="28"/>
          <w:lang w:eastAsia="ru-RU"/>
        </w:rPr>
      </w:pPr>
      <w:r w:rsidRPr="009D604B">
        <w:rPr>
          <w:rFonts w:ascii="Times New Roman" w:eastAsia="Times New Roman" w:hAnsi="Times New Roman" w:cs="Times New Roman"/>
          <w:sz w:val="28"/>
          <w:szCs w:val="28"/>
          <w:lang w:eastAsia="ru-RU"/>
        </w:rPr>
        <w:t xml:space="preserve">Например, область «Безопасность» уже в  течение многих лет реализуется в детских садах. «Художественное творчество» объединяет в себе </w:t>
      </w:r>
      <w:r w:rsidRPr="009D604B">
        <w:rPr>
          <w:rFonts w:ascii="Times New Roman" w:eastAsia="Times New Roman" w:hAnsi="Times New Roman" w:cs="Times New Roman"/>
          <w:sz w:val="28"/>
          <w:szCs w:val="28"/>
          <w:lang w:eastAsia="ru-RU"/>
        </w:rPr>
        <w:lastRenderedPageBreak/>
        <w:t>традиционные виды продуктивной деятельности детей: аппликацию лепку, рисование, художественное конструирование. Образовательная область «Коммуникация» - это не только и не столько развитие речи, сколько развитие общения, в том числе и речевого. В этом случае развитие словаря, воспитание ЗКР, связной речи, грамматического строя являются не самоцелями, а средствами развития навыков общения.</w:t>
      </w:r>
    </w:p>
    <w:p w:rsidR="006C1022" w:rsidRPr="009D604B" w:rsidRDefault="006C1022" w:rsidP="009D604B">
      <w:pPr>
        <w:spacing w:after="0" w:line="360" w:lineRule="auto"/>
        <w:rPr>
          <w:rFonts w:ascii="Times New Roman" w:eastAsia="Times New Roman" w:hAnsi="Times New Roman" w:cs="Times New Roman"/>
          <w:sz w:val="28"/>
          <w:szCs w:val="28"/>
          <w:lang w:eastAsia="ru-RU"/>
        </w:rPr>
      </w:pPr>
      <w:r w:rsidRPr="009D604B">
        <w:rPr>
          <w:rFonts w:ascii="Times New Roman" w:eastAsia="Times New Roman" w:hAnsi="Times New Roman" w:cs="Times New Roman"/>
          <w:sz w:val="28"/>
          <w:szCs w:val="28"/>
          <w:lang w:eastAsia="ru-RU"/>
        </w:rPr>
        <w:t>    В новых ФГТ использована наиболее современная и полная типология детских деятельностей. Каждая образовательная область направлена на развитие какой-либо детской деятельности. В каждой образовательной области помимо общеразвивающих задач выделены специфические задачи психолого-педагогической работы.</w:t>
      </w:r>
    </w:p>
    <w:p w:rsidR="006C1022" w:rsidRPr="009D604B" w:rsidRDefault="006C1022" w:rsidP="009D604B">
      <w:pPr>
        <w:spacing w:after="0" w:line="360" w:lineRule="auto"/>
        <w:rPr>
          <w:rFonts w:ascii="Times New Roman" w:eastAsia="Times New Roman" w:hAnsi="Times New Roman" w:cs="Times New Roman"/>
          <w:sz w:val="28"/>
          <w:szCs w:val="28"/>
          <w:lang w:eastAsia="ru-RU"/>
        </w:rPr>
      </w:pPr>
      <w:r w:rsidRPr="009D604B">
        <w:rPr>
          <w:rFonts w:ascii="Times New Roman" w:eastAsia="Times New Roman" w:hAnsi="Times New Roman" w:cs="Times New Roman"/>
          <w:sz w:val="28"/>
          <w:szCs w:val="28"/>
          <w:lang w:eastAsia="ru-RU"/>
        </w:rPr>
        <w:t>    ФГТ устанавливают принципиально иной способ взаимодействия и взаимосвязи компонентов основных общеобразовательных программ дошкольного образования – на основе принципа интеграции образовательных областей, представляющих собой альтернативу предметному принципу.</w:t>
      </w:r>
    </w:p>
    <w:p w:rsidR="006C1022" w:rsidRPr="009D604B" w:rsidRDefault="006C1022" w:rsidP="009D604B">
      <w:pPr>
        <w:spacing w:after="0" w:line="360" w:lineRule="auto"/>
        <w:rPr>
          <w:rFonts w:ascii="Times New Roman" w:eastAsia="Times New Roman" w:hAnsi="Times New Roman" w:cs="Times New Roman"/>
          <w:sz w:val="28"/>
          <w:szCs w:val="28"/>
          <w:lang w:eastAsia="ru-RU"/>
        </w:rPr>
      </w:pPr>
      <w:r w:rsidRPr="009D604B">
        <w:rPr>
          <w:rFonts w:ascii="Times New Roman" w:eastAsia="Times New Roman" w:hAnsi="Times New Roman" w:cs="Times New Roman"/>
          <w:sz w:val="28"/>
          <w:szCs w:val="28"/>
          <w:lang w:eastAsia="ru-RU"/>
        </w:rPr>
        <w:t>Принцип интеграции имеет психологическую основу, связанную с возрастными особенностями детей дошкольного возраста, а именно:</w:t>
      </w:r>
    </w:p>
    <w:p w:rsidR="006C1022" w:rsidRPr="009D604B" w:rsidRDefault="006C1022" w:rsidP="009D604B">
      <w:pPr>
        <w:spacing w:after="0" w:line="360" w:lineRule="auto"/>
        <w:rPr>
          <w:rFonts w:ascii="Times New Roman" w:eastAsia="Times New Roman" w:hAnsi="Times New Roman" w:cs="Times New Roman"/>
          <w:sz w:val="28"/>
          <w:szCs w:val="28"/>
          <w:lang w:eastAsia="ru-RU"/>
        </w:rPr>
      </w:pPr>
      <w:r w:rsidRPr="009D604B">
        <w:rPr>
          <w:rFonts w:ascii="Times New Roman" w:eastAsia="Times New Roman" w:hAnsi="Times New Roman" w:cs="Times New Roman"/>
          <w:sz w:val="28"/>
          <w:szCs w:val="28"/>
          <w:lang w:eastAsia="ru-RU"/>
        </w:rPr>
        <w:t>- поведение  и  деятельность дошкольников представляют собой           недостаточное  дифференцированное целое;</w:t>
      </w:r>
    </w:p>
    <w:p w:rsidR="006C1022" w:rsidRPr="009D604B" w:rsidRDefault="006C1022" w:rsidP="009D604B">
      <w:pPr>
        <w:spacing w:after="0" w:line="360" w:lineRule="auto"/>
        <w:rPr>
          <w:rFonts w:ascii="Times New Roman" w:eastAsia="Times New Roman" w:hAnsi="Times New Roman" w:cs="Times New Roman"/>
          <w:sz w:val="28"/>
          <w:szCs w:val="28"/>
          <w:lang w:eastAsia="ru-RU"/>
        </w:rPr>
      </w:pPr>
      <w:r w:rsidRPr="009D604B">
        <w:rPr>
          <w:rFonts w:ascii="Times New Roman" w:eastAsia="Times New Roman" w:hAnsi="Times New Roman" w:cs="Times New Roman"/>
          <w:sz w:val="28"/>
          <w:szCs w:val="28"/>
          <w:lang w:eastAsia="ru-RU"/>
        </w:rPr>
        <w:t>- «схватывание» целого раньше частей позволяет ребенку видеть предметы интегрально.</w:t>
      </w:r>
    </w:p>
    <w:p w:rsidR="006C1022" w:rsidRPr="009D604B" w:rsidRDefault="006C1022" w:rsidP="009D604B">
      <w:pPr>
        <w:spacing w:after="0" w:line="360" w:lineRule="auto"/>
        <w:rPr>
          <w:rFonts w:ascii="Times New Roman" w:eastAsia="Times New Roman" w:hAnsi="Times New Roman" w:cs="Times New Roman"/>
          <w:sz w:val="28"/>
          <w:szCs w:val="28"/>
          <w:lang w:eastAsia="ru-RU"/>
        </w:rPr>
      </w:pPr>
      <w:r w:rsidRPr="009D604B">
        <w:rPr>
          <w:rFonts w:ascii="Times New Roman" w:eastAsia="Times New Roman" w:hAnsi="Times New Roman" w:cs="Times New Roman"/>
          <w:sz w:val="28"/>
          <w:szCs w:val="28"/>
          <w:lang w:eastAsia="ru-RU"/>
        </w:rPr>
        <w:t>Интегрированный подход даёт возможность развивать в единстве познавательную, эмоциональную и практическую сферы личности ребёнка.</w:t>
      </w:r>
    </w:p>
    <w:p w:rsidR="006C1022" w:rsidRPr="009D604B" w:rsidRDefault="006C1022" w:rsidP="009D604B">
      <w:pPr>
        <w:spacing w:after="0" w:line="360" w:lineRule="auto"/>
        <w:rPr>
          <w:rFonts w:ascii="Times New Roman" w:eastAsia="Times New Roman" w:hAnsi="Times New Roman" w:cs="Times New Roman"/>
          <w:sz w:val="28"/>
          <w:szCs w:val="28"/>
          <w:lang w:eastAsia="ru-RU"/>
        </w:rPr>
      </w:pPr>
      <w:r w:rsidRPr="009D604B">
        <w:rPr>
          <w:rFonts w:ascii="Times New Roman" w:eastAsia="Times New Roman" w:hAnsi="Times New Roman" w:cs="Times New Roman"/>
          <w:sz w:val="28"/>
          <w:szCs w:val="28"/>
          <w:lang w:eastAsia="ru-RU"/>
        </w:rPr>
        <w:t xml:space="preserve">    Образовательный процесс должен строиться на адекватных возрасту формах работы с детьми, при этом основной формой работы с детьми дошкольного возраста и ведущим видом деятельности для них является игра. Игра становится содержанием и формой организации жизни детей. Игровые моменты, ситуации и приёмы  включаются во все виды детской деятельности и общения воспитателя с дошкольником. Воспитатель </w:t>
      </w:r>
      <w:r w:rsidRPr="009D604B">
        <w:rPr>
          <w:rFonts w:ascii="Times New Roman" w:eastAsia="Times New Roman" w:hAnsi="Times New Roman" w:cs="Times New Roman"/>
          <w:sz w:val="28"/>
          <w:szCs w:val="28"/>
          <w:lang w:eastAsia="ru-RU"/>
        </w:rPr>
        <w:lastRenderedPageBreak/>
        <w:t>наполняет повседневную жизнь детей интересными делами, играми, проблемами, идеями, включает каждого ребёнка в содержательную деятельность, способствует реализации детских интересов и жизненной активности. Организуя деятельность детей, воспитатель развивает у каждого ребёнка стремление к проявлению инициативы и самостоятельности, к поиску разумного и достойного выхода из различных жизненных ситуаций.</w:t>
      </w:r>
    </w:p>
    <w:p w:rsidR="006C1022" w:rsidRPr="009D604B" w:rsidRDefault="006C1022" w:rsidP="009D604B">
      <w:pPr>
        <w:spacing w:after="0" w:line="360" w:lineRule="auto"/>
        <w:rPr>
          <w:rFonts w:ascii="Times New Roman" w:eastAsia="Times New Roman" w:hAnsi="Times New Roman" w:cs="Times New Roman"/>
          <w:sz w:val="28"/>
          <w:szCs w:val="28"/>
          <w:lang w:eastAsia="ru-RU"/>
        </w:rPr>
      </w:pPr>
      <w:r w:rsidRPr="009D604B">
        <w:rPr>
          <w:rFonts w:ascii="Times New Roman" w:eastAsia="Times New Roman" w:hAnsi="Times New Roman" w:cs="Times New Roman"/>
          <w:sz w:val="28"/>
          <w:szCs w:val="28"/>
          <w:lang w:eastAsia="ru-RU"/>
        </w:rPr>
        <w:t>   Программные образовательные задачи решаются в совместной деятельности взрослого и детей и самостоятельной деятельности детей не только в рамках образовательной деятельности, но и при проведении режимных моментов в соответствии со спецификой дошкольного образования. Обучение детей строится как увлекательная проблемно-игровая деятельность, обеспечивающая субъектную позицию ребёнка и постоянный рост его самостоятельности и творчества. В большинстве своём развивающие, образовательные  ситуации проводятся по подгруппам и имеют интегративный характер, помогая детям лучше ориентироваться в мире, привлекать для решения своих проблем сведения из разных образовательных областей.</w:t>
      </w:r>
    </w:p>
    <w:p w:rsidR="006C1022" w:rsidRPr="009D604B" w:rsidRDefault="006C1022" w:rsidP="009D604B">
      <w:pPr>
        <w:spacing w:after="0" w:line="360" w:lineRule="auto"/>
        <w:rPr>
          <w:rFonts w:ascii="Times New Roman" w:eastAsia="Times New Roman" w:hAnsi="Times New Roman" w:cs="Times New Roman"/>
          <w:sz w:val="28"/>
          <w:szCs w:val="28"/>
          <w:lang w:eastAsia="ru-RU"/>
        </w:rPr>
      </w:pPr>
      <w:r w:rsidRPr="009D604B">
        <w:rPr>
          <w:rFonts w:ascii="Times New Roman" w:eastAsia="Times New Roman" w:hAnsi="Times New Roman" w:cs="Times New Roman"/>
          <w:sz w:val="28"/>
          <w:szCs w:val="28"/>
          <w:lang w:eastAsia="ru-RU"/>
        </w:rPr>
        <w:t>   Особое место в педагогическом процессе уделяется организации условий для самостоятельной деятельности детей по их выбору и интересам. С этой целью создаётся предметно-развивающая среда, организуется педагогически целесообразное, личностно-ориентированное взаимодействие взрослого и ребёнка. Основные заботы педагога связаны с развитием интересов, способностей каждого ребёнка, стимулированием активности, самостоятельности. Свободная, разнообразная деятельность в условиях обогащённой развивающей педагогической среды позволяет ребёнку проявить пытливость, любознательность, познавать окружающее без принуждения, стремиться к творческому отображению познанного. В условиях развивающей среды ребёнок реализует своё право на свободу выбора деятельности.</w:t>
      </w:r>
    </w:p>
    <w:p w:rsidR="006C1022" w:rsidRPr="009D604B" w:rsidRDefault="006C1022" w:rsidP="009D604B">
      <w:pPr>
        <w:spacing w:after="0" w:line="360" w:lineRule="auto"/>
        <w:rPr>
          <w:rFonts w:ascii="Times New Roman" w:eastAsia="Times New Roman" w:hAnsi="Times New Roman" w:cs="Times New Roman"/>
          <w:sz w:val="28"/>
          <w:szCs w:val="28"/>
          <w:lang w:eastAsia="ru-RU"/>
        </w:rPr>
      </w:pPr>
      <w:r w:rsidRPr="009D604B">
        <w:rPr>
          <w:rFonts w:ascii="Times New Roman" w:eastAsia="Times New Roman" w:hAnsi="Times New Roman" w:cs="Times New Roman"/>
          <w:sz w:val="28"/>
          <w:szCs w:val="28"/>
          <w:lang w:eastAsia="ru-RU"/>
        </w:rPr>
        <w:lastRenderedPageBreak/>
        <w:t xml:space="preserve">   Построение педагогического процесса предполагает преимущественное использование наглядно-практических методов и способов организации деятельности: наблюдений, экскурсий, элементарных опытов, экспериментирования, игровых проблемных ситуаций и прочее. </w:t>
      </w:r>
    </w:p>
    <w:p w:rsidR="006C1022" w:rsidRPr="009D604B" w:rsidRDefault="006C1022" w:rsidP="009D604B">
      <w:pPr>
        <w:spacing w:after="0" w:line="360" w:lineRule="auto"/>
        <w:rPr>
          <w:rFonts w:ascii="Times New Roman" w:eastAsia="Times New Roman" w:hAnsi="Times New Roman" w:cs="Times New Roman"/>
          <w:sz w:val="28"/>
          <w:szCs w:val="28"/>
          <w:lang w:eastAsia="ru-RU"/>
        </w:rPr>
      </w:pPr>
      <w:r w:rsidRPr="009D604B">
        <w:rPr>
          <w:rFonts w:ascii="Times New Roman" w:eastAsia="Times New Roman" w:hAnsi="Times New Roman" w:cs="Times New Roman"/>
          <w:sz w:val="28"/>
          <w:szCs w:val="28"/>
          <w:lang w:eastAsia="ru-RU"/>
        </w:rPr>
        <w:t>       На каждом возрастном этапе педагогом  решаются  разные задачи развития и  роль его должна гибко меняться. В одних  случаях задачи программы развития будут решены успешнее только с помощью взрослого – прямое обучение. В других  педагог создает специальную среду и ситуации для познавательной активности ребенка, организует его познавательно- исследовательскую деятельность. Иногда личным примером ведет ребенка за собой, показывая  общепринятые  образцы поведения, при этом поддерживает детскую инициативу, формируя у ребенка уверенность  в собственных силах.</w:t>
      </w:r>
    </w:p>
    <w:p w:rsidR="006C1022" w:rsidRPr="009D604B" w:rsidRDefault="006C1022" w:rsidP="009D604B">
      <w:pPr>
        <w:spacing w:after="0" w:line="360" w:lineRule="auto"/>
        <w:rPr>
          <w:rFonts w:ascii="Times New Roman" w:eastAsia="Times New Roman" w:hAnsi="Times New Roman" w:cs="Times New Roman"/>
          <w:sz w:val="28"/>
          <w:szCs w:val="28"/>
          <w:lang w:eastAsia="ru-RU"/>
        </w:rPr>
      </w:pPr>
      <w:r w:rsidRPr="009D604B">
        <w:rPr>
          <w:rFonts w:ascii="Times New Roman" w:eastAsia="Times New Roman" w:hAnsi="Times New Roman" w:cs="Times New Roman"/>
          <w:sz w:val="28"/>
          <w:szCs w:val="28"/>
          <w:lang w:eastAsia="ru-RU"/>
        </w:rPr>
        <w:t xml:space="preserve">         Воспитатель использует все многообразие форм работы с детьми для решения педагогических задач, но в каждом  режимном моменте продумывает конкретные организационные ситуации. Качественный результат образовательной деятельности зависит не только от программы, а прежде всего от личности  взрослого, который создает эмоционально насыщенную среду для  освоения ребенком той или иной области знаний  (режимные моменты, самостоятельная детская деятельность). Задачи по формированию физических, интеллектуальных и личностных качеств детей  решаются в ходе освоения всех образовательных областей интегрировано. </w:t>
      </w:r>
    </w:p>
    <w:p w:rsidR="006C1022" w:rsidRPr="009D604B" w:rsidRDefault="006C1022" w:rsidP="009D604B">
      <w:pPr>
        <w:spacing w:after="0" w:line="360" w:lineRule="auto"/>
        <w:rPr>
          <w:rFonts w:ascii="Times New Roman" w:eastAsia="Times New Roman" w:hAnsi="Times New Roman" w:cs="Times New Roman"/>
          <w:sz w:val="28"/>
          <w:szCs w:val="28"/>
          <w:lang w:eastAsia="ru-RU"/>
        </w:rPr>
      </w:pPr>
      <w:r w:rsidRPr="009D604B">
        <w:rPr>
          <w:rFonts w:ascii="Times New Roman" w:eastAsia="Times New Roman" w:hAnsi="Times New Roman" w:cs="Times New Roman"/>
          <w:sz w:val="28"/>
          <w:szCs w:val="28"/>
          <w:lang w:eastAsia="ru-RU"/>
        </w:rPr>
        <w:t xml:space="preserve">     В дошкольном возрасте процесс познания у ребёнка происходит эмоционально- практическим путём. Каждый дошкольник – маленький исследователь, с радостью и удивлением открывающий для себя окружающий мир. Ребёнок стремиться к активной деятельности, и важно не дать этому стремлению угаснуть, способствовать его дальнейшему развитию. Чем полнее и разнообразнее детская деятельность, чем более она значима для ребёнка и отвечает его природе, тем успешнее идее его развитие, реализуются его потенциальные возможности и первые творческие </w:t>
      </w:r>
      <w:r w:rsidRPr="009D604B">
        <w:rPr>
          <w:rFonts w:ascii="Times New Roman" w:eastAsia="Times New Roman" w:hAnsi="Times New Roman" w:cs="Times New Roman"/>
          <w:sz w:val="28"/>
          <w:szCs w:val="28"/>
          <w:lang w:eastAsia="ru-RU"/>
        </w:rPr>
        <w:lastRenderedPageBreak/>
        <w:t>проявления. Вот почему наиболее близкие и естественные для ребёнка – дошкольника виды деятельности – игра, общение со взрослыми и сверстниками, экспериментирование, предметная, изобразительная, художественно- театральная деятельность, детский труд – занимают особое место в программе для каждой возрастной группы. Именно в этих видах деятельности при условии освоении ребёнком позиции субъекта происходит интенсивное интеллектуальное, социальное, эмоционально- личностное развитие и совершается естественное вызревание таких перспективных новообразований, как стремление к новой социальной позиции, становление основ произвольности поведения, способности к соподчинению мотивов,  широкой коммуникации, логическому мышлению, самоконтролю, творческому воображению, что составляет базу готовности детей к школе и успешного вхождения в новые условия систематического школьного обучения.</w:t>
      </w:r>
    </w:p>
    <w:p w:rsidR="006C1022" w:rsidRPr="009D604B" w:rsidRDefault="006C1022" w:rsidP="009D604B">
      <w:pPr>
        <w:spacing w:after="0" w:line="360" w:lineRule="auto"/>
        <w:rPr>
          <w:rFonts w:ascii="Times New Roman" w:eastAsia="Times New Roman" w:hAnsi="Times New Roman" w:cs="Times New Roman"/>
          <w:sz w:val="28"/>
          <w:szCs w:val="28"/>
          <w:lang w:eastAsia="ru-RU"/>
        </w:rPr>
      </w:pPr>
      <w:r w:rsidRPr="009D604B">
        <w:rPr>
          <w:rFonts w:ascii="Times New Roman" w:eastAsia="Times New Roman" w:hAnsi="Times New Roman" w:cs="Times New Roman"/>
          <w:sz w:val="28"/>
          <w:szCs w:val="28"/>
          <w:lang w:eastAsia="ru-RU"/>
        </w:rPr>
        <w:t>Выпускник, освоивший основную образовательную программу ДОУ, должен обладать, прежде всего, интегративными качествами личности, которые позволят ему в дальнейшем успешно обучаться в школе.</w:t>
      </w:r>
    </w:p>
    <w:p w:rsidR="006C1022" w:rsidRPr="009D604B" w:rsidRDefault="006C1022" w:rsidP="009D604B">
      <w:pPr>
        <w:spacing w:after="0" w:line="360" w:lineRule="auto"/>
        <w:rPr>
          <w:rFonts w:ascii="Times New Roman" w:eastAsia="Times New Roman" w:hAnsi="Times New Roman" w:cs="Times New Roman"/>
          <w:sz w:val="28"/>
          <w:szCs w:val="28"/>
          <w:lang w:eastAsia="ru-RU"/>
        </w:rPr>
      </w:pPr>
      <w:r w:rsidRPr="009D604B">
        <w:rPr>
          <w:rFonts w:ascii="Times New Roman" w:eastAsia="Times New Roman" w:hAnsi="Times New Roman" w:cs="Times New Roman"/>
          <w:sz w:val="28"/>
          <w:szCs w:val="28"/>
          <w:lang w:eastAsia="ru-RU"/>
        </w:rPr>
        <w:t>Так выглядит портрет выпускника детского сада:</w:t>
      </w:r>
    </w:p>
    <w:p w:rsidR="006C1022" w:rsidRPr="009D604B" w:rsidRDefault="006C1022" w:rsidP="009D604B">
      <w:pPr>
        <w:numPr>
          <w:ilvl w:val="0"/>
          <w:numId w:val="1"/>
        </w:numPr>
        <w:spacing w:after="0" w:line="360" w:lineRule="auto"/>
        <w:rPr>
          <w:rFonts w:ascii="Times New Roman" w:eastAsia="Times New Roman" w:hAnsi="Times New Roman" w:cs="Times New Roman"/>
          <w:sz w:val="28"/>
          <w:szCs w:val="28"/>
          <w:lang w:eastAsia="ru-RU"/>
        </w:rPr>
      </w:pPr>
      <w:r w:rsidRPr="009D604B">
        <w:rPr>
          <w:rFonts w:ascii="Times New Roman" w:eastAsia="Times New Roman" w:hAnsi="Times New Roman" w:cs="Times New Roman"/>
          <w:sz w:val="28"/>
          <w:szCs w:val="28"/>
          <w:lang w:eastAsia="ru-RU"/>
        </w:rPr>
        <w:t>Физически развитый, овладевший основными культурно-гигиеническими навыками. 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p w:rsidR="006C1022" w:rsidRPr="009D604B" w:rsidRDefault="006C1022" w:rsidP="009D604B">
      <w:pPr>
        <w:numPr>
          <w:ilvl w:val="0"/>
          <w:numId w:val="1"/>
        </w:numPr>
        <w:spacing w:after="0" w:line="360" w:lineRule="auto"/>
        <w:rPr>
          <w:rFonts w:ascii="Times New Roman" w:eastAsia="Times New Roman" w:hAnsi="Times New Roman" w:cs="Times New Roman"/>
          <w:sz w:val="28"/>
          <w:szCs w:val="28"/>
          <w:lang w:eastAsia="ru-RU"/>
        </w:rPr>
      </w:pPr>
      <w:r w:rsidRPr="009D604B">
        <w:rPr>
          <w:rFonts w:ascii="Times New Roman" w:eastAsia="Times New Roman" w:hAnsi="Times New Roman" w:cs="Times New Roman"/>
          <w:sz w:val="28"/>
          <w:szCs w:val="28"/>
          <w:lang w:eastAsia="ru-RU"/>
        </w:rPr>
        <w:t>Любознательный, активный. 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p w:rsidR="006C1022" w:rsidRPr="009D604B" w:rsidRDefault="006C1022" w:rsidP="009D604B">
      <w:pPr>
        <w:numPr>
          <w:ilvl w:val="0"/>
          <w:numId w:val="1"/>
        </w:numPr>
        <w:spacing w:after="0" w:line="360" w:lineRule="auto"/>
        <w:rPr>
          <w:rFonts w:ascii="Times New Roman" w:eastAsia="Times New Roman" w:hAnsi="Times New Roman" w:cs="Times New Roman"/>
          <w:sz w:val="28"/>
          <w:szCs w:val="28"/>
          <w:lang w:eastAsia="ru-RU"/>
        </w:rPr>
      </w:pPr>
      <w:r w:rsidRPr="009D604B">
        <w:rPr>
          <w:rFonts w:ascii="Times New Roman" w:eastAsia="Times New Roman" w:hAnsi="Times New Roman" w:cs="Times New Roman"/>
          <w:sz w:val="28"/>
          <w:szCs w:val="28"/>
          <w:lang w:eastAsia="ru-RU"/>
        </w:rPr>
        <w:lastRenderedPageBreak/>
        <w:t>Эмоционально-отзывчивый. 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p w:rsidR="006C1022" w:rsidRPr="009D604B" w:rsidRDefault="006C1022" w:rsidP="009D604B">
      <w:pPr>
        <w:numPr>
          <w:ilvl w:val="0"/>
          <w:numId w:val="1"/>
        </w:numPr>
        <w:spacing w:after="0" w:line="360" w:lineRule="auto"/>
        <w:rPr>
          <w:rFonts w:ascii="Times New Roman" w:eastAsia="Times New Roman" w:hAnsi="Times New Roman" w:cs="Times New Roman"/>
          <w:sz w:val="28"/>
          <w:szCs w:val="28"/>
          <w:lang w:eastAsia="ru-RU"/>
        </w:rPr>
      </w:pPr>
      <w:r w:rsidRPr="009D604B">
        <w:rPr>
          <w:rFonts w:ascii="Times New Roman" w:eastAsia="Times New Roman" w:hAnsi="Times New Roman" w:cs="Times New Roman"/>
          <w:sz w:val="28"/>
          <w:szCs w:val="28"/>
          <w:lang w:eastAsia="ru-RU"/>
        </w:rPr>
        <w:t>Овладевший средствами общения способами взаимодействия со взрослыми и сверстниками. 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 взрослым или сверстником, в зависимости от ситуации.</w:t>
      </w:r>
    </w:p>
    <w:p w:rsidR="006C1022" w:rsidRPr="009D604B" w:rsidRDefault="006C1022" w:rsidP="009D604B">
      <w:pPr>
        <w:numPr>
          <w:ilvl w:val="0"/>
          <w:numId w:val="1"/>
        </w:numPr>
        <w:spacing w:after="0" w:line="360" w:lineRule="auto"/>
        <w:rPr>
          <w:rFonts w:ascii="Times New Roman" w:eastAsia="Times New Roman" w:hAnsi="Times New Roman" w:cs="Times New Roman"/>
          <w:sz w:val="28"/>
          <w:szCs w:val="28"/>
          <w:lang w:eastAsia="ru-RU"/>
        </w:rPr>
      </w:pPr>
      <w:r w:rsidRPr="009D604B">
        <w:rPr>
          <w:rFonts w:ascii="Times New Roman" w:eastAsia="Times New Roman" w:hAnsi="Times New Roman" w:cs="Times New Roman"/>
          <w:sz w:val="28"/>
          <w:szCs w:val="28"/>
          <w:lang w:eastAsia="ru-RU"/>
        </w:rPr>
        <w:t>Способный управлять своим поведением и планировать свои действия на основе первичных ценностных представлений, способный соблюдать элементарные общепринятые нормы и правила поведения. 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p w:rsidR="006C1022" w:rsidRPr="009D604B" w:rsidRDefault="006C1022" w:rsidP="009D604B">
      <w:pPr>
        <w:numPr>
          <w:ilvl w:val="0"/>
          <w:numId w:val="1"/>
        </w:numPr>
        <w:spacing w:after="0" w:line="360" w:lineRule="auto"/>
        <w:rPr>
          <w:rFonts w:ascii="Times New Roman" w:eastAsia="Times New Roman" w:hAnsi="Times New Roman" w:cs="Times New Roman"/>
          <w:sz w:val="28"/>
          <w:szCs w:val="28"/>
          <w:lang w:eastAsia="ru-RU"/>
        </w:rPr>
      </w:pPr>
      <w:r w:rsidRPr="009D604B">
        <w:rPr>
          <w:rFonts w:ascii="Times New Roman" w:eastAsia="Times New Roman" w:hAnsi="Times New Roman" w:cs="Times New Roman"/>
          <w:sz w:val="28"/>
          <w:szCs w:val="28"/>
          <w:lang w:eastAsia="ru-RU"/>
        </w:rPr>
        <w:t>Способный решать интеллектуальные и личностные задачи (проблемы), адекватные возрасту. 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w:t>
      </w:r>
    </w:p>
    <w:p w:rsidR="006C1022" w:rsidRPr="009D604B" w:rsidRDefault="006C1022" w:rsidP="009D604B">
      <w:pPr>
        <w:numPr>
          <w:ilvl w:val="0"/>
          <w:numId w:val="1"/>
        </w:numPr>
        <w:spacing w:after="0" w:line="360" w:lineRule="auto"/>
        <w:rPr>
          <w:rFonts w:ascii="Times New Roman" w:eastAsia="Times New Roman" w:hAnsi="Times New Roman" w:cs="Times New Roman"/>
          <w:sz w:val="28"/>
          <w:szCs w:val="28"/>
          <w:lang w:eastAsia="ru-RU"/>
        </w:rPr>
      </w:pPr>
      <w:r w:rsidRPr="009D604B">
        <w:rPr>
          <w:rFonts w:ascii="Times New Roman" w:eastAsia="Times New Roman" w:hAnsi="Times New Roman" w:cs="Times New Roman"/>
          <w:sz w:val="28"/>
          <w:szCs w:val="28"/>
          <w:lang w:eastAsia="ru-RU"/>
        </w:rPr>
        <w:t xml:space="preserve">Имеющий первичные представления о себе, семье, обществе, государстве, мире и природе. Ребенок имеет представление о себе, </w:t>
      </w:r>
      <w:r w:rsidRPr="009D604B">
        <w:rPr>
          <w:rFonts w:ascii="Times New Roman" w:eastAsia="Times New Roman" w:hAnsi="Times New Roman" w:cs="Times New Roman"/>
          <w:sz w:val="28"/>
          <w:szCs w:val="28"/>
          <w:lang w:eastAsia="ru-RU"/>
        </w:rPr>
        <w:lastRenderedPageBreak/>
        <w:t>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p w:rsidR="006C1022" w:rsidRPr="009D604B" w:rsidRDefault="006C1022" w:rsidP="009D604B">
      <w:pPr>
        <w:numPr>
          <w:ilvl w:val="0"/>
          <w:numId w:val="1"/>
        </w:numPr>
        <w:spacing w:after="0" w:line="360" w:lineRule="auto"/>
        <w:rPr>
          <w:rFonts w:ascii="Times New Roman" w:eastAsia="Times New Roman" w:hAnsi="Times New Roman" w:cs="Times New Roman"/>
          <w:sz w:val="28"/>
          <w:szCs w:val="28"/>
          <w:lang w:eastAsia="ru-RU"/>
        </w:rPr>
      </w:pPr>
      <w:r w:rsidRPr="009D604B">
        <w:rPr>
          <w:rFonts w:ascii="Times New Roman" w:eastAsia="Times New Roman" w:hAnsi="Times New Roman" w:cs="Times New Roman"/>
          <w:sz w:val="28"/>
          <w:szCs w:val="28"/>
          <w:lang w:eastAsia="ru-RU"/>
        </w:rPr>
        <w:t>Овладевший универсальными предпосылками учебной деятельности - умениями работать по правилу и по образцу, слушать взрослого и выполнять его инструкции.</w:t>
      </w:r>
    </w:p>
    <w:p w:rsidR="006C1022" w:rsidRPr="009D604B" w:rsidRDefault="006C1022" w:rsidP="009D604B">
      <w:pPr>
        <w:numPr>
          <w:ilvl w:val="0"/>
          <w:numId w:val="1"/>
        </w:numPr>
        <w:spacing w:after="0" w:line="360" w:lineRule="auto"/>
        <w:rPr>
          <w:rFonts w:ascii="Times New Roman" w:eastAsia="Times New Roman" w:hAnsi="Times New Roman" w:cs="Times New Roman"/>
          <w:sz w:val="28"/>
          <w:szCs w:val="28"/>
          <w:lang w:eastAsia="ru-RU"/>
        </w:rPr>
      </w:pPr>
      <w:r w:rsidRPr="009D604B">
        <w:rPr>
          <w:rFonts w:ascii="Times New Roman" w:eastAsia="Times New Roman" w:hAnsi="Times New Roman" w:cs="Times New Roman"/>
          <w:sz w:val="28"/>
          <w:szCs w:val="28"/>
          <w:lang w:eastAsia="ru-RU"/>
        </w:rPr>
        <w:t>Овладевший необходимыми умениями и навыками. У ребенка сформированы умения и навыки, необходимые для осуществления различных видов детской деятельности.</w:t>
      </w:r>
    </w:p>
    <w:p w:rsidR="006C1022" w:rsidRPr="009D604B" w:rsidRDefault="006C1022" w:rsidP="009D604B">
      <w:pPr>
        <w:spacing w:after="0" w:line="360" w:lineRule="auto"/>
        <w:rPr>
          <w:rFonts w:ascii="Times New Roman" w:eastAsia="Times New Roman" w:hAnsi="Times New Roman" w:cs="Times New Roman"/>
          <w:sz w:val="28"/>
          <w:szCs w:val="28"/>
          <w:lang w:eastAsia="ru-RU"/>
        </w:rPr>
      </w:pPr>
      <w:r w:rsidRPr="009D604B">
        <w:rPr>
          <w:rFonts w:ascii="Times New Roman" w:eastAsia="Times New Roman" w:hAnsi="Times New Roman" w:cs="Times New Roman"/>
          <w:sz w:val="28"/>
          <w:szCs w:val="28"/>
          <w:lang w:eastAsia="ru-RU"/>
        </w:rPr>
        <w:t>«Золотые правила»:</w:t>
      </w:r>
    </w:p>
    <w:p w:rsidR="006C1022" w:rsidRPr="009D604B" w:rsidRDefault="006C1022" w:rsidP="009D604B">
      <w:pPr>
        <w:numPr>
          <w:ilvl w:val="0"/>
          <w:numId w:val="2"/>
        </w:numPr>
        <w:spacing w:after="0" w:line="360" w:lineRule="auto"/>
        <w:rPr>
          <w:rFonts w:ascii="Times New Roman" w:eastAsia="Times New Roman" w:hAnsi="Times New Roman" w:cs="Times New Roman"/>
          <w:sz w:val="28"/>
          <w:szCs w:val="28"/>
          <w:lang w:eastAsia="ru-RU"/>
        </w:rPr>
      </w:pPr>
      <w:r w:rsidRPr="009D604B">
        <w:rPr>
          <w:rFonts w:ascii="Times New Roman" w:eastAsia="Times New Roman" w:hAnsi="Times New Roman" w:cs="Times New Roman"/>
          <w:sz w:val="28"/>
          <w:szCs w:val="28"/>
          <w:lang w:eastAsia="ru-RU"/>
        </w:rPr>
        <w:t xml:space="preserve">Подари ребенку радость творчества, осознание авторского голоса; </w:t>
      </w:r>
    </w:p>
    <w:p w:rsidR="006C1022" w:rsidRPr="009D604B" w:rsidRDefault="006C1022" w:rsidP="009D604B">
      <w:pPr>
        <w:numPr>
          <w:ilvl w:val="0"/>
          <w:numId w:val="2"/>
        </w:numPr>
        <w:spacing w:after="0" w:line="360" w:lineRule="auto"/>
        <w:rPr>
          <w:rFonts w:ascii="Times New Roman" w:eastAsia="Times New Roman" w:hAnsi="Times New Roman" w:cs="Times New Roman"/>
          <w:sz w:val="28"/>
          <w:szCs w:val="28"/>
          <w:lang w:eastAsia="ru-RU"/>
        </w:rPr>
      </w:pPr>
      <w:r w:rsidRPr="009D604B">
        <w:rPr>
          <w:rFonts w:ascii="Times New Roman" w:eastAsia="Times New Roman" w:hAnsi="Times New Roman" w:cs="Times New Roman"/>
          <w:sz w:val="28"/>
          <w:szCs w:val="28"/>
          <w:lang w:eastAsia="ru-RU"/>
        </w:rPr>
        <w:t xml:space="preserve">Веди  ребенка от собственного опыта к общественному; </w:t>
      </w:r>
    </w:p>
    <w:p w:rsidR="006C1022" w:rsidRPr="009D604B" w:rsidRDefault="006C1022" w:rsidP="009D604B">
      <w:pPr>
        <w:numPr>
          <w:ilvl w:val="0"/>
          <w:numId w:val="2"/>
        </w:numPr>
        <w:spacing w:after="0" w:line="360" w:lineRule="auto"/>
        <w:rPr>
          <w:rFonts w:ascii="Times New Roman" w:eastAsia="Times New Roman" w:hAnsi="Times New Roman" w:cs="Times New Roman"/>
          <w:sz w:val="28"/>
          <w:szCs w:val="28"/>
          <w:lang w:eastAsia="ru-RU"/>
        </w:rPr>
      </w:pPr>
      <w:r w:rsidRPr="009D604B">
        <w:rPr>
          <w:rFonts w:ascii="Times New Roman" w:eastAsia="Times New Roman" w:hAnsi="Times New Roman" w:cs="Times New Roman"/>
          <w:sz w:val="28"/>
          <w:szCs w:val="28"/>
          <w:lang w:eastAsia="ru-RU"/>
        </w:rPr>
        <w:t xml:space="preserve">Будь не «НАД», а «РЯДОМ»; </w:t>
      </w:r>
    </w:p>
    <w:p w:rsidR="006C1022" w:rsidRPr="009D604B" w:rsidRDefault="006C1022" w:rsidP="009D604B">
      <w:pPr>
        <w:numPr>
          <w:ilvl w:val="0"/>
          <w:numId w:val="2"/>
        </w:numPr>
        <w:spacing w:after="0" w:line="360" w:lineRule="auto"/>
        <w:rPr>
          <w:rFonts w:ascii="Times New Roman" w:eastAsia="Times New Roman" w:hAnsi="Times New Roman" w:cs="Times New Roman"/>
          <w:sz w:val="28"/>
          <w:szCs w:val="28"/>
          <w:lang w:eastAsia="ru-RU"/>
        </w:rPr>
      </w:pPr>
      <w:r w:rsidRPr="009D604B">
        <w:rPr>
          <w:rFonts w:ascii="Times New Roman" w:eastAsia="Times New Roman" w:hAnsi="Times New Roman" w:cs="Times New Roman"/>
          <w:sz w:val="28"/>
          <w:szCs w:val="28"/>
          <w:lang w:eastAsia="ru-RU"/>
        </w:rPr>
        <w:t xml:space="preserve">Радуйся вопросу, но отвечать не спеши; </w:t>
      </w:r>
    </w:p>
    <w:p w:rsidR="006C1022" w:rsidRPr="009D604B" w:rsidRDefault="006C1022" w:rsidP="009D604B">
      <w:pPr>
        <w:numPr>
          <w:ilvl w:val="0"/>
          <w:numId w:val="2"/>
        </w:numPr>
        <w:spacing w:after="0" w:line="360" w:lineRule="auto"/>
        <w:rPr>
          <w:rFonts w:ascii="Times New Roman" w:eastAsia="Times New Roman" w:hAnsi="Times New Roman" w:cs="Times New Roman"/>
          <w:sz w:val="28"/>
          <w:szCs w:val="28"/>
          <w:lang w:eastAsia="ru-RU"/>
        </w:rPr>
      </w:pPr>
      <w:r w:rsidRPr="009D604B">
        <w:rPr>
          <w:rFonts w:ascii="Times New Roman" w:eastAsia="Times New Roman" w:hAnsi="Times New Roman" w:cs="Times New Roman"/>
          <w:sz w:val="28"/>
          <w:szCs w:val="28"/>
          <w:lang w:eastAsia="ru-RU"/>
        </w:rPr>
        <w:t xml:space="preserve">Учи анализировать каждый этап работы; </w:t>
      </w:r>
    </w:p>
    <w:p w:rsidR="006C1022" w:rsidRPr="009D604B" w:rsidRDefault="006C1022" w:rsidP="009D604B">
      <w:pPr>
        <w:numPr>
          <w:ilvl w:val="0"/>
          <w:numId w:val="2"/>
        </w:numPr>
        <w:spacing w:after="0" w:line="360" w:lineRule="auto"/>
        <w:rPr>
          <w:rFonts w:ascii="Times New Roman" w:eastAsia="Times New Roman" w:hAnsi="Times New Roman" w:cs="Times New Roman"/>
          <w:sz w:val="28"/>
          <w:szCs w:val="28"/>
          <w:lang w:eastAsia="ru-RU"/>
        </w:rPr>
      </w:pPr>
      <w:r w:rsidRPr="009D604B">
        <w:rPr>
          <w:rFonts w:ascii="Times New Roman" w:eastAsia="Times New Roman" w:hAnsi="Times New Roman" w:cs="Times New Roman"/>
          <w:sz w:val="28"/>
          <w:szCs w:val="28"/>
          <w:lang w:eastAsia="ru-RU"/>
        </w:rPr>
        <w:t>Критикуя, стимулируй активность ребенка.</w:t>
      </w:r>
    </w:p>
    <w:p w:rsidR="006C1022" w:rsidRPr="009D604B" w:rsidRDefault="006C1022" w:rsidP="009D604B">
      <w:pPr>
        <w:spacing w:after="0" w:line="360" w:lineRule="auto"/>
        <w:rPr>
          <w:rFonts w:ascii="Times New Roman" w:eastAsia="Times New Roman" w:hAnsi="Times New Roman" w:cs="Times New Roman"/>
          <w:sz w:val="28"/>
          <w:szCs w:val="28"/>
          <w:lang w:eastAsia="ru-RU"/>
        </w:rPr>
      </w:pPr>
      <w:r w:rsidRPr="009D604B">
        <w:rPr>
          <w:rFonts w:ascii="Times New Roman" w:eastAsia="Times New Roman" w:hAnsi="Times New Roman" w:cs="Times New Roman"/>
          <w:sz w:val="28"/>
          <w:szCs w:val="28"/>
          <w:lang w:eastAsia="ru-RU"/>
        </w:rPr>
        <w:t xml:space="preserve">И о проблемах, возникающих  у многих педагогов при проектировании педагогического процесса  на основе интеграции образовательных областей, в рамках реализации ФГТ. Во много это связано с отсутствием Примерных программ, методических разработок. Наша образовательная программа составлена на основе комплексных программ, которые во многом не учитывают основополагающие принципы, предъявляемые к образовательному процессу в ДОУ на современном этапе. Поэтому во многом мы действуем по наитию. Пока не закончился переходный период, мы работаем, учитывая рекомендации наших региональных и муниципальных методических служб. </w:t>
      </w:r>
    </w:p>
    <w:p w:rsidR="006C1022" w:rsidRPr="009D604B" w:rsidRDefault="006C1022" w:rsidP="009D604B">
      <w:pPr>
        <w:spacing w:after="0" w:line="360" w:lineRule="auto"/>
        <w:rPr>
          <w:rFonts w:ascii="Times New Roman" w:eastAsia="Times New Roman" w:hAnsi="Times New Roman" w:cs="Times New Roman"/>
          <w:sz w:val="28"/>
          <w:szCs w:val="28"/>
          <w:lang w:eastAsia="ru-RU"/>
        </w:rPr>
      </w:pPr>
      <w:r w:rsidRPr="009D604B">
        <w:rPr>
          <w:rFonts w:ascii="Times New Roman" w:eastAsia="Times New Roman" w:hAnsi="Times New Roman" w:cs="Times New Roman"/>
          <w:sz w:val="28"/>
          <w:szCs w:val="28"/>
          <w:lang w:eastAsia="ru-RU"/>
        </w:rPr>
        <w:lastRenderedPageBreak/>
        <w:t xml:space="preserve">Формулируется главный поисковый вопрос «Как осуществить интеграцию  образовательных областей в отсутствии готовых методических разработок, что для этого нужно сделать?». Думаю самое время проявить креативность. </w:t>
      </w:r>
    </w:p>
    <w:p w:rsidR="006C1022" w:rsidRPr="009D604B" w:rsidRDefault="006C1022" w:rsidP="009D604B">
      <w:pPr>
        <w:spacing w:after="0" w:line="360" w:lineRule="auto"/>
        <w:rPr>
          <w:sz w:val="28"/>
          <w:szCs w:val="28"/>
        </w:rPr>
      </w:pPr>
    </w:p>
    <w:sectPr w:rsidR="006C1022" w:rsidRPr="009D604B" w:rsidSect="00C851A6">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D4A" w:rsidRDefault="005D6D4A" w:rsidP="00EE20CB">
      <w:pPr>
        <w:spacing w:after="0" w:line="240" w:lineRule="auto"/>
      </w:pPr>
      <w:r>
        <w:separator/>
      </w:r>
    </w:p>
  </w:endnote>
  <w:endnote w:type="continuationSeparator" w:id="0">
    <w:p w:rsidR="005D6D4A" w:rsidRDefault="005D6D4A" w:rsidP="00EE20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D4A" w:rsidRDefault="005D6D4A" w:rsidP="00EE20CB">
      <w:pPr>
        <w:spacing w:after="0" w:line="240" w:lineRule="auto"/>
      </w:pPr>
      <w:r>
        <w:separator/>
      </w:r>
    </w:p>
  </w:footnote>
  <w:footnote w:type="continuationSeparator" w:id="0">
    <w:p w:rsidR="005D6D4A" w:rsidRDefault="005D6D4A" w:rsidP="00EE20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0CB" w:rsidRPr="00EE20CB" w:rsidRDefault="00EE20CB">
    <w:pPr>
      <w:pStyle w:val="a4"/>
      <w:rPr>
        <w:rFonts w:ascii="Times New Roman" w:hAnsi="Times New Roman" w:cs="Times New Roman"/>
        <w:sz w:val="24"/>
        <w:szCs w:val="24"/>
      </w:rPr>
    </w:pPr>
    <w:r w:rsidRPr="00EE20CB">
      <w:rPr>
        <w:rFonts w:ascii="Times New Roman" w:hAnsi="Times New Roman" w:cs="Times New Roman"/>
        <w:sz w:val="24"/>
        <w:szCs w:val="24"/>
      </w:rPr>
      <w:t>Николаева Ольга Владиславовна</w:t>
    </w:r>
  </w:p>
  <w:p w:rsidR="00EE20CB" w:rsidRDefault="00EE20C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7563F"/>
    <w:multiLevelType w:val="multilevel"/>
    <w:tmpl w:val="8D22B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832EAF"/>
    <w:multiLevelType w:val="multilevel"/>
    <w:tmpl w:val="6DB05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C1022"/>
    <w:rsid w:val="001E7B5B"/>
    <w:rsid w:val="005C7C90"/>
    <w:rsid w:val="005D6D4A"/>
    <w:rsid w:val="006C1022"/>
    <w:rsid w:val="009D604B"/>
    <w:rsid w:val="00C851A6"/>
    <w:rsid w:val="00EE20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1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10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6C1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C1022"/>
  </w:style>
  <w:style w:type="character" w:customStyle="1" w:styleId="c4">
    <w:name w:val="c4"/>
    <w:basedOn w:val="a0"/>
    <w:rsid w:val="006C1022"/>
  </w:style>
  <w:style w:type="paragraph" w:customStyle="1" w:styleId="c1">
    <w:name w:val="c1"/>
    <w:basedOn w:val="a"/>
    <w:rsid w:val="006C1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C1022"/>
  </w:style>
  <w:style w:type="character" w:customStyle="1" w:styleId="c8">
    <w:name w:val="c8"/>
    <w:basedOn w:val="a0"/>
    <w:rsid w:val="006C1022"/>
  </w:style>
  <w:style w:type="paragraph" w:customStyle="1" w:styleId="c6">
    <w:name w:val="c6"/>
    <w:basedOn w:val="a"/>
    <w:rsid w:val="006C10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6C1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6C1022"/>
  </w:style>
  <w:style w:type="paragraph" w:customStyle="1" w:styleId="c20">
    <w:name w:val="c20"/>
    <w:basedOn w:val="a"/>
    <w:rsid w:val="006C10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C10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E20C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E20CB"/>
  </w:style>
  <w:style w:type="paragraph" w:styleId="a6">
    <w:name w:val="footer"/>
    <w:basedOn w:val="a"/>
    <w:link w:val="a7"/>
    <w:uiPriority w:val="99"/>
    <w:semiHidden/>
    <w:unhideWhenUsed/>
    <w:rsid w:val="00EE20C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E20CB"/>
  </w:style>
  <w:style w:type="paragraph" w:styleId="a8">
    <w:name w:val="Balloon Text"/>
    <w:basedOn w:val="a"/>
    <w:link w:val="a9"/>
    <w:uiPriority w:val="99"/>
    <w:semiHidden/>
    <w:unhideWhenUsed/>
    <w:rsid w:val="00EE20C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E20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8272390">
      <w:bodyDiv w:val="1"/>
      <w:marLeft w:val="0"/>
      <w:marRight w:val="0"/>
      <w:marTop w:val="0"/>
      <w:marBottom w:val="0"/>
      <w:divBdr>
        <w:top w:val="none" w:sz="0" w:space="0" w:color="auto"/>
        <w:left w:val="none" w:sz="0" w:space="0" w:color="auto"/>
        <w:bottom w:val="none" w:sz="0" w:space="0" w:color="auto"/>
        <w:right w:val="none" w:sz="0" w:space="0" w:color="auto"/>
      </w:divBdr>
    </w:div>
    <w:div w:id="761727492">
      <w:bodyDiv w:val="1"/>
      <w:marLeft w:val="0"/>
      <w:marRight w:val="0"/>
      <w:marTop w:val="0"/>
      <w:marBottom w:val="0"/>
      <w:divBdr>
        <w:top w:val="none" w:sz="0" w:space="0" w:color="auto"/>
        <w:left w:val="none" w:sz="0" w:space="0" w:color="auto"/>
        <w:bottom w:val="none" w:sz="0" w:space="0" w:color="auto"/>
        <w:right w:val="none" w:sz="0" w:space="0" w:color="auto"/>
      </w:divBdr>
    </w:div>
    <w:div w:id="962930275">
      <w:bodyDiv w:val="1"/>
      <w:marLeft w:val="0"/>
      <w:marRight w:val="0"/>
      <w:marTop w:val="0"/>
      <w:marBottom w:val="0"/>
      <w:divBdr>
        <w:top w:val="none" w:sz="0" w:space="0" w:color="auto"/>
        <w:left w:val="none" w:sz="0" w:space="0" w:color="auto"/>
        <w:bottom w:val="none" w:sz="0" w:space="0" w:color="auto"/>
        <w:right w:val="none" w:sz="0" w:space="0" w:color="auto"/>
      </w:divBdr>
    </w:div>
    <w:div w:id="1529752848">
      <w:bodyDiv w:val="1"/>
      <w:marLeft w:val="0"/>
      <w:marRight w:val="0"/>
      <w:marTop w:val="0"/>
      <w:marBottom w:val="0"/>
      <w:divBdr>
        <w:top w:val="none" w:sz="0" w:space="0" w:color="auto"/>
        <w:left w:val="none" w:sz="0" w:space="0" w:color="auto"/>
        <w:bottom w:val="none" w:sz="0" w:space="0" w:color="auto"/>
        <w:right w:val="none" w:sz="0" w:space="0" w:color="auto"/>
      </w:divBdr>
      <w:divsChild>
        <w:div w:id="1384910114">
          <w:marLeft w:val="0"/>
          <w:marRight w:val="0"/>
          <w:marTop w:val="0"/>
          <w:marBottom w:val="0"/>
          <w:divBdr>
            <w:top w:val="none" w:sz="0" w:space="0" w:color="auto"/>
            <w:left w:val="none" w:sz="0" w:space="0" w:color="auto"/>
            <w:bottom w:val="none" w:sz="0" w:space="0" w:color="auto"/>
            <w:right w:val="none" w:sz="0" w:space="0" w:color="auto"/>
          </w:divBdr>
        </w:div>
      </w:divsChild>
    </w:div>
    <w:div w:id="160525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20681-56F1-4AA2-A07D-A2049DF73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6294</Words>
  <Characters>35881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2014-06-06T19:14:00Z</dcterms:created>
  <dcterms:modified xsi:type="dcterms:W3CDTF">2014-06-09T18:01:00Z</dcterms:modified>
</cp:coreProperties>
</file>