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61" w:rsidRPr="00E621BC" w:rsidRDefault="003A1831" w:rsidP="000E3E61">
      <w:pPr>
        <w:pStyle w:val="1"/>
        <w:ind w:left="900"/>
        <w:jc w:val="center"/>
        <w:rPr>
          <w:szCs w:val="28"/>
        </w:rPr>
      </w:pPr>
      <w:r w:rsidRPr="00390426">
        <w:rPr>
          <w:szCs w:val="28"/>
        </w:rPr>
        <w:t xml:space="preserve"> </w:t>
      </w:r>
      <w:r w:rsidR="000E3E61" w:rsidRPr="00E621BC">
        <w:rPr>
          <w:szCs w:val="28"/>
        </w:rPr>
        <w:t>Министерство образования и науки Российской Федерации</w:t>
      </w:r>
    </w:p>
    <w:p w:rsidR="000E3E61" w:rsidRPr="00E621BC" w:rsidRDefault="000E3E61" w:rsidP="000E3E61">
      <w:pPr>
        <w:pStyle w:val="1"/>
        <w:ind w:left="900"/>
        <w:jc w:val="center"/>
        <w:rPr>
          <w:szCs w:val="28"/>
        </w:rPr>
      </w:pPr>
      <w:r w:rsidRPr="00E621BC">
        <w:rPr>
          <w:szCs w:val="28"/>
        </w:rPr>
        <w:t xml:space="preserve">Департамент </w:t>
      </w:r>
      <w:r w:rsidR="008C62AA">
        <w:rPr>
          <w:szCs w:val="28"/>
        </w:rPr>
        <w:t xml:space="preserve">внутренней и </w:t>
      </w:r>
      <w:r w:rsidR="0030387A">
        <w:rPr>
          <w:szCs w:val="28"/>
        </w:rPr>
        <w:t xml:space="preserve">кадровой политики </w:t>
      </w:r>
      <w:r w:rsidRPr="00E621BC">
        <w:rPr>
          <w:szCs w:val="28"/>
        </w:rPr>
        <w:t>Белгородской области</w:t>
      </w:r>
    </w:p>
    <w:p w:rsidR="000E3E61" w:rsidRPr="00E621BC" w:rsidRDefault="000E3E61" w:rsidP="000E3E61">
      <w:pPr>
        <w:jc w:val="center"/>
        <w:rPr>
          <w:sz w:val="28"/>
          <w:szCs w:val="28"/>
        </w:rPr>
      </w:pPr>
      <w:r w:rsidRPr="00E621BC">
        <w:rPr>
          <w:sz w:val="28"/>
          <w:szCs w:val="28"/>
        </w:rPr>
        <w:t>Областное государственное автономное образовательное учреждение</w:t>
      </w:r>
    </w:p>
    <w:p w:rsidR="000E3E61" w:rsidRDefault="0030387A" w:rsidP="000E3E61">
      <w:pPr>
        <w:jc w:val="center"/>
        <w:rPr>
          <w:sz w:val="28"/>
          <w:szCs w:val="28"/>
        </w:rPr>
      </w:pPr>
      <w:r>
        <w:rPr>
          <w:sz w:val="28"/>
          <w:szCs w:val="28"/>
        </w:rPr>
        <w:t xml:space="preserve">среднего </w:t>
      </w:r>
      <w:r w:rsidR="000E3E61" w:rsidRPr="00E621BC">
        <w:rPr>
          <w:sz w:val="28"/>
          <w:szCs w:val="28"/>
        </w:rPr>
        <w:t>профессионального образования</w:t>
      </w:r>
    </w:p>
    <w:p w:rsidR="0030387A" w:rsidRPr="00E621BC" w:rsidRDefault="0030387A" w:rsidP="000E3E61">
      <w:pPr>
        <w:jc w:val="center"/>
        <w:rPr>
          <w:sz w:val="28"/>
          <w:szCs w:val="28"/>
        </w:rPr>
      </w:pPr>
      <w:r>
        <w:rPr>
          <w:sz w:val="28"/>
          <w:szCs w:val="28"/>
        </w:rPr>
        <w:t>«Белгородский машиностроительный техникум»</w:t>
      </w:r>
    </w:p>
    <w:p w:rsidR="000E3E61" w:rsidRDefault="000E3E61" w:rsidP="000E3E61">
      <w:pPr>
        <w:spacing w:line="360" w:lineRule="auto"/>
        <w:jc w:val="center"/>
      </w:pPr>
    </w:p>
    <w:p w:rsidR="000E3E61" w:rsidRDefault="000E3E61" w:rsidP="000E3E61">
      <w:pPr>
        <w:spacing w:line="360" w:lineRule="auto"/>
        <w:jc w:val="center"/>
      </w:pPr>
    </w:p>
    <w:p w:rsidR="000E3E61" w:rsidRPr="000E3E61" w:rsidRDefault="000E3E61" w:rsidP="000E3E61">
      <w:pPr>
        <w:spacing w:line="360" w:lineRule="auto"/>
        <w:jc w:val="center"/>
      </w:pPr>
    </w:p>
    <w:p w:rsidR="000E3E61" w:rsidRPr="000E3E61" w:rsidRDefault="000E3E61" w:rsidP="000E3E61">
      <w:pPr>
        <w:spacing w:line="360" w:lineRule="auto"/>
        <w:jc w:val="center"/>
      </w:pPr>
    </w:p>
    <w:p w:rsidR="000E3E61" w:rsidRPr="000E3E61" w:rsidRDefault="000E3E61" w:rsidP="000E3E61">
      <w:pPr>
        <w:spacing w:line="360" w:lineRule="auto"/>
        <w:jc w:val="center"/>
      </w:pPr>
    </w:p>
    <w:p w:rsidR="000E3E61" w:rsidRPr="000E3E61" w:rsidRDefault="000E3E61" w:rsidP="000E3E61">
      <w:pPr>
        <w:spacing w:line="360" w:lineRule="auto"/>
        <w:jc w:val="center"/>
      </w:pPr>
    </w:p>
    <w:p w:rsidR="000E3E61" w:rsidRPr="000E3E61" w:rsidRDefault="000E3E61" w:rsidP="000E3E61">
      <w:pPr>
        <w:spacing w:line="360" w:lineRule="auto"/>
        <w:jc w:val="center"/>
      </w:pPr>
    </w:p>
    <w:p w:rsidR="000E3E61" w:rsidRPr="000E3E61" w:rsidRDefault="000E3E61" w:rsidP="000E3E61">
      <w:pPr>
        <w:spacing w:line="360" w:lineRule="auto"/>
        <w:jc w:val="center"/>
      </w:pPr>
    </w:p>
    <w:p w:rsidR="000E3E61" w:rsidRDefault="000E3E61" w:rsidP="000E3E61">
      <w:pPr>
        <w:spacing w:line="360" w:lineRule="auto"/>
        <w:jc w:val="center"/>
        <w:rPr>
          <w:b/>
          <w:sz w:val="28"/>
          <w:szCs w:val="28"/>
        </w:rPr>
      </w:pPr>
      <w:r w:rsidRPr="00E621BC">
        <w:rPr>
          <w:b/>
          <w:sz w:val="28"/>
          <w:szCs w:val="28"/>
        </w:rPr>
        <w:t xml:space="preserve">МЕТОДИЧЕСКАЯ РАЗРАБОТКА </w:t>
      </w:r>
      <w:r>
        <w:rPr>
          <w:b/>
          <w:sz w:val="28"/>
          <w:szCs w:val="28"/>
        </w:rPr>
        <w:t>КЛАССНОГО ЧАСА</w:t>
      </w:r>
    </w:p>
    <w:p w:rsidR="000E3E61" w:rsidRDefault="000E3E61" w:rsidP="000E3E61">
      <w:pPr>
        <w:spacing w:line="360" w:lineRule="auto"/>
        <w:jc w:val="center"/>
        <w:rPr>
          <w:b/>
          <w:i/>
          <w:sz w:val="36"/>
          <w:szCs w:val="36"/>
        </w:rPr>
      </w:pPr>
      <w:r w:rsidRPr="000E3E61">
        <w:rPr>
          <w:b/>
          <w:i/>
          <w:sz w:val="36"/>
          <w:szCs w:val="36"/>
        </w:rPr>
        <w:t xml:space="preserve">«Слово надо спасать» </w:t>
      </w:r>
    </w:p>
    <w:p w:rsidR="000E3E61" w:rsidRPr="000E3E61" w:rsidRDefault="000E3E61" w:rsidP="000E3E61">
      <w:pPr>
        <w:spacing w:line="360" w:lineRule="auto"/>
        <w:jc w:val="center"/>
        <w:rPr>
          <w:b/>
          <w:sz w:val="28"/>
          <w:szCs w:val="28"/>
        </w:rPr>
      </w:pPr>
      <w:r w:rsidRPr="000E3E61">
        <w:rPr>
          <w:b/>
          <w:sz w:val="28"/>
          <w:szCs w:val="28"/>
        </w:rPr>
        <w:t>(беседа о чистоте русского языка и сквернословии в подростковой среде)</w:t>
      </w:r>
    </w:p>
    <w:p w:rsidR="000E3E61" w:rsidRPr="000E3E61" w:rsidRDefault="000E3E61" w:rsidP="000E3E61">
      <w:pPr>
        <w:spacing w:line="360" w:lineRule="auto"/>
        <w:jc w:val="center"/>
        <w:rPr>
          <w:b/>
          <w:sz w:val="28"/>
          <w:szCs w:val="28"/>
          <w:u w:val="single"/>
        </w:rPr>
      </w:pPr>
    </w:p>
    <w:p w:rsidR="000E3E61" w:rsidRPr="0083187A" w:rsidRDefault="000E3E61" w:rsidP="000E3E61">
      <w:pPr>
        <w:spacing w:line="360" w:lineRule="auto"/>
        <w:jc w:val="center"/>
        <w:rPr>
          <w:b/>
          <w:u w:val="single"/>
        </w:rPr>
      </w:pPr>
    </w:p>
    <w:p w:rsidR="000E3E61" w:rsidRPr="008445DA" w:rsidRDefault="000E3E61" w:rsidP="000E3E61">
      <w:pPr>
        <w:spacing w:line="360" w:lineRule="auto"/>
        <w:jc w:val="center"/>
        <w:rPr>
          <w:b/>
          <w:i/>
          <w:sz w:val="28"/>
          <w:szCs w:val="28"/>
        </w:rPr>
      </w:pPr>
      <w:r w:rsidRPr="008445DA">
        <w:rPr>
          <w:b/>
          <w:i/>
          <w:sz w:val="28"/>
          <w:szCs w:val="28"/>
        </w:rPr>
        <w:t>Преподаватель высшей категории</w:t>
      </w:r>
    </w:p>
    <w:p w:rsidR="000E3E61" w:rsidRPr="008445DA" w:rsidRDefault="000E3E61" w:rsidP="000E3E61">
      <w:pPr>
        <w:spacing w:line="360" w:lineRule="auto"/>
        <w:jc w:val="center"/>
        <w:rPr>
          <w:b/>
          <w:i/>
          <w:sz w:val="28"/>
          <w:szCs w:val="28"/>
        </w:rPr>
      </w:pPr>
      <w:r w:rsidRPr="008445DA">
        <w:rPr>
          <w:b/>
          <w:i/>
          <w:sz w:val="28"/>
          <w:szCs w:val="28"/>
        </w:rPr>
        <w:t>Дорина Е</w:t>
      </w:r>
      <w:r>
        <w:rPr>
          <w:b/>
          <w:i/>
          <w:sz w:val="28"/>
          <w:szCs w:val="28"/>
        </w:rPr>
        <w:t xml:space="preserve">лена </w:t>
      </w:r>
      <w:r w:rsidRPr="008445DA">
        <w:rPr>
          <w:b/>
          <w:i/>
          <w:sz w:val="28"/>
          <w:szCs w:val="28"/>
        </w:rPr>
        <w:t>П</w:t>
      </w:r>
      <w:r>
        <w:rPr>
          <w:b/>
          <w:i/>
          <w:sz w:val="28"/>
          <w:szCs w:val="28"/>
        </w:rPr>
        <w:t>авловна</w:t>
      </w:r>
    </w:p>
    <w:p w:rsidR="000E3E61" w:rsidRPr="008445DA" w:rsidRDefault="000E3E61" w:rsidP="000E3E61">
      <w:pPr>
        <w:rPr>
          <w:b/>
          <w:i/>
          <w:sz w:val="28"/>
          <w:szCs w:val="28"/>
        </w:rPr>
      </w:pPr>
    </w:p>
    <w:p w:rsidR="000E3E61" w:rsidRDefault="000E3E61" w:rsidP="000E3E61">
      <w:pPr>
        <w:rPr>
          <w:sz w:val="28"/>
          <w:szCs w:val="28"/>
        </w:rPr>
      </w:pPr>
    </w:p>
    <w:p w:rsidR="000E3E61" w:rsidRDefault="000E3E61" w:rsidP="000E3E61">
      <w:pPr>
        <w:rPr>
          <w:sz w:val="28"/>
          <w:szCs w:val="28"/>
        </w:rPr>
      </w:pPr>
    </w:p>
    <w:p w:rsidR="000E3E61" w:rsidRDefault="000E3E61" w:rsidP="000E3E61">
      <w:pPr>
        <w:rPr>
          <w:sz w:val="28"/>
          <w:szCs w:val="28"/>
        </w:rPr>
      </w:pPr>
    </w:p>
    <w:p w:rsidR="000E3E61" w:rsidRDefault="000E3E61" w:rsidP="000E3E61">
      <w:pPr>
        <w:rPr>
          <w:sz w:val="28"/>
          <w:szCs w:val="28"/>
        </w:rPr>
      </w:pPr>
    </w:p>
    <w:p w:rsidR="000E3E61" w:rsidRDefault="000E3E61" w:rsidP="000E3E61">
      <w:pPr>
        <w:rPr>
          <w:sz w:val="28"/>
          <w:szCs w:val="28"/>
        </w:rPr>
      </w:pPr>
    </w:p>
    <w:p w:rsidR="000E3E61" w:rsidRDefault="000E3E61" w:rsidP="000E3E61">
      <w:pPr>
        <w:rPr>
          <w:sz w:val="28"/>
          <w:szCs w:val="28"/>
        </w:rPr>
      </w:pPr>
    </w:p>
    <w:p w:rsidR="000E3E61" w:rsidRDefault="000E3E61" w:rsidP="000E3E61">
      <w:pP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Default="000E3E61" w:rsidP="000E3E61">
      <w:pPr>
        <w:jc w:val="center"/>
        <w:rPr>
          <w:sz w:val="28"/>
          <w:szCs w:val="28"/>
        </w:rPr>
      </w:pPr>
    </w:p>
    <w:p w:rsidR="000E3E61" w:rsidRPr="00C4184B" w:rsidRDefault="000E3E61" w:rsidP="000E3E61">
      <w:pPr>
        <w:jc w:val="center"/>
        <w:rPr>
          <w:b/>
          <w:sz w:val="28"/>
          <w:szCs w:val="28"/>
          <w:lang w:val="en-US"/>
        </w:rPr>
      </w:pPr>
      <w:r w:rsidRPr="00E621BC">
        <w:rPr>
          <w:sz w:val="28"/>
          <w:szCs w:val="28"/>
        </w:rPr>
        <w:t>201</w:t>
      </w:r>
      <w:r w:rsidR="00C4184B">
        <w:rPr>
          <w:sz w:val="28"/>
          <w:szCs w:val="28"/>
          <w:lang w:val="en-US"/>
        </w:rPr>
        <w:t>3</w:t>
      </w:r>
    </w:p>
    <w:p w:rsidR="000E3E61" w:rsidRPr="000E3E61" w:rsidRDefault="00125EC7" w:rsidP="00FF024A">
      <w:pPr>
        <w:spacing w:line="360" w:lineRule="auto"/>
        <w:rPr>
          <w:b/>
          <w:sz w:val="28"/>
          <w:szCs w:val="28"/>
        </w:rPr>
      </w:pPr>
      <w:r>
        <w:rPr>
          <w:b/>
          <w:sz w:val="28"/>
          <w:szCs w:val="28"/>
        </w:rPr>
        <w:lastRenderedPageBreak/>
        <w:t xml:space="preserve">ТЕМА: </w:t>
      </w:r>
      <w:r w:rsidR="000E3E61" w:rsidRPr="000E3E61">
        <w:rPr>
          <w:b/>
          <w:i/>
          <w:sz w:val="28"/>
          <w:szCs w:val="28"/>
        </w:rPr>
        <w:t xml:space="preserve">«Слово надо спасать» </w:t>
      </w:r>
      <w:r w:rsidR="000E3E61">
        <w:rPr>
          <w:b/>
          <w:i/>
          <w:sz w:val="28"/>
          <w:szCs w:val="28"/>
        </w:rPr>
        <w:t xml:space="preserve"> </w:t>
      </w:r>
      <w:r w:rsidR="000E3E61" w:rsidRPr="000E3E61">
        <w:rPr>
          <w:b/>
          <w:sz w:val="28"/>
          <w:szCs w:val="28"/>
        </w:rPr>
        <w:t>(беседа о чистоте русского языка и сквернословии в подростковой среде)</w:t>
      </w:r>
    </w:p>
    <w:p w:rsidR="00125EC7" w:rsidRPr="00125EC7" w:rsidRDefault="00125EC7" w:rsidP="00E10F28">
      <w:pPr>
        <w:ind w:firstLine="708"/>
        <w:jc w:val="right"/>
        <w:rPr>
          <w:sz w:val="28"/>
          <w:szCs w:val="28"/>
        </w:rPr>
      </w:pPr>
    </w:p>
    <w:p w:rsidR="00F91F2D" w:rsidRDefault="00F91F2D" w:rsidP="00F0155A">
      <w:pPr>
        <w:jc w:val="both"/>
        <w:rPr>
          <w:sz w:val="28"/>
          <w:szCs w:val="28"/>
        </w:rPr>
      </w:pPr>
      <w:r>
        <w:rPr>
          <w:sz w:val="28"/>
          <w:szCs w:val="28"/>
        </w:rPr>
        <w:t>ЦЕЛЬ: показать учащимся красоту и богатство русского языка и родной речи;</w:t>
      </w:r>
    </w:p>
    <w:p w:rsidR="00F91F2D" w:rsidRDefault="00F91F2D" w:rsidP="00F0155A">
      <w:pPr>
        <w:jc w:val="both"/>
        <w:rPr>
          <w:sz w:val="28"/>
          <w:szCs w:val="28"/>
        </w:rPr>
      </w:pPr>
      <w:r>
        <w:rPr>
          <w:sz w:val="28"/>
          <w:szCs w:val="28"/>
        </w:rPr>
        <w:tab/>
        <w:t>помочь учащимся искоренять лексику, неприемлемую в общении между людьми;</w:t>
      </w:r>
    </w:p>
    <w:p w:rsidR="00F91F2D" w:rsidRDefault="00F91F2D" w:rsidP="00F0155A">
      <w:pPr>
        <w:jc w:val="both"/>
        <w:rPr>
          <w:sz w:val="28"/>
          <w:szCs w:val="28"/>
        </w:rPr>
      </w:pPr>
      <w:r>
        <w:rPr>
          <w:sz w:val="28"/>
          <w:szCs w:val="28"/>
        </w:rPr>
        <w:tab/>
        <w:t>формировать через культуру человеческого общения внутреннюю культуру личности.</w:t>
      </w:r>
    </w:p>
    <w:p w:rsidR="00F91F2D" w:rsidRDefault="00F91F2D" w:rsidP="00F0155A">
      <w:pPr>
        <w:jc w:val="both"/>
        <w:rPr>
          <w:sz w:val="28"/>
          <w:szCs w:val="28"/>
        </w:rPr>
      </w:pPr>
    </w:p>
    <w:p w:rsidR="00F91F2D" w:rsidRDefault="00F91F2D" w:rsidP="00F0155A">
      <w:pPr>
        <w:jc w:val="both"/>
        <w:rPr>
          <w:sz w:val="28"/>
          <w:szCs w:val="28"/>
        </w:rPr>
      </w:pPr>
      <w:r>
        <w:rPr>
          <w:sz w:val="28"/>
          <w:szCs w:val="28"/>
        </w:rPr>
        <w:t>МЕТОДЫ ПРОВЕДЕНИЯ: дискуссия, спор, беседа.</w:t>
      </w:r>
    </w:p>
    <w:p w:rsidR="00F91F2D" w:rsidRDefault="00F91F2D" w:rsidP="00F0155A">
      <w:pPr>
        <w:jc w:val="both"/>
        <w:rPr>
          <w:sz w:val="28"/>
          <w:szCs w:val="28"/>
        </w:rPr>
      </w:pPr>
    </w:p>
    <w:p w:rsidR="00F91F2D" w:rsidRDefault="00F91F2D" w:rsidP="00F0155A">
      <w:pPr>
        <w:jc w:val="both"/>
        <w:rPr>
          <w:sz w:val="28"/>
          <w:szCs w:val="28"/>
        </w:rPr>
      </w:pPr>
      <w:r>
        <w:rPr>
          <w:sz w:val="28"/>
          <w:szCs w:val="28"/>
        </w:rPr>
        <w:t>НАГЛЯДНОСТЬ, ИКТ: мультимедиа, фрагменты фильмов</w:t>
      </w:r>
      <w:r w:rsidR="00F23E60">
        <w:rPr>
          <w:sz w:val="28"/>
          <w:szCs w:val="28"/>
        </w:rPr>
        <w:t>, презентация</w:t>
      </w:r>
      <w:r>
        <w:rPr>
          <w:sz w:val="28"/>
          <w:szCs w:val="28"/>
        </w:rPr>
        <w:t>.</w:t>
      </w:r>
    </w:p>
    <w:p w:rsidR="00F91F2D" w:rsidRDefault="00F91F2D" w:rsidP="00F0155A">
      <w:pPr>
        <w:jc w:val="both"/>
        <w:rPr>
          <w:sz w:val="28"/>
          <w:szCs w:val="28"/>
        </w:rPr>
      </w:pPr>
    </w:p>
    <w:p w:rsidR="007B5B5E" w:rsidRDefault="007B5B5E" w:rsidP="007B5B5E">
      <w:pPr>
        <w:jc w:val="center"/>
        <w:rPr>
          <w:b/>
          <w:sz w:val="28"/>
          <w:szCs w:val="28"/>
        </w:rPr>
      </w:pPr>
    </w:p>
    <w:p w:rsidR="007B5B5E" w:rsidRDefault="007B5B5E" w:rsidP="000E3E61">
      <w:pPr>
        <w:spacing w:line="360" w:lineRule="auto"/>
        <w:jc w:val="center"/>
        <w:rPr>
          <w:b/>
          <w:sz w:val="28"/>
          <w:szCs w:val="28"/>
        </w:rPr>
      </w:pPr>
      <w:r>
        <w:rPr>
          <w:b/>
          <w:sz w:val="28"/>
          <w:szCs w:val="28"/>
        </w:rPr>
        <w:t>Пояснительная записка</w:t>
      </w:r>
    </w:p>
    <w:p w:rsidR="007B5B5E" w:rsidRDefault="007B5B5E" w:rsidP="000E3E61">
      <w:pPr>
        <w:spacing w:line="360" w:lineRule="auto"/>
        <w:jc w:val="both"/>
        <w:rPr>
          <w:sz w:val="28"/>
          <w:szCs w:val="28"/>
        </w:rPr>
      </w:pPr>
      <w:r>
        <w:rPr>
          <w:sz w:val="28"/>
          <w:szCs w:val="28"/>
        </w:rPr>
        <w:tab/>
        <w:t xml:space="preserve">Возвращение к истокам родной культуры и духовности начинается со знакомства с родным языкам, его богатством и возможностью в полной мере пользоваться им. Обращение к этой теме вызвано прежде всего тем, что обучающиеся относятся к категории людей, склонных воспринимать духовность посредством общения с ровесниками через интернет, мобильную связь и социокультурные каналы. </w:t>
      </w:r>
    </w:p>
    <w:p w:rsidR="007B5B5E" w:rsidRPr="007B5B5E" w:rsidRDefault="007B5B5E" w:rsidP="000E3E61">
      <w:pPr>
        <w:spacing w:line="360" w:lineRule="auto"/>
        <w:jc w:val="both"/>
        <w:rPr>
          <w:sz w:val="28"/>
          <w:szCs w:val="28"/>
        </w:rPr>
      </w:pPr>
      <w:r>
        <w:rPr>
          <w:sz w:val="28"/>
          <w:szCs w:val="28"/>
        </w:rPr>
        <w:tab/>
        <w:t xml:space="preserve">Стремление быть взрослее и современнее проявляется, как правило, в речи подростков. Наличие жаргонов, англицизмов и арготизмов в устной речи привело к тому, что многие не различают их значение и нормы употребления. Отсюда, речь подростков становится грубой, ненормативной, а формы поведения приобретают антиобщественный характер. </w:t>
      </w:r>
    </w:p>
    <w:p w:rsidR="00F91F2D" w:rsidRDefault="007B5B5E" w:rsidP="000E3E61">
      <w:pPr>
        <w:spacing w:line="360" w:lineRule="auto"/>
        <w:jc w:val="both"/>
        <w:rPr>
          <w:sz w:val="28"/>
          <w:szCs w:val="28"/>
        </w:rPr>
      </w:pPr>
      <w:r>
        <w:rPr>
          <w:sz w:val="28"/>
          <w:szCs w:val="28"/>
        </w:rPr>
        <w:tab/>
        <w:t xml:space="preserve">Приобщение подростков к красивой речи родного языка и </w:t>
      </w:r>
      <w:r w:rsidR="00F23E60">
        <w:rPr>
          <w:sz w:val="28"/>
          <w:szCs w:val="28"/>
        </w:rPr>
        <w:t>исследование ее богатства позволят устранить противоречия между поколениями и помогут молодому поколению сформировать правильные нормы речевого общения.</w:t>
      </w:r>
      <w:r w:rsidR="00385D14">
        <w:rPr>
          <w:sz w:val="28"/>
          <w:szCs w:val="28"/>
        </w:rPr>
        <w:t xml:space="preserve"> Для этого предлагаем провести своеобразную акцию «ЧИСТОЕ СЛОВО», в которой принимают участие люди разных возрастов и рода занятий, увлеченные чтением русской литературы и читающие периодические издания, знающие родной язык и желающие </w:t>
      </w:r>
      <w:r w:rsidR="00385D14">
        <w:rPr>
          <w:sz w:val="28"/>
          <w:szCs w:val="28"/>
        </w:rPr>
        <w:lastRenderedPageBreak/>
        <w:t>привлечь внимание широкого слушателя к обсуждению самого больного вопроса современности: «ПОЧЕМУ ГРАЖДАНЕ РОССИЙСКОЙ ФЕДЕРАЦИИ ТАК ПЛОХО ЗНАЮТ РОДНОЙ ЯЗЫК, А ПОЛЬЗУЮТСЯ СТЕРЕОТИПНЫМ ПРЕДСТАВЛЕНИЕМ, ЧТО РУССКИЙ ЯЗЫК ЗНАТЬ В СОВРЕМЕННОЙ ЖИЗНИ НЕ ОБЯЗАТЕЛЬНО?»</w:t>
      </w:r>
    </w:p>
    <w:p w:rsidR="000E5ACA" w:rsidRDefault="000E5ACA" w:rsidP="000E3E61">
      <w:pPr>
        <w:spacing w:line="360" w:lineRule="auto"/>
        <w:jc w:val="center"/>
        <w:rPr>
          <w:b/>
          <w:sz w:val="28"/>
          <w:szCs w:val="28"/>
        </w:rPr>
      </w:pPr>
    </w:p>
    <w:p w:rsidR="00E10F28" w:rsidRDefault="00E10F28" w:rsidP="000E3E61">
      <w:pPr>
        <w:spacing w:line="360" w:lineRule="auto"/>
        <w:jc w:val="center"/>
        <w:rPr>
          <w:b/>
          <w:sz w:val="28"/>
          <w:szCs w:val="28"/>
        </w:rPr>
      </w:pPr>
      <w:r w:rsidRPr="00F91F2D">
        <w:rPr>
          <w:b/>
          <w:sz w:val="28"/>
          <w:szCs w:val="28"/>
        </w:rPr>
        <w:t>ВЫСКАЗЫВАНИЯ О РУССКОМ ЯЗЫКЕ</w:t>
      </w:r>
    </w:p>
    <w:p w:rsidR="000E5ACA" w:rsidRPr="000E5ACA" w:rsidRDefault="000E5ACA" w:rsidP="000E3E61">
      <w:pPr>
        <w:spacing w:line="360" w:lineRule="auto"/>
        <w:jc w:val="center"/>
        <w:rPr>
          <w:sz w:val="28"/>
          <w:szCs w:val="28"/>
        </w:rPr>
      </w:pPr>
      <w:r w:rsidRPr="000E5ACA">
        <w:rPr>
          <w:sz w:val="28"/>
          <w:szCs w:val="28"/>
        </w:rPr>
        <w:t>(</w:t>
      </w:r>
      <w:r>
        <w:rPr>
          <w:sz w:val="28"/>
          <w:szCs w:val="28"/>
        </w:rPr>
        <w:t>вывести на экран</w:t>
      </w:r>
      <w:r w:rsidRPr="000E5ACA">
        <w:rPr>
          <w:sz w:val="28"/>
          <w:szCs w:val="28"/>
        </w:rPr>
        <w:t>)</w:t>
      </w:r>
    </w:p>
    <w:p w:rsidR="00E10F28" w:rsidRPr="00F91F2D" w:rsidRDefault="00E10F28" w:rsidP="000E3E61">
      <w:pPr>
        <w:spacing w:line="360" w:lineRule="auto"/>
        <w:ind w:firstLine="708"/>
        <w:jc w:val="both"/>
        <w:rPr>
          <w:b/>
          <w:sz w:val="28"/>
          <w:szCs w:val="28"/>
        </w:rPr>
      </w:pPr>
    </w:p>
    <w:p w:rsidR="00E10F28" w:rsidRPr="006F5E6F" w:rsidRDefault="00E10F28" w:rsidP="000E3E61">
      <w:pPr>
        <w:spacing w:line="360" w:lineRule="auto"/>
        <w:ind w:firstLine="708"/>
        <w:jc w:val="both"/>
        <w:rPr>
          <w:sz w:val="28"/>
          <w:szCs w:val="28"/>
        </w:rPr>
      </w:pPr>
      <w:r w:rsidRPr="006F5E6F">
        <w:rPr>
          <w:sz w:val="28"/>
          <w:szCs w:val="28"/>
        </w:rPr>
        <w:t>ПРАВДИВОСТЬ РЕЧИ ХОРОША И ГЛАДКОСТЬ, НО КАК ПРЕКРАСНА СЛОВ ПРАВДИВЫХ КРАТКОСТЬ</w:t>
      </w:r>
      <w:r w:rsidR="00F0155A">
        <w:rPr>
          <w:sz w:val="28"/>
          <w:szCs w:val="28"/>
        </w:rPr>
        <w:t xml:space="preserve">.   </w:t>
      </w:r>
      <w:r w:rsidRPr="006F5E6F">
        <w:rPr>
          <w:sz w:val="28"/>
          <w:szCs w:val="28"/>
        </w:rPr>
        <w:t>Алишер Навои</w:t>
      </w:r>
    </w:p>
    <w:p w:rsidR="00E10F28" w:rsidRPr="006F5E6F" w:rsidRDefault="00E10F28" w:rsidP="000E3E61">
      <w:pPr>
        <w:spacing w:line="360" w:lineRule="auto"/>
        <w:jc w:val="both"/>
        <w:rPr>
          <w:sz w:val="28"/>
          <w:szCs w:val="28"/>
        </w:rPr>
      </w:pPr>
    </w:p>
    <w:p w:rsidR="00E10F28" w:rsidRPr="006F5E6F" w:rsidRDefault="00E10F28" w:rsidP="000E3E61">
      <w:pPr>
        <w:spacing w:line="360" w:lineRule="auto"/>
        <w:ind w:firstLine="708"/>
        <w:jc w:val="both"/>
        <w:rPr>
          <w:sz w:val="28"/>
          <w:szCs w:val="28"/>
        </w:rPr>
      </w:pPr>
      <w:r w:rsidRPr="006F5E6F">
        <w:rPr>
          <w:sz w:val="28"/>
          <w:szCs w:val="28"/>
        </w:rPr>
        <w:t>ДЛЯ ВСЕГО В РУССКОМ ЯЗЫКЕ ЕСТЬ ВЕЛИКОЕ МНОЖЕСТВО ХОРОШИХ СЛОВ</w:t>
      </w:r>
      <w:r w:rsidR="00F0155A">
        <w:rPr>
          <w:sz w:val="28"/>
          <w:szCs w:val="28"/>
        </w:rPr>
        <w:t xml:space="preserve">.  </w:t>
      </w:r>
      <w:r w:rsidRPr="006F5E6F">
        <w:rPr>
          <w:sz w:val="28"/>
          <w:szCs w:val="28"/>
        </w:rPr>
        <w:t>К. Паустовский</w:t>
      </w:r>
    </w:p>
    <w:p w:rsidR="00E10F28" w:rsidRPr="006F5E6F" w:rsidRDefault="00E10F28" w:rsidP="000E3E61">
      <w:pPr>
        <w:spacing w:line="360" w:lineRule="auto"/>
        <w:jc w:val="both"/>
        <w:rPr>
          <w:sz w:val="28"/>
          <w:szCs w:val="28"/>
        </w:rPr>
      </w:pPr>
    </w:p>
    <w:p w:rsidR="00E10F28" w:rsidRPr="006F5E6F" w:rsidRDefault="00E10F28" w:rsidP="000E3E61">
      <w:pPr>
        <w:spacing w:line="360" w:lineRule="auto"/>
        <w:ind w:firstLine="708"/>
        <w:jc w:val="both"/>
        <w:rPr>
          <w:sz w:val="28"/>
          <w:szCs w:val="28"/>
        </w:rPr>
      </w:pPr>
      <w:r w:rsidRPr="006F5E6F">
        <w:rPr>
          <w:sz w:val="28"/>
          <w:szCs w:val="28"/>
        </w:rPr>
        <w:t xml:space="preserve">ВО ДНИ СОМНЕНИЙ, ВО ДНИ ТЯГОСТНЫХ РАЗДУМИЙ О СУДЬБАХ МОЕЙ РОДИНЫ, - ТЫ ОДИН МНЕ ПОДДЕРЖКА И ОПОРА, О ВЕЛИКИЙ, МОГУЧИЙ И ПРАВДИВЫЙ РУССКИЙ ЯЗЫК!..          </w:t>
      </w:r>
    </w:p>
    <w:p w:rsidR="00E10F28" w:rsidRPr="006F5E6F" w:rsidRDefault="00E10F28" w:rsidP="000E3E61">
      <w:pPr>
        <w:spacing w:line="360" w:lineRule="auto"/>
        <w:jc w:val="both"/>
        <w:rPr>
          <w:sz w:val="28"/>
          <w:szCs w:val="28"/>
        </w:rPr>
      </w:pPr>
      <w:r w:rsidRPr="006F5E6F">
        <w:rPr>
          <w:sz w:val="28"/>
          <w:szCs w:val="28"/>
        </w:rPr>
        <w:t>И. Тургенев</w:t>
      </w:r>
    </w:p>
    <w:p w:rsidR="00E10F28" w:rsidRPr="006F5E6F" w:rsidRDefault="00E10F28" w:rsidP="000E3E61">
      <w:pPr>
        <w:spacing w:line="360" w:lineRule="auto"/>
        <w:jc w:val="both"/>
        <w:rPr>
          <w:sz w:val="28"/>
          <w:szCs w:val="28"/>
        </w:rPr>
      </w:pPr>
    </w:p>
    <w:p w:rsidR="00E10F28" w:rsidRPr="006F5E6F" w:rsidRDefault="00E10F28" w:rsidP="000E3E61">
      <w:pPr>
        <w:spacing w:line="360" w:lineRule="auto"/>
        <w:ind w:firstLine="708"/>
        <w:jc w:val="both"/>
        <w:rPr>
          <w:sz w:val="28"/>
          <w:szCs w:val="28"/>
        </w:rPr>
      </w:pPr>
      <w:r w:rsidRPr="006F5E6F">
        <w:rPr>
          <w:sz w:val="28"/>
          <w:szCs w:val="28"/>
        </w:rPr>
        <w:t>КТО НА КАКОМ ЯЗЫКЕ ДУМАЕТ, ТОТ К ТОМУ НАРОДУ И ПРИНАДЛЕЖИТ. Я ДУМАЮ ПО-РУССКИ.</w:t>
      </w:r>
      <w:r w:rsidR="00F0155A">
        <w:rPr>
          <w:sz w:val="28"/>
          <w:szCs w:val="28"/>
        </w:rPr>
        <w:t xml:space="preserve">   </w:t>
      </w:r>
      <w:r w:rsidRPr="006F5E6F">
        <w:rPr>
          <w:sz w:val="28"/>
          <w:szCs w:val="28"/>
        </w:rPr>
        <w:t>В.И. Даль</w:t>
      </w:r>
    </w:p>
    <w:p w:rsidR="00E10F28" w:rsidRPr="006F5E6F" w:rsidRDefault="00E10F28" w:rsidP="000E3E61">
      <w:pPr>
        <w:spacing w:line="360" w:lineRule="auto"/>
        <w:jc w:val="both"/>
        <w:rPr>
          <w:sz w:val="28"/>
          <w:szCs w:val="28"/>
        </w:rPr>
      </w:pPr>
    </w:p>
    <w:p w:rsidR="00E10F28" w:rsidRPr="006F5E6F" w:rsidRDefault="00E10F28" w:rsidP="000E3E61">
      <w:pPr>
        <w:spacing w:line="360" w:lineRule="auto"/>
        <w:ind w:firstLine="708"/>
        <w:jc w:val="both"/>
        <w:rPr>
          <w:sz w:val="28"/>
          <w:szCs w:val="28"/>
        </w:rPr>
      </w:pPr>
      <w:r w:rsidRPr="006F5E6F">
        <w:rPr>
          <w:sz w:val="28"/>
          <w:szCs w:val="28"/>
        </w:rPr>
        <w:t>РУССКИЙ ЯЗЫК В УМЕЛЫХ РУКАХ И В ОПЫТНЫХ УСТАХ – КРАСИВ, ПЕВУЧ, ВЫРАЗИТЕЛЕН, ГИБОК, ПОСЛУШЕН, ЛОВОК И ВМЕСТИТЕЛЕН</w:t>
      </w:r>
      <w:r w:rsidR="00F0155A">
        <w:rPr>
          <w:sz w:val="28"/>
          <w:szCs w:val="28"/>
        </w:rPr>
        <w:t xml:space="preserve">   </w:t>
      </w:r>
      <w:r w:rsidRPr="006F5E6F">
        <w:rPr>
          <w:sz w:val="28"/>
          <w:szCs w:val="28"/>
        </w:rPr>
        <w:t>А.И. Куприн</w:t>
      </w:r>
    </w:p>
    <w:p w:rsidR="00E10F28" w:rsidRPr="006F5E6F" w:rsidRDefault="00E10F28" w:rsidP="000E3E61">
      <w:pPr>
        <w:spacing w:line="360" w:lineRule="auto"/>
        <w:jc w:val="both"/>
        <w:rPr>
          <w:sz w:val="28"/>
          <w:szCs w:val="28"/>
        </w:rPr>
      </w:pPr>
    </w:p>
    <w:p w:rsidR="00E10F28" w:rsidRPr="006F5E6F" w:rsidRDefault="00E10F28" w:rsidP="000E3E61">
      <w:pPr>
        <w:spacing w:line="360" w:lineRule="auto"/>
        <w:ind w:firstLine="708"/>
        <w:jc w:val="both"/>
        <w:rPr>
          <w:sz w:val="28"/>
          <w:szCs w:val="28"/>
        </w:rPr>
      </w:pPr>
      <w:r w:rsidRPr="006F5E6F">
        <w:rPr>
          <w:sz w:val="28"/>
          <w:szCs w:val="28"/>
        </w:rPr>
        <w:t>ЯЗЫК –  ЭТО ИСТОРИЯ НАРОДА. ЯЗЫК – ЭТО ПУТЬ ЦИВИЛИЗАЦИИ И КУЛЬТУРЫ   А.И. Куприн</w:t>
      </w:r>
    </w:p>
    <w:p w:rsidR="00E10F28" w:rsidRPr="006F5E6F" w:rsidRDefault="00E10F28" w:rsidP="000E3E61">
      <w:pPr>
        <w:spacing w:line="360" w:lineRule="auto"/>
        <w:ind w:firstLine="708"/>
        <w:jc w:val="both"/>
        <w:rPr>
          <w:sz w:val="28"/>
          <w:szCs w:val="28"/>
        </w:rPr>
      </w:pPr>
    </w:p>
    <w:p w:rsidR="00E10F28" w:rsidRDefault="00E10F28" w:rsidP="000E3E61">
      <w:pPr>
        <w:spacing w:line="360" w:lineRule="auto"/>
        <w:jc w:val="center"/>
        <w:rPr>
          <w:b/>
          <w:sz w:val="28"/>
          <w:szCs w:val="28"/>
        </w:rPr>
      </w:pPr>
      <w:r>
        <w:rPr>
          <w:b/>
          <w:sz w:val="28"/>
          <w:szCs w:val="28"/>
        </w:rPr>
        <w:lastRenderedPageBreak/>
        <w:t>Содержание</w:t>
      </w:r>
    </w:p>
    <w:p w:rsidR="004B3101" w:rsidRDefault="004B3101" w:rsidP="000E3E61">
      <w:pPr>
        <w:spacing w:line="360" w:lineRule="auto"/>
        <w:jc w:val="center"/>
        <w:rPr>
          <w:b/>
          <w:sz w:val="28"/>
          <w:szCs w:val="28"/>
        </w:rPr>
      </w:pPr>
    </w:p>
    <w:p w:rsidR="000E5ACA" w:rsidRPr="006F75D8" w:rsidRDefault="000E5ACA" w:rsidP="000E3E61">
      <w:pPr>
        <w:spacing w:line="360" w:lineRule="auto"/>
        <w:jc w:val="both"/>
        <w:rPr>
          <w:sz w:val="28"/>
          <w:szCs w:val="28"/>
        </w:rPr>
      </w:pPr>
      <w:r w:rsidRPr="006F5E6F">
        <w:rPr>
          <w:sz w:val="28"/>
          <w:szCs w:val="28"/>
        </w:rPr>
        <w:t>ЭПИГРАФ:</w:t>
      </w:r>
      <w:r>
        <w:rPr>
          <w:b/>
          <w:sz w:val="28"/>
          <w:szCs w:val="28"/>
        </w:rPr>
        <w:tab/>
      </w:r>
      <w:r>
        <w:rPr>
          <w:b/>
          <w:sz w:val="28"/>
          <w:szCs w:val="28"/>
        </w:rPr>
        <w:tab/>
      </w:r>
      <w:r w:rsidRPr="006F75D8">
        <w:rPr>
          <w:sz w:val="28"/>
          <w:szCs w:val="28"/>
        </w:rPr>
        <w:t>Посмотри, как быстро в жизни</w:t>
      </w:r>
    </w:p>
    <w:p w:rsidR="000E5ACA" w:rsidRPr="006F75D8" w:rsidRDefault="000E5ACA" w:rsidP="000E3E61">
      <w:pPr>
        <w:spacing w:line="360" w:lineRule="auto"/>
        <w:jc w:val="both"/>
        <w:rPr>
          <w:sz w:val="28"/>
          <w:szCs w:val="28"/>
        </w:rPr>
      </w:pPr>
      <w:r w:rsidRPr="006F75D8">
        <w:rPr>
          <w:sz w:val="28"/>
          <w:szCs w:val="28"/>
        </w:rPr>
        <w:tab/>
      </w:r>
      <w:r w:rsidRPr="006F75D8">
        <w:rPr>
          <w:sz w:val="28"/>
          <w:szCs w:val="28"/>
        </w:rPr>
        <w:tab/>
      </w:r>
      <w:r w:rsidRPr="006F75D8">
        <w:rPr>
          <w:sz w:val="28"/>
          <w:szCs w:val="28"/>
        </w:rPr>
        <w:tab/>
        <w:t>Все забвенье поглощает!</w:t>
      </w:r>
    </w:p>
    <w:p w:rsidR="000E5ACA" w:rsidRPr="006F75D8" w:rsidRDefault="000E5ACA" w:rsidP="000E3E61">
      <w:pPr>
        <w:spacing w:line="360" w:lineRule="auto"/>
        <w:jc w:val="both"/>
        <w:rPr>
          <w:sz w:val="28"/>
          <w:szCs w:val="28"/>
        </w:rPr>
      </w:pPr>
      <w:r w:rsidRPr="006F75D8">
        <w:rPr>
          <w:sz w:val="28"/>
          <w:szCs w:val="28"/>
        </w:rPr>
        <w:tab/>
      </w:r>
      <w:r w:rsidRPr="006F75D8">
        <w:rPr>
          <w:sz w:val="28"/>
          <w:szCs w:val="28"/>
        </w:rPr>
        <w:tab/>
      </w:r>
      <w:r w:rsidRPr="006F75D8">
        <w:rPr>
          <w:sz w:val="28"/>
          <w:szCs w:val="28"/>
        </w:rPr>
        <w:tab/>
        <w:t xml:space="preserve">Блекнут старые преданья, </w:t>
      </w:r>
    </w:p>
    <w:p w:rsidR="000E5ACA" w:rsidRPr="006F75D8" w:rsidRDefault="000E5ACA" w:rsidP="000E3E61">
      <w:pPr>
        <w:spacing w:line="360" w:lineRule="auto"/>
        <w:jc w:val="both"/>
        <w:rPr>
          <w:sz w:val="28"/>
          <w:szCs w:val="28"/>
        </w:rPr>
      </w:pPr>
      <w:r w:rsidRPr="006F75D8">
        <w:rPr>
          <w:sz w:val="28"/>
          <w:szCs w:val="28"/>
        </w:rPr>
        <w:tab/>
      </w:r>
      <w:r w:rsidRPr="006F75D8">
        <w:rPr>
          <w:sz w:val="28"/>
          <w:szCs w:val="28"/>
        </w:rPr>
        <w:tab/>
      </w:r>
      <w:r w:rsidRPr="006F75D8">
        <w:rPr>
          <w:sz w:val="28"/>
          <w:szCs w:val="28"/>
        </w:rPr>
        <w:tab/>
        <w:t>Блекнут подвиги героев,</w:t>
      </w:r>
    </w:p>
    <w:p w:rsidR="000E5ACA" w:rsidRDefault="000E5ACA" w:rsidP="0030387A">
      <w:pPr>
        <w:spacing w:line="360" w:lineRule="auto"/>
        <w:jc w:val="both"/>
        <w:rPr>
          <w:b/>
          <w:sz w:val="28"/>
          <w:szCs w:val="28"/>
        </w:rPr>
      </w:pPr>
      <w:r w:rsidRPr="006F75D8">
        <w:rPr>
          <w:sz w:val="28"/>
          <w:szCs w:val="28"/>
        </w:rPr>
        <w:tab/>
      </w:r>
      <w:r w:rsidRPr="006F75D8">
        <w:rPr>
          <w:sz w:val="28"/>
          <w:szCs w:val="28"/>
        </w:rPr>
        <w:tab/>
      </w:r>
      <w:r w:rsidRPr="006F75D8">
        <w:rPr>
          <w:sz w:val="28"/>
          <w:szCs w:val="28"/>
        </w:rPr>
        <w:tab/>
        <w:t>Гибнут знанья и искусства.</w:t>
      </w:r>
    </w:p>
    <w:p w:rsidR="00E10F28" w:rsidRDefault="00E10F28" w:rsidP="000E3E61">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AC6960" w:rsidRPr="00784074" w:rsidRDefault="00AC6960" w:rsidP="000E3E61">
      <w:pPr>
        <w:spacing w:line="360" w:lineRule="auto"/>
        <w:jc w:val="both"/>
        <w:rPr>
          <w:b/>
          <w:sz w:val="28"/>
          <w:szCs w:val="28"/>
        </w:rPr>
      </w:pPr>
      <w:r w:rsidRPr="00784074">
        <w:rPr>
          <w:b/>
          <w:sz w:val="28"/>
          <w:szCs w:val="28"/>
        </w:rPr>
        <w:t xml:space="preserve">Ведущий: </w:t>
      </w:r>
    </w:p>
    <w:p w:rsidR="00385D14" w:rsidRDefault="00385D14" w:rsidP="000E3E61">
      <w:pPr>
        <w:spacing w:line="360" w:lineRule="auto"/>
        <w:ind w:firstLine="708"/>
        <w:jc w:val="both"/>
        <w:rPr>
          <w:sz w:val="28"/>
          <w:szCs w:val="28"/>
        </w:rPr>
      </w:pPr>
      <w:r>
        <w:rPr>
          <w:sz w:val="28"/>
          <w:szCs w:val="28"/>
        </w:rPr>
        <w:t xml:space="preserve">Тот, кто жизнью живет настоящей, </w:t>
      </w:r>
    </w:p>
    <w:p w:rsidR="00385D14" w:rsidRDefault="00385D14" w:rsidP="000E3E61">
      <w:pPr>
        <w:spacing w:line="360" w:lineRule="auto"/>
        <w:jc w:val="both"/>
        <w:rPr>
          <w:sz w:val="28"/>
          <w:szCs w:val="28"/>
        </w:rPr>
      </w:pPr>
      <w:r>
        <w:rPr>
          <w:sz w:val="28"/>
          <w:szCs w:val="28"/>
        </w:rPr>
        <w:tab/>
        <w:t>Кто к поэзии с детства привык,</w:t>
      </w:r>
    </w:p>
    <w:p w:rsidR="00385D14" w:rsidRDefault="00385D14" w:rsidP="000E3E61">
      <w:pPr>
        <w:spacing w:line="360" w:lineRule="auto"/>
        <w:jc w:val="both"/>
        <w:rPr>
          <w:sz w:val="28"/>
          <w:szCs w:val="28"/>
        </w:rPr>
      </w:pPr>
      <w:r>
        <w:rPr>
          <w:sz w:val="28"/>
          <w:szCs w:val="28"/>
        </w:rPr>
        <w:tab/>
        <w:t>Вечно верует в животворящий,</w:t>
      </w:r>
    </w:p>
    <w:p w:rsidR="00385D14" w:rsidRDefault="00385D14" w:rsidP="000E3E61">
      <w:pPr>
        <w:spacing w:line="360" w:lineRule="auto"/>
        <w:jc w:val="both"/>
        <w:rPr>
          <w:sz w:val="28"/>
          <w:szCs w:val="28"/>
        </w:rPr>
      </w:pPr>
      <w:r>
        <w:rPr>
          <w:sz w:val="28"/>
          <w:szCs w:val="28"/>
        </w:rPr>
        <w:tab/>
        <w:t>Полный разума русский язык!</w:t>
      </w:r>
    </w:p>
    <w:p w:rsidR="004B3101" w:rsidRPr="003263E4" w:rsidRDefault="004B3101" w:rsidP="000E3E61">
      <w:pPr>
        <w:spacing w:line="360" w:lineRule="auto"/>
        <w:jc w:val="both"/>
        <w:rPr>
          <w:sz w:val="28"/>
          <w:szCs w:val="28"/>
        </w:rPr>
      </w:pPr>
    </w:p>
    <w:p w:rsidR="00504E75" w:rsidRPr="00504E75" w:rsidRDefault="00504E75" w:rsidP="000E3E61">
      <w:pPr>
        <w:spacing w:line="360" w:lineRule="auto"/>
        <w:ind w:left="2832"/>
        <w:rPr>
          <w:b/>
          <w:i/>
          <w:sz w:val="28"/>
          <w:szCs w:val="28"/>
        </w:rPr>
      </w:pPr>
      <w:r w:rsidRPr="00504E75">
        <w:rPr>
          <w:b/>
          <w:i/>
          <w:sz w:val="28"/>
          <w:szCs w:val="28"/>
        </w:rPr>
        <w:t xml:space="preserve">Слово надо спасать. В нашей стране слова </w:t>
      </w:r>
      <w:r w:rsidR="004B3101">
        <w:rPr>
          <w:b/>
          <w:i/>
          <w:sz w:val="28"/>
          <w:szCs w:val="28"/>
        </w:rPr>
        <w:t xml:space="preserve"> </w:t>
      </w:r>
      <w:r w:rsidRPr="00504E75">
        <w:rPr>
          <w:b/>
          <w:i/>
          <w:sz w:val="28"/>
          <w:szCs w:val="28"/>
        </w:rPr>
        <w:t>перестали быть энергией сущности предмета.</w:t>
      </w:r>
    </w:p>
    <w:p w:rsidR="004B3101" w:rsidRDefault="00504E75" w:rsidP="0030387A">
      <w:pPr>
        <w:spacing w:line="360" w:lineRule="auto"/>
        <w:jc w:val="right"/>
        <w:rPr>
          <w:b/>
          <w:sz w:val="28"/>
          <w:szCs w:val="28"/>
        </w:rPr>
      </w:pPr>
      <w:r>
        <w:rPr>
          <w:sz w:val="28"/>
          <w:szCs w:val="28"/>
        </w:rPr>
        <w:t>Д.С. Лихачев</w:t>
      </w:r>
    </w:p>
    <w:p w:rsidR="004B3101" w:rsidRDefault="004B3101" w:rsidP="000E3E61">
      <w:pPr>
        <w:spacing w:line="360" w:lineRule="auto"/>
        <w:rPr>
          <w:b/>
          <w:sz w:val="28"/>
          <w:szCs w:val="28"/>
        </w:rPr>
      </w:pPr>
    </w:p>
    <w:p w:rsidR="00504E75" w:rsidRDefault="00504E75" w:rsidP="000E3E61">
      <w:pPr>
        <w:spacing w:line="360" w:lineRule="auto"/>
        <w:rPr>
          <w:b/>
          <w:sz w:val="28"/>
          <w:szCs w:val="28"/>
        </w:rPr>
      </w:pPr>
      <w:r w:rsidRPr="00504E75">
        <w:rPr>
          <w:b/>
          <w:sz w:val="28"/>
          <w:szCs w:val="28"/>
        </w:rPr>
        <w:t>Вступительное слово преподавателя</w:t>
      </w:r>
    </w:p>
    <w:p w:rsidR="004B1DF8" w:rsidRDefault="00AC6960" w:rsidP="000E3E61">
      <w:pPr>
        <w:spacing w:line="360" w:lineRule="auto"/>
        <w:ind w:firstLine="708"/>
        <w:jc w:val="both"/>
        <w:rPr>
          <w:sz w:val="28"/>
          <w:szCs w:val="28"/>
        </w:rPr>
      </w:pPr>
      <w:r w:rsidRPr="00AC6960">
        <w:rPr>
          <w:sz w:val="28"/>
          <w:szCs w:val="28"/>
        </w:rPr>
        <w:t xml:space="preserve">Русский язык в последнее время стал </w:t>
      </w:r>
      <w:r>
        <w:rPr>
          <w:sz w:val="28"/>
          <w:szCs w:val="28"/>
        </w:rPr>
        <w:t xml:space="preserve">предметом пристального внимания общества. Происходящие в России преобразования неоднозначно и порой негативно сказываются на состоянии речевой культуры. Проблемы настолько острые, что для их разрешения требуется принятие мер на государственном уровне. </w:t>
      </w:r>
      <w:r w:rsidR="004B1DF8" w:rsidRPr="004B1DF8">
        <w:rPr>
          <w:sz w:val="28"/>
          <w:szCs w:val="28"/>
        </w:rPr>
        <w:t>Именно поэтому в 1996 году была разработана Федеральная</w:t>
      </w:r>
      <w:r w:rsidR="004B1DF8">
        <w:rPr>
          <w:sz w:val="28"/>
          <w:szCs w:val="28"/>
        </w:rPr>
        <w:t xml:space="preserve"> целевая </w:t>
      </w:r>
      <w:r w:rsidR="004B1DF8" w:rsidRPr="004B1DF8">
        <w:rPr>
          <w:sz w:val="28"/>
          <w:szCs w:val="28"/>
        </w:rPr>
        <w:t xml:space="preserve"> программа </w:t>
      </w:r>
      <w:r w:rsidR="004B1DF8">
        <w:rPr>
          <w:sz w:val="28"/>
          <w:szCs w:val="28"/>
        </w:rPr>
        <w:t xml:space="preserve">«Русский язык», а в июле 2001 года Правительство Российской Федерации утвердило новую </w:t>
      </w:r>
      <w:r w:rsidR="004B1DF8" w:rsidRPr="004B1DF8">
        <w:rPr>
          <w:sz w:val="28"/>
          <w:szCs w:val="28"/>
        </w:rPr>
        <w:t>Федеральн</w:t>
      </w:r>
      <w:r w:rsidR="004B1DF8">
        <w:rPr>
          <w:sz w:val="28"/>
          <w:szCs w:val="28"/>
        </w:rPr>
        <w:t xml:space="preserve">ую целевую </w:t>
      </w:r>
      <w:r w:rsidR="004B1DF8" w:rsidRPr="004B1DF8">
        <w:rPr>
          <w:sz w:val="28"/>
          <w:szCs w:val="28"/>
        </w:rPr>
        <w:t xml:space="preserve"> программ</w:t>
      </w:r>
      <w:r w:rsidR="004B1DF8">
        <w:rPr>
          <w:sz w:val="28"/>
          <w:szCs w:val="28"/>
        </w:rPr>
        <w:t>у</w:t>
      </w:r>
      <w:r w:rsidR="004B1DF8" w:rsidRPr="004B1DF8">
        <w:rPr>
          <w:sz w:val="28"/>
          <w:szCs w:val="28"/>
        </w:rPr>
        <w:t xml:space="preserve"> </w:t>
      </w:r>
      <w:r w:rsidR="004B1DF8">
        <w:rPr>
          <w:sz w:val="28"/>
          <w:szCs w:val="28"/>
        </w:rPr>
        <w:t>«Русский язык» на 2002-2005 годы.</w:t>
      </w:r>
      <w:r w:rsidR="0030387A">
        <w:rPr>
          <w:sz w:val="28"/>
          <w:szCs w:val="28"/>
        </w:rPr>
        <w:t xml:space="preserve"> </w:t>
      </w:r>
      <w:r w:rsidR="00784074">
        <w:rPr>
          <w:sz w:val="28"/>
          <w:szCs w:val="28"/>
        </w:rPr>
        <w:t>Новая программа ставит большие задачи, но чтобы она работала, действовать должен каждый из нас. И такие дела начаты.</w:t>
      </w:r>
    </w:p>
    <w:p w:rsidR="00784074" w:rsidRDefault="00784074" w:rsidP="000E3E61">
      <w:pPr>
        <w:spacing w:line="360" w:lineRule="auto"/>
        <w:ind w:firstLine="708"/>
        <w:jc w:val="both"/>
        <w:rPr>
          <w:sz w:val="28"/>
          <w:szCs w:val="28"/>
        </w:rPr>
      </w:pPr>
      <w:r>
        <w:rPr>
          <w:sz w:val="28"/>
          <w:szCs w:val="28"/>
        </w:rPr>
        <w:lastRenderedPageBreak/>
        <w:t>Вспомним, как отзывались о русском языке выдающиеся люди нашего Отечества.</w:t>
      </w:r>
    </w:p>
    <w:p w:rsidR="00784074" w:rsidRDefault="00784074" w:rsidP="000E3E61">
      <w:pPr>
        <w:spacing w:line="360" w:lineRule="auto"/>
        <w:jc w:val="both"/>
        <w:rPr>
          <w:sz w:val="28"/>
          <w:szCs w:val="28"/>
        </w:rPr>
      </w:pPr>
    </w:p>
    <w:p w:rsidR="004B6657" w:rsidRPr="004B6657" w:rsidRDefault="004B6657" w:rsidP="000E3E61">
      <w:pPr>
        <w:spacing w:line="360" w:lineRule="auto"/>
        <w:jc w:val="center"/>
        <w:rPr>
          <w:b/>
          <w:sz w:val="28"/>
          <w:szCs w:val="28"/>
        </w:rPr>
      </w:pPr>
      <w:r>
        <w:rPr>
          <w:b/>
          <w:sz w:val="28"/>
          <w:szCs w:val="28"/>
        </w:rPr>
        <w:t>Часть 1.</w:t>
      </w:r>
    </w:p>
    <w:p w:rsidR="005866D1" w:rsidRDefault="00784074" w:rsidP="000E3E61">
      <w:pPr>
        <w:spacing w:line="360" w:lineRule="auto"/>
        <w:jc w:val="both"/>
        <w:rPr>
          <w:b/>
          <w:sz w:val="28"/>
          <w:szCs w:val="28"/>
        </w:rPr>
      </w:pPr>
      <w:r w:rsidRPr="00784074">
        <w:rPr>
          <w:b/>
          <w:sz w:val="28"/>
          <w:szCs w:val="28"/>
        </w:rPr>
        <w:t xml:space="preserve">Ведущий: </w:t>
      </w:r>
    </w:p>
    <w:p w:rsidR="00784074" w:rsidRDefault="005866D1" w:rsidP="000E3E61">
      <w:pPr>
        <w:spacing w:line="360" w:lineRule="auto"/>
        <w:ind w:firstLine="708"/>
        <w:jc w:val="both"/>
        <w:rPr>
          <w:sz w:val="28"/>
          <w:szCs w:val="28"/>
        </w:rPr>
      </w:pPr>
      <w:r w:rsidRPr="005866D1">
        <w:rPr>
          <w:i/>
          <w:sz w:val="28"/>
          <w:szCs w:val="28"/>
        </w:rPr>
        <w:t>«Дивишься драгоценности нашего языка: что ни звук, то и подарок; все зернисто, крупно, как жемчуг, и, право, иное название драгоценнее самой вещи».</w:t>
      </w:r>
      <w:r>
        <w:rPr>
          <w:sz w:val="28"/>
          <w:szCs w:val="28"/>
        </w:rPr>
        <w:t xml:space="preserve">                        Н.В. Гоголь</w:t>
      </w:r>
    </w:p>
    <w:p w:rsidR="005866D1" w:rsidRDefault="005866D1" w:rsidP="000E3E61">
      <w:pPr>
        <w:spacing w:line="360" w:lineRule="auto"/>
        <w:jc w:val="both"/>
        <w:rPr>
          <w:sz w:val="28"/>
          <w:szCs w:val="28"/>
        </w:rPr>
      </w:pPr>
    </w:p>
    <w:p w:rsidR="005866D1" w:rsidRPr="00784074" w:rsidRDefault="005866D1" w:rsidP="000E3E61">
      <w:pPr>
        <w:spacing w:line="360" w:lineRule="auto"/>
        <w:jc w:val="both"/>
        <w:rPr>
          <w:b/>
          <w:sz w:val="28"/>
          <w:szCs w:val="28"/>
        </w:rPr>
      </w:pPr>
      <w:r w:rsidRPr="00784074">
        <w:rPr>
          <w:b/>
          <w:sz w:val="28"/>
          <w:szCs w:val="28"/>
        </w:rPr>
        <w:t xml:space="preserve">Ведущий: </w:t>
      </w:r>
    </w:p>
    <w:p w:rsidR="005866D1" w:rsidRPr="005866D1" w:rsidRDefault="005866D1" w:rsidP="000E3E61">
      <w:pPr>
        <w:spacing w:line="360" w:lineRule="auto"/>
        <w:ind w:firstLine="708"/>
        <w:jc w:val="both"/>
        <w:rPr>
          <w:i/>
          <w:sz w:val="28"/>
          <w:szCs w:val="28"/>
        </w:rPr>
      </w:pPr>
      <w:r w:rsidRPr="005866D1">
        <w:rPr>
          <w:i/>
          <w:sz w:val="28"/>
          <w:szCs w:val="28"/>
        </w:rPr>
        <w:t xml:space="preserve">«Нет слова, которое было бы так замашисто, бойко, так вырывалось бы из-под самого сердца, так бы кипело и животрепетало, как метко сказанное русское слово». </w:t>
      </w:r>
    </w:p>
    <w:p w:rsidR="005866D1" w:rsidRPr="005866D1" w:rsidRDefault="005866D1" w:rsidP="000E3E61">
      <w:pPr>
        <w:spacing w:line="360" w:lineRule="auto"/>
        <w:jc w:val="both"/>
        <w:rPr>
          <w:sz w:val="28"/>
          <w:szCs w:val="28"/>
        </w:rPr>
      </w:pPr>
      <w:r>
        <w:rPr>
          <w:sz w:val="28"/>
          <w:szCs w:val="28"/>
        </w:rPr>
        <w:t>Н.В. Гоголь</w:t>
      </w:r>
    </w:p>
    <w:p w:rsidR="00784074" w:rsidRPr="005866D1" w:rsidRDefault="00784074" w:rsidP="000E3E61">
      <w:pPr>
        <w:spacing w:line="360" w:lineRule="auto"/>
        <w:jc w:val="both"/>
        <w:rPr>
          <w:sz w:val="28"/>
          <w:szCs w:val="28"/>
        </w:rPr>
      </w:pPr>
    </w:p>
    <w:p w:rsidR="005866D1" w:rsidRPr="00784074" w:rsidRDefault="005866D1" w:rsidP="000E3E61">
      <w:pPr>
        <w:spacing w:line="360" w:lineRule="auto"/>
        <w:jc w:val="both"/>
        <w:rPr>
          <w:b/>
          <w:sz w:val="28"/>
          <w:szCs w:val="28"/>
        </w:rPr>
      </w:pPr>
      <w:r w:rsidRPr="00784074">
        <w:rPr>
          <w:b/>
          <w:sz w:val="28"/>
          <w:szCs w:val="28"/>
        </w:rPr>
        <w:t xml:space="preserve">Ведущий: </w:t>
      </w:r>
    </w:p>
    <w:p w:rsidR="00784074" w:rsidRPr="005866D1" w:rsidRDefault="005866D1" w:rsidP="000E3E61">
      <w:pPr>
        <w:spacing w:line="360" w:lineRule="auto"/>
        <w:ind w:firstLine="708"/>
        <w:jc w:val="both"/>
        <w:rPr>
          <w:i/>
          <w:sz w:val="28"/>
          <w:szCs w:val="28"/>
        </w:rPr>
      </w:pPr>
      <w:r w:rsidRPr="005866D1">
        <w:rPr>
          <w:i/>
          <w:sz w:val="28"/>
          <w:szCs w:val="28"/>
        </w:rPr>
        <w:t>«Главный характер нашего языка состоит в чрезвычайной легкости, с которой все выражается на нем – отвлеченные мысли, внутренние лирические чувствования, искрящаяся шалость и потрясающая страсть».</w:t>
      </w:r>
    </w:p>
    <w:p w:rsidR="005866D1" w:rsidRDefault="005866D1" w:rsidP="000E3E61">
      <w:pPr>
        <w:spacing w:line="360" w:lineRule="auto"/>
        <w:jc w:val="both"/>
        <w:rPr>
          <w:sz w:val="28"/>
          <w:szCs w:val="28"/>
        </w:rPr>
      </w:pPr>
      <w:r>
        <w:rPr>
          <w:sz w:val="28"/>
          <w:szCs w:val="28"/>
        </w:rPr>
        <w:t>А.И. Герцен</w:t>
      </w:r>
    </w:p>
    <w:p w:rsidR="004B3101" w:rsidRDefault="004B3101" w:rsidP="000E3E61">
      <w:pPr>
        <w:spacing w:line="360" w:lineRule="auto"/>
        <w:jc w:val="both"/>
        <w:rPr>
          <w:sz w:val="28"/>
          <w:szCs w:val="28"/>
        </w:rPr>
      </w:pPr>
    </w:p>
    <w:p w:rsidR="004B3101" w:rsidRPr="00784074" w:rsidRDefault="004B3101" w:rsidP="000E3E61">
      <w:pPr>
        <w:spacing w:line="360" w:lineRule="auto"/>
        <w:jc w:val="both"/>
        <w:rPr>
          <w:b/>
          <w:sz w:val="28"/>
          <w:szCs w:val="28"/>
        </w:rPr>
      </w:pPr>
      <w:r w:rsidRPr="00784074">
        <w:rPr>
          <w:b/>
          <w:sz w:val="28"/>
          <w:szCs w:val="28"/>
        </w:rPr>
        <w:t xml:space="preserve">Ведущий: </w:t>
      </w:r>
    </w:p>
    <w:p w:rsidR="004B3101" w:rsidRPr="00225E0B" w:rsidRDefault="004B3101" w:rsidP="000E3E61">
      <w:pPr>
        <w:spacing w:line="360" w:lineRule="auto"/>
        <w:ind w:firstLine="708"/>
        <w:jc w:val="both"/>
        <w:rPr>
          <w:i/>
          <w:sz w:val="28"/>
          <w:szCs w:val="28"/>
        </w:rPr>
      </w:pPr>
      <w:r w:rsidRPr="00225E0B">
        <w:rPr>
          <w:i/>
          <w:sz w:val="28"/>
          <w:szCs w:val="28"/>
        </w:rPr>
        <w:t>«Рассматривая народ как существо духовного порядка, мы можем назвать язык, на котором он говорит, его душой, и тогда история языка будет значительнее, чем даже история политических изменений этого народа.</w:t>
      </w:r>
    </w:p>
    <w:p w:rsidR="004B3101" w:rsidRPr="00225E0B" w:rsidRDefault="004B3101" w:rsidP="000E3E61">
      <w:pPr>
        <w:spacing w:line="360" w:lineRule="auto"/>
        <w:ind w:firstLine="708"/>
        <w:jc w:val="both"/>
        <w:rPr>
          <w:i/>
          <w:sz w:val="28"/>
          <w:szCs w:val="28"/>
        </w:rPr>
      </w:pPr>
      <w:r w:rsidRPr="00225E0B">
        <w:rPr>
          <w:i/>
          <w:sz w:val="28"/>
          <w:szCs w:val="28"/>
        </w:rPr>
        <w:t>История русского языка, быть может, раскроет перед вами характер народа, говорящего на нем. Свободный, сильный, богатый, он возник раньше, чем установилось крепостное рабство…и впоследствии представлял собою постоянное противоядие пагубному действию угнетения. И никогда</w:t>
      </w:r>
      <w:r w:rsidR="00225E0B" w:rsidRPr="00225E0B">
        <w:rPr>
          <w:i/>
          <w:sz w:val="28"/>
          <w:szCs w:val="28"/>
        </w:rPr>
        <w:t xml:space="preserve"> этот </w:t>
      </w:r>
      <w:r w:rsidR="00225E0B" w:rsidRPr="00225E0B">
        <w:rPr>
          <w:i/>
          <w:sz w:val="28"/>
          <w:szCs w:val="28"/>
        </w:rPr>
        <w:lastRenderedPageBreak/>
        <w:t>язык не терял и не потеряет память о свободе, о верховной власти народа, говорящего на нем. Доныне слово «вольность» действует с особой силой на каждое подлинно русское сердце</w:t>
      </w:r>
      <w:r w:rsidRPr="00225E0B">
        <w:rPr>
          <w:i/>
          <w:sz w:val="28"/>
          <w:szCs w:val="28"/>
        </w:rPr>
        <w:t>»</w:t>
      </w:r>
      <w:r w:rsidR="00225E0B" w:rsidRPr="00225E0B">
        <w:rPr>
          <w:i/>
          <w:sz w:val="28"/>
          <w:szCs w:val="28"/>
        </w:rPr>
        <w:t>.</w:t>
      </w:r>
    </w:p>
    <w:p w:rsidR="00225E0B" w:rsidRDefault="00225E0B" w:rsidP="000E3E61">
      <w:pPr>
        <w:spacing w:line="360" w:lineRule="auto"/>
        <w:jc w:val="both"/>
        <w:rPr>
          <w:sz w:val="28"/>
          <w:szCs w:val="28"/>
        </w:rPr>
      </w:pPr>
      <w:r>
        <w:rPr>
          <w:sz w:val="28"/>
          <w:szCs w:val="28"/>
        </w:rPr>
        <w:t>В.К. Кюхельбекер</w:t>
      </w:r>
    </w:p>
    <w:p w:rsidR="00225E0B" w:rsidRDefault="00225E0B" w:rsidP="000E3E61">
      <w:pPr>
        <w:spacing w:line="360" w:lineRule="auto"/>
        <w:jc w:val="both"/>
        <w:rPr>
          <w:sz w:val="28"/>
          <w:szCs w:val="28"/>
        </w:rPr>
      </w:pPr>
    </w:p>
    <w:p w:rsidR="00225E0B" w:rsidRPr="00784074" w:rsidRDefault="00225E0B" w:rsidP="000E3E61">
      <w:pPr>
        <w:spacing w:line="360" w:lineRule="auto"/>
        <w:jc w:val="both"/>
        <w:rPr>
          <w:b/>
          <w:sz w:val="28"/>
          <w:szCs w:val="28"/>
        </w:rPr>
      </w:pPr>
      <w:r w:rsidRPr="00784074">
        <w:rPr>
          <w:b/>
          <w:sz w:val="28"/>
          <w:szCs w:val="28"/>
        </w:rPr>
        <w:t xml:space="preserve">Ведущий: </w:t>
      </w:r>
    </w:p>
    <w:p w:rsidR="00125EC7" w:rsidRDefault="00B70F37" w:rsidP="000E3E61">
      <w:pPr>
        <w:spacing w:line="360" w:lineRule="auto"/>
        <w:ind w:firstLine="708"/>
        <w:jc w:val="both"/>
        <w:rPr>
          <w:sz w:val="28"/>
          <w:szCs w:val="28"/>
        </w:rPr>
      </w:pPr>
      <w:r>
        <w:rPr>
          <w:sz w:val="28"/>
          <w:szCs w:val="28"/>
        </w:rPr>
        <w:t xml:space="preserve">Прошло более ста пятидесяти лет. Каково состояние русского языка на сегодняшний день? Оправдываем ли мы, соотечественники Н. Гоголя и А.С. Пушкина, их надежды? </w:t>
      </w:r>
      <w:r w:rsidR="00225E0B">
        <w:rPr>
          <w:sz w:val="28"/>
          <w:szCs w:val="28"/>
        </w:rPr>
        <w:t>Нам сегодня предстоит услышать и увидеть наиболее значительные нарушения норм русской разговорной и печатной речи.</w:t>
      </w:r>
    </w:p>
    <w:p w:rsidR="00B70F37" w:rsidRDefault="00B70F37" w:rsidP="000E3E61">
      <w:pPr>
        <w:spacing w:line="360" w:lineRule="auto"/>
        <w:ind w:firstLine="708"/>
        <w:jc w:val="both"/>
        <w:rPr>
          <w:sz w:val="28"/>
          <w:szCs w:val="28"/>
        </w:rPr>
      </w:pPr>
    </w:p>
    <w:p w:rsidR="00B70F37" w:rsidRDefault="00B70F37" w:rsidP="000E3E61">
      <w:pPr>
        <w:spacing w:line="360" w:lineRule="auto"/>
        <w:jc w:val="both"/>
        <w:rPr>
          <w:sz w:val="28"/>
          <w:szCs w:val="28"/>
        </w:rPr>
      </w:pPr>
      <w:r>
        <w:rPr>
          <w:sz w:val="28"/>
          <w:szCs w:val="28"/>
        </w:rPr>
        <w:tab/>
        <w:t xml:space="preserve">Вот, к примеру, высказывание начальника ГИБДД УМВД по г. Благовещенску: </w:t>
      </w:r>
    </w:p>
    <w:p w:rsidR="00B70F37" w:rsidRPr="005F13F4" w:rsidRDefault="00B70F37" w:rsidP="000E3E61">
      <w:pPr>
        <w:spacing w:line="360" w:lineRule="auto"/>
        <w:jc w:val="both"/>
        <w:rPr>
          <w:i/>
          <w:sz w:val="28"/>
          <w:szCs w:val="28"/>
        </w:rPr>
      </w:pPr>
      <w:r w:rsidRPr="005F13F4">
        <w:rPr>
          <w:i/>
          <w:sz w:val="28"/>
          <w:szCs w:val="28"/>
        </w:rPr>
        <w:t>«На улице образовался провал для безопасности дорожного движения».</w:t>
      </w:r>
    </w:p>
    <w:p w:rsidR="00B70F37" w:rsidRDefault="00B70F37" w:rsidP="000E3E61">
      <w:pPr>
        <w:spacing w:line="360" w:lineRule="auto"/>
        <w:jc w:val="both"/>
        <w:rPr>
          <w:sz w:val="28"/>
          <w:szCs w:val="28"/>
        </w:rPr>
      </w:pPr>
    </w:p>
    <w:p w:rsidR="00B70F37" w:rsidRDefault="00B70F37" w:rsidP="000E3E61">
      <w:pPr>
        <w:spacing w:line="360" w:lineRule="auto"/>
        <w:jc w:val="both"/>
        <w:rPr>
          <w:sz w:val="28"/>
          <w:szCs w:val="28"/>
        </w:rPr>
      </w:pPr>
      <w:r>
        <w:rPr>
          <w:sz w:val="28"/>
          <w:szCs w:val="28"/>
        </w:rPr>
        <w:t>Из газетной статьи:</w:t>
      </w:r>
    </w:p>
    <w:p w:rsidR="00B70F37" w:rsidRPr="005F13F4" w:rsidRDefault="00B70F37" w:rsidP="000E3E61">
      <w:pPr>
        <w:spacing w:line="360" w:lineRule="auto"/>
        <w:jc w:val="both"/>
        <w:rPr>
          <w:i/>
          <w:sz w:val="28"/>
          <w:szCs w:val="28"/>
        </w:rPr>
      </w:pPr>
      <w:r w:rsidRPr="005F13F4">
        <w:rPr>
          <w:i/>
          <w:sz w:val="28"/>
          <w:szCs w:val="28"/>
        </w:rPr>
        <w:t>«Официальная медицина, надо сказать, не с распростертыми руками берется за заботу о пожилых и старых…»</w:t>
      </w:r>
    </w:p>
    <w:p w:rsidR="00B70F37" w:rsidRDefault="00B70F37" w:rsidP="000E3E61">
      <w:pPr>
        <w:spacing w:line="360" w:lineRule="auto"/>
        <w:jc w:val="both"/>
        <w:rPr>
          <w:sz w:val="28"/>
          <w:szCs w:val="28"/>
        </w:rPr>
      </w:pPr>
    </w:p>
    <w:p w:rsidR="00B70F37" w:rsidRDefault="00B70F37" w:rsidP="000E3E61">
      <w:pPr>
        <w:spacing w:line="360" w:lineRule="auto"/>
        <w:jc w:val="both"/>
        <w:rPr>
          <w:sz w:val="28"/>
          <w:szCs w:val="28"/>
        </w:rPr>
      </w:pPr>
      <w:r>
        <w:rPr>
          <w:sz w:val="28"/>
          <w:szCs w:val="28"/>
        </w:rPr>
        <w:t>Цитата из школьного сочинения:</w:t>
      </w:r>
    </w:p>
    <w:p w:rsidR="00B70F37" w:rsidRPr="005F13F4" w:rsidRDefault="00B70F37" w:rsidP="000E3E61">
      <w:pPr>
        <w:spacing w:line="360" w:lineRule="auto"/>
        <w:jc w:val="both"/>
        <w:rPr>
          <w:i/>
          <w:sz w:val="28"/>
          <w:szCs w:val="28"/>
        </w:rPr>
      </w:pPr>
      <w:r w:rsidRPr="005F13F4">
        <w:rPr>
          <w:i/>
          <w:sz w:val="28"/>
          <w:szCs w:val="28"/>
        </w:rPr>
        <w:t>«У Чичикова и Плюшкина были разные хобби: один собирал мертвые души, а другой – всякую ерунду».</w:t>
      </w:r>
    </w:p>
    <w:p w:rsidR="00B70F37" w:rsidRDefault="00B70F37" w:rsidP="000E3E61">
      <w:pPr>
        <w:spacing w:line="360" w:lineRule="auto"/>
        <w:jc w:val="both"/>
        <w:rPr>
          <w:sz w:val="28"/>
          <w:szCs w:val="28"/>
        </w:rPr>
      </w:pPr>
    </w:p>
    <w:p w:rsidR="00B70F37" w:rsidRPr="00784074" w:rsidRDefault="00B70F37" w:rsidP="000E3E61">
      <w:pPr>
        <w:spacing w:line="360" w:lineRule="auto"/>
        <w:jc w:val="both"/>
        <w:rPr>
          <w:b/>
          <w:sz w:val="28"/>
          <w:szCs w:val="28"/>
        </w:rPr>
      </w:pPr>
      <w:r w:rsidRPr="00784074">
        <w:rPr>
          <w:b/>
          <w:sz w:val="28"/>
          <w:szCs w:val="28"/>
        </w:rPr>
        <w:t xml:space="preserve">Ведущий: </w:t>
      </w:r>
    </w:p>
    <w:p w:rsidR="00B70F37" w:rsidRDefault="00B70F37" w:rsidP="000E3E61">
      <w:pPr>
        <w:spacing w:line="360" w:lineRule="auto"/>
        <w:ind w:firstLine="708"/>
        <w:jc w:val="both"/>
        <w:rPr>
          <w:sz w:val="28"/>
          <w:szCs w:val="28"/>
        </w:rPr>
      </w:pPr>
      <w:r>
        <w:rPr>
          <w:sz w:val="28"/>
          <w:szCs w:val="28"/>
        </w:rPr>
        <w:t>В погоне за эффектом часто и необдуманно используются в прессе арготические выражения. Для экспрессии, воздействия на читателя востребованы слова худшей части российского общества – воровского мира.</w:t>
      </w:r>
      <w:r w:rsidR="00085082">
        <w:rPr>
          <w:sz w:val="28"/>
          <w:szCs w:val="28"/>
        </w:rPr>
        <w:t xml:space="preserve"> Разрушительные последствия такой языковой беспринципности ощущаются не сразу, но происходит отравление языка.</w:t>
      </w:r>
    </w:p>
    <w:p w:rsidR="00B70F37" w:rsidRDefault="00B70F37" w:rsidP="000E3E61">
      <w:pPr>
        <w:spacing w:line="360" w:lineRule="auto"/>
        <w:jc w:val="both"/>
        <w:rPr>
          <w:sz w:val="28"/>
          <w:szCs w:val="28"/>
        </w:rPr>
      </w:pPr>
    </w:p>
    <w:p w:rsidR="005F13F4" w:rsidRPr="00784074" w:rsidRDefault="005F13F4" w:rsidP="000E3E61">
      <w:pPr>
        <w:spacing w:line="360" w:lineRule="auto"/>
        <w:jc w:val="both"/>
        <w:rPr>
          <w:b/>
          <w:sz w:val="28"/>
          <w:szCs w:val="28"/>
        </w:rPr>
      </w:pPr>
      <w:r w:rsidRPr="00784074">
        <w:rPr>
          <w:b/>
          <w:sz w:val="28"/>
          <w:szCs w:val="28"/>
        </w:rPr>
        <w:lastRenderedPageBreak/>
        <w:t xml:space="preserve">Ведущий: </w:t>
      </w:r>
    </w:p>
    <w:p w:rsidR="005F13F4" w:rsidRDefault="005F13F4" w:rsidP="000E3E61">
      <w:pPr>
        <w:spacing w:line="360" w:lineRule="auto"/>
        <w:jc w:val="both"/>
        <w:rPr>
          <w:sz w:val="28"/>
          <w:szCs w:val="28"/>
        </w:rPr>
      </w:pPr>
      <w:r>
        <w:rPr>
          <w:sz w:val="28"/>
          <w:szCs w:val="28"/>
        </w:rPr>
        <w:tab/>
        <w:t>Жаргон, легкомысленные заимствования из чужих языков, грубословие и СКВЕРНОСЛОВИЕ убивают мысль, делают живую и яркую родную речь вялой, расплывчатой и приблизительной. Из языка уходит доброта, ласковость, простое уважение к собрату своему, к ближнему. Нецензурная брань стала распространенным явлением, социальным злом. Еще немного и язык «блатарей» станет нормой.</w:t>
      </w:r>
    </w:p>
    <w:p w:rsidR="005F13F4" w:rsidRDefault="005F13F4" w:rsidP="000E3E61">
      <w:pPr>
        <w:spacing w:line="360" w:lineRule="auto"/>
        <w:jc w:val="both"/>
        <w:rPr>
          <w:sz w:val="28"/>
          <w:szCs w:val="28"/>
        </w:rPr>
      </w:pPr>
    </w:p>
    <w:p w:rsidR="005F13F4" w:rsidRPr="005F13F4" w:rsidRDefault="005F13F4" w:rsidP="000E3E61">
      <w:pPr>
        <w:spacing w:line="360" w:lineRule="auto"/>
        <w:jc w:val="both"/>
        <w:rPr>
          <w:b/>
          <w:sz w:val="28"/>
          <w:szCs w:val="28"/>
        </w:rPr>
      </w:pPr>
      <w:r w:rsidRPr="005F13F4">
        <w:rPr>
          <w:b/>
          <w:sz w:val="28"/>
          <w:szCs w:val="28"/>
        </w:rPr>
        <w:t>Преподаватель:</w:t>
      </w:r>
    </w:p>
    <w:p w:rsidR="00B70F37" w:rsidRPr="00F30FCA" w:rsidRDefault="005F13F4" w:rsidP="000E3E61">
      <w:pPr>
        <w:spacing w:line="360" w:lineRule="auto"/>
        <w:jc w:val="both"/>
        <w:rPr>
          <w:sz w:val="28"/>
          <w:szCs w:val="28"/>
        </w:rPr>
      </w:pPr>
      <w:r>
        <w:rPr>
          <w:sz w:val="28"/>
          <w:szCs w:val="28"/>
        </w:rPr>
        <w:tab/>
        <w:t xml:space="preserve">Наша речь – только абстрактная система, это и сам человек, личность, которая владеет языком. Человек поддается просветительскому воздействию и способен воспринять призыв беречь родной </w:t>
      </w:r>
      <w:r>
        <w:rPr>
          <w:sz w:val="28"/>
          <w:szCs w:val="28"/>
        </w:rPr>
        <w:tab/>
        <w:t>язык, совершенствовать его. В плачевном состоянии находится не язык; он как был, так и остается великолепным, с неисчерпаемым богатством выразительных средств. В плачевном состоянии находимся мы – его носители.</w:t>
      </w:r>
    </w:p>
    <w:p w:rsidR="00BE046D" w:rsidRDefault="00BE046D" w:rsidP="0030387A">
      <w:pPr>
        <w:spacing w:line="360" w:lineRule="auto"/>
        <w:jc w:val="both"/>
        <w:rPr>
          <w:sz w:val="28"/>
          <w:szCs w:val="28"/>
        </w:rPr>
      </w:pPr>
      <w:r w:rsidRPr="00F30FCA">
        <w:rPr>
          <w:sz w:val="28"/>
          <w:szCs w:val="28"/>
        </w:rPr>
        <w:tab/>
      </w:r>
      <w:r w:rsidRPr="00BE046D">
        <w:rPr>
          <w:sz w:val="28"/>
          <w:szCs w:val="28"/>
        </w:rPr>
        <w:t>Мы, не владеющие богатством языка, часто не знаем подлинных значений русских слов, не умеем их правильно употреблять и произносить, достойно выглядеть в разных ситуациях общения.</w:t>
      </w:r>
    </w:p>
    <w:p w:rsidR="00BE046D" w:rsidRDefault="00BE046D" w:rsidP="000E3E61">
      <w:pPr>
        <w:pStyle w:val="a5"/>
        <w:spacing w:line="360" w:lineRule="auto"/>
        <w:ind w:firstLine="708"/>
        <w:jc w:val="both"/>
        <w:rPr>
          <w:sz w:val="28"/>
          <w:szCs w:val="28"/>
        </w:rPr>
      </w:pPr>
    </w:p>
    <w:p w:rsidR="00BE046D" w:rsidRDefault="00BE046D" w:rsidP="000E3E61">
      <w:pPr>
        <w:spacing w:line="360" w:lineRule="auto"/>
        <w:jc w:val="both"/>
        <w:rPr>
          <w:sz w:val="28"/>
          <w:szCs w:val="28"/>
        </w:rPr>
      </w:pPr>
      <w:r w:rsidRPr="00784074">
        <w:rPr>
          <w:b/>
          <w:sz w:val="28"/>
          <w:szCs w:val="28"/>
        </w:rPr>
        <w:t xml:space="preserve">Ведущий: </w:t>
      </w:r>
    </w:p>
    <w:p w:rsidR="003263E4" w:rsidRDefault="00BE046D" w:rsidP="000E3E61">
      <w:pPr>
        <w:pStyle w:val="a5"/>
        <w:spacing w:line="360" w:lineRule="auto"/>
        <w:ind w:firstLine="708"/>
        <w:jc w:val="both"/>
        <w:rPr>
          <w:sz w:val="28"/>
          <w:szCs w:val="28"/>
        </w:rPr>
      </w:pPr>
      <w:r>
        <w:rPr>
          <w:sz w:val="28"/>
          <w:szCs w:val="28"/>
        </w:rPr>
        <w:t>Первая</w:t>
      </w:r>
      <w:r w:rsidR="003263E4">
        <w:rPr>
          <w:sz w:val="28"/>
          <w:szCs w:val="28"/>
        </w:rPr>
        <w:t xml:space="preserve"> ситуация. Народный артист Аркадий Райкин создал на сцене народный образ Феди – пропагандиста, речь которого лишена элементарной логики:</w:t>
      </w:r>
    </w:p>
    <w:p w:rsidR="003263E4" w:rsidRDefault="003263E4" w:rsidP="000E3E61">
      <w:pPr>
        <w:pStyle w:val="a5"/>
        <w:spacing w:line="360" w:lineRule="auto"/>
        <w:ind w:firstLine="708"/>
        <w:jc w:val="both"/>
        <w:rPr>
          <w:sz w:val="28"/>
          <w:szCs w:val="28"/>
        </w:rPr>
      </w:pPr>
      <w:r>
        <w:rPr>
          <w:sz w:val="28"/>
          <w:szCs w:val="28"/>
        </w:rPr>
        <w:t>«Новому начальнику двадцать четыре года, он сорок второго года рождения, старому тоже двадцать четыре, но он тридцать шестого года рождения…В подшефном колхозе двое наших пожинали лучшие плоды: грузили навоз. Один инженер постригся в монахи и ходит в таком виде на работу… людей нужно водить в музей и на примере первобытного человека показывать как мы далеко оторвались… Перехожу к спорту».</w:t>
      </w:r>
    </w:p>
    <w:p w:rsidR="003263E4" w:rsidRDefault="003263E4" w:rsidP="000E3E61">
      <w:pPr>
        <w:pStyle w:val="a5"/>
        <w:spacing w:line="360" w:lineRule="auto"/>
        <w:ind w:firstLine="708"/>
        <w:jc w:val="both"/>
        <w:rPr>
          <w:sz w:val="28"/>
          <w:szCs w:val="28"/>
        </w:rPr>
      </w:pPr>
      <w:r>
        <w:rPr>
          <w:sz w:val="28"/>
          <w:szCs w:val="28"/>
        </w:rPr>
        <w:t>Нарушение логики в выступлении оратора очевидно.</w:t>
      </w:r>
    </w:p>
    <w:p w:rsidR="00BE046D" w:rsidRPr="00784074" w:rsidRDefault="00BE046D" w:rsidP="000E3E61">
      <w:pPr>
        <w:spacing w:line="360" w:lineRule="auto"/>
        <w:jc w:val="both"/>
        <w:rPr>
          <w:b/>
          <w:sz w:val="28"/>
          <w:szCs w:val="28"/>
        </w:rPr>
      </w:pPr>
      <w:r w:rsidRPr="00784074">
        <w:rPr>
          <w:b/>
          <w:sz w:val="28"/>
          <w:szCs w:val="28"/>
        </w:rPr>
        <w:lastRenderedPageBreak/>
        <w:t xml:space="preserve">Ведущий: </w:t>
      </w:r>
    </w:p>
    <w:p w:rsidR="007A413A" w:rsidRDefault="00BE046D" w:rsidP="000E3E61">
      <w:pPr>
        <w:pStyle w:val="a5"/>
        <w:spacing w:line="360" w:lineRule="auto"/>
        <w:ind w:firstLine="708"/>
        <w:jc w:val="both"/>
        <w:rPr>
          <w:sz w:val="28"/>
          <w:szCs w:val="28"/>
        </w:rPr>
      </w:pPr>
      <w:r>
        <w:rPr>
          <w:sz w:val="28"/>
          <w:szCs w:val="28"/>
        </w:rPr>
        <w:t xml:space="preserve">Вторая ситуация. </w:t>
      </w:r>
      <w:r w:rsidR="007A413A">
        <w:rPr>
          <w:sz w:val="28"/>
          <w:szCs w:val="28"/>
        </w:rPr>
        <w:t>В русском языке есть глаголы: выходить, сходить, слезать, вылезать, спускаться. Какое действие называет каждый из них? Чем они различаются по значению? Как правильно спросить:</w:t>
      </w:r>
    </w:p>
    <w:p w:rsidR="007A413A" w:rsidRDefault="007A413A" w:rsidP="000E3E61">
      <w:pPr>
        <w:pStyle w:val="a5"/>
        <w:spacing w:line="360" w:lineRule="auto"/>
        <w:ind w:left="708"/>
        <w:jc w:val="both"/>
        <w:rPr>
          <w:sz w:val="28"/>
          <w:szCs w:val="28"/>
        </w:rPr>
      </w:pPr>
      <w:r>
        <w:rPr>
          <w:sz w:val="28"/>
          <w:szCs w:val="28"/>
        </w:rPr>
        <w:t>(на катере) – Вы на следующей пристани…?</w:t>
      </w:r>
    </w:p>
    <w:p w:rsidR="007A413A" w:rsidRDefault="007A413A" w:rsidP="000E3E61">
      <w:pPr>
        <w:pStyle w:val="a5"/>
        <w:spacing w:line="360" w:lineRule="auto"/>
        <w:ind w:left="708"/>
        <w:jc w:val="both"/>
        <w:rPr>
          <w:sz w:val="28"/>
          <w:szCs w:val="28"/>
        </w:rPr>
      </w:pPr>
      <w:r>
        <w:rPr>
          <w:sz w:val="28"/>
          <w:szCs w:val="28"/>
        </w:rPr>
        <w:t>(на электричке) – Вы на следующей станции…?</w:t>
      </w:r>
    </w:p>
    <w:p w:rsidR="007A413A" w:rsidRDefault="007A413A" w:rsidP="000E3E61">
      <w:pPr>
        <w:pStyle w:val="a5"/>
        <w:spacing w:line="360" w:lineRule="auto"/>
        <w:ind w:left="708"/>
        <w:jc w:val="both"/>
        <w:rPr>
          <w:sz w:val="28"/>
          <w:szCs w:val="28"/>
        </w:rPr>
      </w:pPr>
      <w:r>
        <w:rPr>
          <w:sz w:val="28"/>
          <w:szCs w:val="28"/>
        </w:rPr>
        <w:t>(в автобусе, трамвае) – Вы на следующей остановке…?</w:t>
      </w:r>
    </w:p>
    <w:p w:rsidR="007A413A" w:rsidRDefault="007A413A" w:rsidP="000E3E61">
      <w:pPr>
        <w:pStyle w:val="a5"/>
        <w:spacing w:line="360" w:lineRule="auto"/>
        <w:ind w:firstLine="708"/>
        <w:jc w:val="both"/>
        <w:rPr>
          <w:sz w:val="28"/>
          <w:szCs w:val="28"/>
        </w:rPr>
      </w:pPr>
      <w:r>
        <w:rPr>
          <w:sz w:val="28"/>
          <w:szCs w:val="28"/>
        </w:rPr>
        <w:t xml:space="preserve">Когда пароход, катер причаливает к пристани, а кладут </w:t>
      </w:r>
      <w:r w:rsidRPr="006B3A50">
        <w:rPr>
          <w:sz w:val="28"/>
          <w:szCs w:val="28"/>
          <w:u w:val="single"/>
        </w:rPr>
        <w:t>сходни</w:t>
      </w:r>
      <w:r>
        <w:rPr>
          <w:sz w:val="28"/>
          <w:szCs w:val="28"/>
          <w:u w:val="single"/>
        </w:rPr>
        <w:t xml:space="preserve"> </w:t>
      </w:r>
      <w:r>
        <w:rPr>
          <w:sz w:val="28"/>
          <w:szCs w:val="28"/>
        </w:rPr>
        <w:t xml:space="preserve">и по ним пассажиры </w:t>
      </w:r>
      <w:r w:rsidRPr="006B3A50">
        <w:rPr>
          <w:sz w:val="28"/>
          <w:szCs w:val="28"/>
          <w:u w:val="single"/>
        </w:rPr>
        <w:t>сходят</w:t>
      </w:r>
      <w:r>
        <w:rPr>
          <w:sz w:val="28"/>
          <w:szCs w:val="28"/>
        </w:rPr>
        <w:t>.</w:t>
      </w:r>
    </w:p>
    <w:p w:rsidR="00BE046D" w:rsidRDefault="007A413A" w:rsidP="004C7928">
      <w:pPr>
        <w:pStyle w:val="a5"/>
        <w:spacing w:line="360" w:lineRule="auto"/>
        <w:ind w:firstLine="708"/>
        <w:jc w:val="both"/>
        <w:rPr>
          <w:sz w:val="28"/>
          <w:szCs w:val="28"/>
        </w:rPr>
      </w:pPr>
      <w:r>
        <w:rPr>
          <w:sz w:val="28"/>
          <w:szCs w:val="28"/>
        </w:rPr>
        <w:t>Когда едешь на поезде, электричке, то приходится сходить по ступенькам вагона. Поэтому и в том и в другом случае принято говорить я схожу, вы сходите.</w:t>
      </w:r>
      <w:r w:rsidR="0030387A">
        <w:rPr>
          <w:sz w:val="28"/>
          <w:szCs w:val="28"/>
        </w:rPr>
        <w:t xml:space="preserve"> </w:t>
      </w:r>
      <w:r>
        <w:rPr>
          <w:sz w:val="28"/>
          <w:szCs w:val="28"/>
        </w:rPr>
        <w:t xml:space="preserve">В троллейбусе, автобусе, трамвае есть выход (передняя дверь) и вход (задняя дверь), поэтому пользующиеся городским транспортом входят и выходят. </w:t>
      </w:r>
    </w:p>
    <w:p w:rsidR="0030387A" w:rsidRDefault="0030387A" w:rsidP="004C7928">
      <w:pPr>
        <w:pStyle w:val="a5"/>
        <w:spacing w:line="360" w:lineRule="auto"/>
        <w:ind w:firstLine="708"/>
        <w:jc w:val="both"/>
        <w:rPr>
          <w:sz w:val="28"/>
          <w:szCs w:val="28"/>
        </w:rPr>
      </w:pPr>
    </w:p>
    <w:p w:rsidR="007A413A" w:rsidRPr="00BE046D" w:rsidRDefault="00BE046D" w:rsidP="000E3E61">
      <w:pPr>
        <w:pStyle w:val="a5"/>
        <w:spacing w:line="360" w:lineRule="auto"/>
        <w:jc w:val="both"/>
        <w:rPr>
          <w:b/>
          <w:sz w:val="28"/>
          <w:szCs w:val="28"/>
        </w:rPr>
      </w:pPr>
      <w:r w:rsidRPr="00BE046D">
        <w:rPr>
          <w:b/>
          <w:sz w:val="28"/>
          <w:szCs w:val="28"/>
        </w:rPr>
        <w:t xml:space="preserve">Мини-сценка. </w:t>
      </w:r>
      <w:r w:rsidR="007A413A" w:rsidRPr="00BE046D">
        <w:rPr>
          <w:b/>
          <w:sz w:val="28"/>
          <w:szCs w:val="28"/>
        </w:rPr>
        <w:t>В автобусе:</w:t>
      </w:r>
    </w:p>
    <w:p w:rsidR="007A413A" w:rsidRDefault="007A413A" w:rsidP="000E3E61">
      <w:pPr>
        <w:pStyle w:val="a5"/>
        <w:numPr>
          <w:ilvl w:val="0"/>
          <w:numId w:val="1"/>
        </w:numPr>
        <w:spacing w:line="360" w:lineRule="auto"/>
        <w:jc w:val="both"/>
        <w:rPr>
          <w:sz w:val="28"/>
          <w:szCs w:val="28"/>
        </w:rPr>
      </w:pPr>
      <w:r>
        <w:rPr>
          <w:sz w:val="28"/>
          <w:szCs w:val="28"/>
        </w:rPr>
        <w:t>Вы на следующей остановке сходите?</w:t>
      </w:r>
    </w:p>
    <w:p w:rsidR="007A413A" w:rsidRDefault="007A413A" w:rsidP="000E3E61">
      <w:pPr>
        <w:pStyle w:val="a5"/>
        <w:numPr>
          <w:ilvl w:val="0"/>
          <w:numId w:val="1"/>
        </w:numPr>
        <w:spacing w:line="360" w:lineRule="auto"/>
        <w:jc w:val="both"/>
        <w:rPr>
          <w:sz w:val="28"/>
          <w:szCs w:val="28"/>
        </w:rPr>
      </w:pPr>
      <w:r>
        <w:rPr>
          <w:sz w:val="28"/>
          <w:szCs w:val="28"/>
        </w:rPr>
        <w:t>Сходить можно только с ума, а в автобусе спрашивают: «Вы на следующей остановке слезаете?»</w:t>
      </w:r>
    </w:p>
    <w:p w:rsidR="007A413A" w:rsidRDefault="007A413A" w:rsidP="000E3E61">
      <w:pPr>
        <w:pStyle w:val="a5"/>
        <w:numPr>
          <w:ilvl w:val="0"/>
          <w:numId w:val="1"/>
        </w:numPr>
        <w:spacing w:line="360" w:lineRule="auto"/>
        <w:jc w:val="both"/>
        <w:rPr>
          <w:sz w:val="28"/>
          <w:szCs w:val="28"/>
        </w:rPr>
      </w:pPr>
      <w:r>
        <w:rPr>
          <w:sz w:val="28"/>
          <w:szCs w:val="28"/>
        </w:rPr>
        <w:t>Тоже сказал! Слезают с крыши, с дерева. Правильно надо сказать: «Вы на следующей остановке выходите?»</w:t>
      </w:r>
    </w:p>
    <w:p w:rsidR="007A413A" w:rsidRDefault="007A413A" w:rsidP="000E3E61">
      <w:pPr>
        <w:pStyle w:val="a5"/>
        <w:numPr>
          <w:ilvl w:val="0"/>
          <w:numId w:val="1"/>
        </w:numPr>
        <w:spacing w:line="360" w:lineRule="auto"/>
        <w:jc w:val="both"/>
        <w:rPr>
          <w:sz w:val="28"/>
          <w:szCs w:val="28"/>
        </w:rPr>
      </w:pPr>
      <w:r>
        <w:rPr>
          <w:sz w:val="28"/>
          <w:szCs w:val="28"/>
        </w:rPr>
        <w:t>Это замуж выходят. А в автобусе же говорят: «Вы встаете?»</w:t>
      </w:r>
    </w:p>
    <w:p w:rsidR="007A413A" w:rsidRDefault="007A413A" w:rsidP="000E3E61">
      <w:pPr>
        <w:pStyle w:val="a5"/>
        <w:numPr>
          <w:ilvl w:val="0"/>
          <w:numId w:val="1"/>
        </w:numPr>
        <w:spacing w:line="360" w:lineRule="auto"/>
        <w:jc w:val="both"/>
        <w:rPr>
          <w:sz w:val="28"/>
          <w:szCs w:val="28"/>
        </w:rPr>
      </w:pPr>
      <w:r>
        <w:rPr>
          <w:sz w:val="28"/>
          <w:szCs w:val="28"/>
        </w:rPr>
        <w:t>Ну и ну! Да вы и так стоите, а не сидите. Зачем же спрашивать, Встаете ли вы?</w:t>
      </w:r>
    </w:p>
    <w:p w:rsidR="007A413A" w:rsidRDefault="007A413A" w:rsidP="000E3E61">
      <w:pPr>
        <w:pStyle w:val="a5"/>
        <w:numPr>
          <w:ilvl w:val="0"/>
          <w:numId w:val="1"/>
        </w:numPr>
        <w:spacing w:line="360" w:lineRule="auto"/>
        <w:jc w:val="both"/>
        <w:rPr>
          <w:sz w:val="28"/>
          <w:szCs w:val="28"/>
        </w:rPr>
      </w:pPr>
      <w:r>
        <w:rPr>
          <w:sz w:val="28"/>
          <w:szCs w:val="28"/>
        </w:rPr>
        <w:t>Тогда и оставайтесь в автобусе, если не знаете русского языка!</w:t>
      </w:r>
    </w:p>
    <w:p w:rsidR="00BE046D" w:rsidRDefault="00BE046D" w:rsidP="000E3E61">
      <w:pPr>
        <w:spacing w:line="360" w:lineRule="auto"/>
        <w:jc w:val="both"/>
        <w:rPr>
          <w:sz w:val="28"/>
          <w:szCs w:val="28"/>
        </w:rPr>
      </w:pPr>
      <w:r w:rsidRPr="00784074">
        <w:rPr>
          <w:b/>
          <w:sz w:val="28"/>
          <w:szCs w:val="28"/>
        </w:rPr>
        <w:t xml:space="preserve">Ведущий: </w:t>
      </w:r>
    </w:p>
    <w:p w:rsidR="00BE046D" w:rsidRPr="004B6657" w:rsidRDefault="004B6657" w:rsidP="000E3E61">
      <w:pPr>
        <w:pStyle w:val="a5"/>
        <w:spacing w:line="360" w:lineRule="auto"/>
        <w:ind w:firstLine="708"/>
        <w:jc w:val="both"/>
        <w:rPr>
          <w:sz w:val="28"/>
          <w:szCs w:val="28"/>
        </w:rPr>
      </w:pPr>
      <w:r w:rsidRPr="004B6657">
        <w:rPr>
          <w:sz w:val="28"/>
          <w:szCs w:val="28"/>
        </w:rPr>
        <w:t>В</w:t>
      </w:r>
      <w:r>
        <w:rPr>
          <w:sz w:val="28"/>
          <w:szCs w:val="28"/>
        </w:rPr>
        <w:t xml:space="preserve"> Евангелии Иоанна Богослова сказано : «В начале было СЛОВО, и СЛОВО было у Бога, и СЛОВО было Бог». «Слово дано людям только для того, чтобы благословлять, благодарить, объединяться в справедливости, мудрости, любви».</w:t>
      </w:r>
    </w:p>
    <w:p w:rsidR="007A413A" w:rsidRDefault="004B6657" w:rsidP="000E3E61">
      <w:pPr>
        <w:spacing w:line="360" w:lineRule="auto"/>
        <w:jc w:val="center"/>
        <w:rPr>
          <w:b/>
          <w:sz w:val="28"/>
          <w:szCs w:val="28"/>
        </w:rPr>
      </w:pPr>
      <w:r>
        <w:rPr>
          <w:b/>
          <w:sz w:val="28"/>
          <w:szCs w:val="28"/>
        </w:rPr>
        <w:lastRenderedPageBreak/>
        <w:t>Часть 2.</w:t>
      </w:r>
    </w:p>
    <w:p w:rsidR="004B6657" w:rsidRPr="004B6657" w:rsidRDefault="004B6657" w:rsidP="000E3E61">
      <w:pPr>
        <w:spacing w:line="360" w:lineRule="auto"/>
        <w:rPr>
          <w:b/>
          <w:sz w:val="28"/>
          <w:szCs w:val="28"/>
        </w:rPr>
      </w:pPr>
    </w:p>
    <w:p w:rsidR="00A970A5" w:rsidRDefault="00A970A5" w:rsidP="000E3E61">
      <w:pPr>
        <w:spacing w:line="360" w:lineRule="auto"/>
        <w:jc w:val="both"/>
        <w:rPr>
          <w:sz w:val="28"/>
          <w:szCs w:val="28"/>
        </w:rPr>
      </w:pPr>
      <w:r w:rsidRPr="00784074">
        <w:rPr>
          <w:b/>
          <w:sz w:val="28"/>
          <w:szCs w:val="28"/>
        </w:rPr>
        <w:t xml:space="preserve">Ведущий: </w:t>
      </w:r>
    </w:p>
    <w:p w:rsidR="00225E0B" w:rsidRPr="00784074" w:rsidRDefault="00A970A5" w:rsidP="000E3E61">
      <w:pPr>
        <w:spacing w:line="360" w:lineRule="auto"/>
        <w:ind w:firstLine="708"/>
        <w:jc w:val="both"/>
        <w:rPr>
          <w:sz w:val="28"/>
          <w:szCs w:val="28"/>
        </w:rPr>
      </w:pPr>
      <w:r>
        <w:rPr>
          <w:sz w:val="28"/>
          <w:szCs w:val="28"/>
        </w:rPr>
        <w:t>По утверждению Аристотеля, сквернословие – это склонность к совершению дурных поступков. Недаром, в древности сквернословов изгоняли из общества, как прокаженных.</w:t>
      </w:r>
    </w:p>
    <w:p w:rsidR="00E10F28" w:rsidRDefault="00E10F28" w:rsidP="000E3E61">
      <w:pPr>
        <w:spacing w:line="360" w:lineRule="auto"/>
        <w:jc w:val="both"/>
        <w:rPr>
          <w:b/>
          <w:i/>
          <w:sz w:val="28"/>
          <w:szCs w:val="28"/>
        </w:rPr>
      </w:pPr>
      <w:r>
        <w:rPr>
          <w:b/>
          <w:sz w:val="28"/>
          <w:szCs w:val="28"/>
        </w:rPr>
        <w:tab/>
      </w:r>
      <w:r w:rsidR="00A970A5" w:rsidRPr="00A970A5">
        <w:rPr>
          <w:sz w:val="28"/>
          <w:szCs w:val="28"/>
        </w:rPr>
        <w:t>Древняя мудрость гласила:</w:t>
      </w:r>
      <w:r w:rsidR="00A970A5">
        <w:rPr>
          <w:b/>
          <w:sz w:val="28"/>
          <w:szCs w:val="28"/>
        </w:rPr>
        <w:t xml:space="preserve"> </w:t>
      </w:r>
      <w:r w:rsidR="00A970A5" w:rsidRPr="00A970A5">
        <w:rPr>
          <w:b/>
          <w:i/>
          <w:sz w:val="28"/>
          <w:szCs w:val="28"/>
        </w:rPr>
        <w:t>«Сквернословы подобны неразумным стрелкам, которые в населенном городе будут выпускать стрелы, не заботясь, куда они попадут».</w:t>
      </w:r>
    </w:p>
    <w:p w:rsidR="00A970A5" w:rsidRDefault="00A970A5" w:rsidP="000E3E61">
      <w:pPr>
        <w:spacing w:line="360" w:lineRule="auto"/>
        <w:jc w:val="both"/>
        <w:rPr>
          <w:sz w:val="28"/>
          <w:szCs w:val="28"/>
        </w:rPr>
      </w:pPr>
    </w:p>
    <w:p w:rsidR="00A970A5" w:rsidRDefault="00A970A5" w:rsidP="000E3E61">
      <w:pPr>
        <w:spacing w:line="360" w:lineRule="auto"/>
        <w:jc w:val="both"/>
        <w:rPr>
          <w:sz w:val="28"/>
          <w:szCs w:val="28"/>
        </w:rPr>
      </w:pPr>
      <w:r w:rsidRPr="00784074">
        <w:rPr>
          <w:b/>
          <w:sz w:val="28"/>
          <w:szCs w:val="28"/>
        </w:rPr>
        <w:t xml:space="preserve">Ведущий: </w:t>
      </w:r>
    </w:p>
    <w:p w:rsidR="00A970A5" w:rsidRDefault="006E45E4" w:rsidP="000E3E61">
      <w:pPr>
        <w:spacing w:line="360" w:lineRule="auto"/>
        <w:jc w:val="both"/>
        <w:rPr>
          <w:sz w:val="28"/>
          <w:szCs w:val="28"/>
        </w:rPr>
      </w:pPr>
      <w:r>
        <w:rPr>
          <w:sz w:val="28"/>
          <w:szCs w:val="28"/>
        </w:rPr>
        <w:tab/>
      </w:r>
      <w:r w:rsidRPr="005E4387">
        <w:rPr>
          <w:i/>
          <w:sz w:val="28"/>
          <w:szCs w:val="28"/>
        </w:rPr>
        <w:t>«Каждое сквернословие и ссора есть уже хвала во тьме. Страшный нож не за поясом, но на конце языка. Когда-то придется понять, что сказанное и помысленное неизгладимы».</w:t>
      </w:r>
      <w:r>
        <w:rPr>
          <w:sz w:val="28"/>
          <w:szCs w:val="28"/>
        </w:rPr>
        <w:t xml:space="preserve"> Энергия скверных мыслей и слов, как паутина и пыль, оседает</w:t>
      </w:r>
      <w:r w:rsidR="005E4387">
        <w:rPr>
          <w:sz w:val="28"/>
          <w:szCs w:val="28"/>
        </w:rPr>
        <w:t xml:space="preserve"> на предметах и самом человеке, и так изо дня в день, образуя со временем несмываемые залежи.</w:t>
      </w:r>
    </w:p>
    <w:p w:rsidR="005E4387" w:rsidRDefault="005E4387" w:rsidP="000E3E61">
      <w:pPr>
        <w:spacing w:line="360" w:lineRule="auto"/>
        <w:jc w:val="both"/>
        <w:rPr>
          <w:sz w:val="28"/>
          <w:szCs w:val="28"/>
        </w:rPr>
      </w:pPr>
    </w:p>
    <w:p w:rsidR="005E4387" w:rsidRDefault="005E4387" w:rsidP="000E3E61">
      <w:pPr>
        <w:spacing w:line="360" w:lineRule="auto"/>
        <w:jc w:val="both"/>
        <w:rPr>
          <w:sz w:val="28"/>
          <w:szCs w:val="28"/>
        </w:rPr>
      </w:pPr>
      <w:r w:rsidRPr="00784074">
        <w:rPr>
          <w:b/>
          <w:sz w:val="28"/>
          <w:szCs w:val="28"/>
        </w:rPr>
        <w:t xml:space="preserve">Ведущий: </w:t>
      </w:r>
    </w:p>
    <w:p w:rsidR="005E4387" w:rsidRDefault="005E4387" w:rsidP="000E3E61">
      <w:pPr>
        <w:spacing w:line="360" w:lineRule="auto"/>
        <w:jc w:val="both"/>
        <w:rPr>
          <w:sz w:val="28"/>
          <w:szCs w:val="28"/>
        </w:rPr>
      </w:pPr>
      <w:r>
        <w:rPr>
          <w:sz w:val="28"/>
          <w:szCs w:val="28"/>
        </w:rPr>
        <w:tab/>
        <w:t xml:space="preserve">А что думают по этому вопросу сами подростки? Смогут ли они оценить свою речь с точки зрения культуры и богатства родного языка? </w:t>
      </w:r>
      <w:r w:rsidR="00CC4906">
        <w:rPr>
          <w:sz w:val="28"/>
          <w:szCs w:val="28"/>
        </w:rPr>
        <w:t>(Блиц-опрос)</w:t>
      </w:r>
    </w:p>
    <w:p w:rsidR="005E4387" w:rsidRDefault="005E4387" w:rsidP="000E3E61">
      <w:pPr>
        <w:spacing w:line="360" w:lineRule="auto"/>
        <w:jc w:val="both"/>
        <w:rPr>
          <w:sz w:val="28"/>
          <w:szCs w:val="28"/>
        </w:rPr>
      </w:pPr>
    </w:p>
    <w:p w:rsidR="00CC4906" w:rsidRDefault="00CC4906" w:rsidP="000E3E61">
      <w:pPr>
        <w:spacing w:line="360" w:lineRule="auto"/>
        <w:jc w:val="both"/>
        <w:rPr>
          <w:sz w:val="28"/>
          <w:szCs w:val="28"/>
        </w:rPr>
      </w:pPr>
      <w:r w:rsidRPr="00784074">
        <w:rPr>
          <w:b/>
          <w:sz w:val="28"/>
          <w:szCs w:val="28"/>
        </w:rPr>
        <w:t xml:space="preserve">Ведущий: </w:t>
      </w:r>
    </w:p>
    <w:p w:rsidR="005E4387" w:rsidRDefault="00CC4906" w:rsidP="000E3E61">
      <w:pPr>
        <w:spacing w:line="360" w:lineRule="auto"/>
        <w:jc w:val="both"/>
        <w:rPr>
          <w:sz w:val="28"/>
          <w:szCs w:val="28"/>
        </w:rPr>
      </w:pPr>
      <w:r>
        <w:rPr>
          <w:sz w:val="28"/>
          <w:szCs w:val="28"/>
        </w:rPr>
        <w:tab/>
        <w:t xml:space="preserve">Страдает русский язык и от жаргонизмов. Эти слова не менее вредоносны: </w:t>
      </w:r>
      <w:r w:rsidRPr="004C7928">
        <w:rPr>
          <w:i/>
          <w:sz w:val="28"/>
          <w:szCs w:val="28"/>
        </w:rPr>
        <w:t>разборка, тусовка, совок, ломка, оттянуться, ловить кайф, сидеть на игле, крыша поехала, прикольно, прикид</w:t>
      </w:r>
      <w:r>
        <w:rPr>
          <w:sz w:val="28"/>
          <w:szCs w:val="28"/>
        </w:rPr>
        <w:t>. Хочется верить, что такое явление временное и постепенно, с повышением культуры общества</w:t>
      </w:r>
      <w:r w:rsidR="000844EF">
        <w:rPr>
          <w:sz w:val="28"/>
          <w:szCs w:val="28"/>
        </w:rPr>
        <w:t>, изживет себя.</w:t>
      </w:r>
    </w:p>
    <w:p w:rsidR="00644319" w:rsidRDefault="00644319" w:rsidP="000E3E61">
      <w:pPr>
        <w:spacing w:line="360" w:lineRule="auto"/>
        <w:jc w:val="both"/>
        <w:rPr>
          <w:sz w:val="28"/>
          <w:szCs w:val="28"/>
        </w:rPr>
      </w:pPr>
      <w:r>
        <w:rPr>
          <w:sz w:val="28"/>
          <w:szCs w:val="28"/>
        </w:rPr>
        <w:tab/>
        <w:t xml:space="preserve">Молодое поколение слишком часто поддается в сторону грубости. Обращение к жаргонам, грубым и нецензурным словам делают юношу </w:t>
      </w:r>
      <w:r>
        <w:rPr>
          <w:sz w:val="28"/>
          <w:szCs w:val="28"/>
        </w:rPr>
        <w:lastRenderedPageBreak/>
        <w:t>ущербным, а девушку уродливой. Душа становится бессловесной. Человек стыдится себя, своей речи. Попытка подражательства оборачивается пошлостью, цинизмом и жестокостью.</w:t>
      </w:r>
    </w:p>
    <w:p w:rsidR="000844EF" w:rsidRDefault="000844EF" w:rsidP="000E3E61">
      <w:pPr>
        <w:spacing w:line="360" w:lineRule="auto"/>
        <w:jc w:val="both"/>
        <w:rPr>
          <w:sz w:val="28"/>
          <w:szCs w:val="28"/>
        </w:rPr>
      </w:pPr>
    </w:p>
    <w:p w:rsidR="000844EF" w:rsidRDefault="000844EF" w:rsidP="0030387A">
      <w:pPr>
        <w:spacing w:line="360" w:lineRule="auto"/>
        <w:jc w:val="center"/>
        <w:rPr>
          <w:sz w:val="28"/>
          <w:szCs w:val="28"/>
        </w:rPr>
      </w:pPr>
      <w:r w:rsidRPr="000844EF">
        <w:rPr>
          <w:b/>
          <w:sz w:val="28"/>
          <w:szCs w:val="28"/>
        </w:rPr>
        <w:t>Пословицы и поговорки</w:t>
      </w:r>
    </w:p>
    <w:p w:rsidR="000844EF" w:rsidRDefault="000844EF" w:rsidP="000E3E61">
      <w:pPr>
        <w:spacing w:line="360" w:lineRule="auto"/>
        <w:jc w:val="both"/>
        <w:rPr>
          <w:sz w:val="28"/>
          <w:szCs w:val="28"/>
        </w:rPr>
      </w:pPr>
      <w:r>
        <w:rPr>
          <w:sz w:val="28"/>
          <w:szCs w:val="28"/>
        </w:rPr>
        <w:t>Не тот грех, что на языке, а тот, что в поступке (так ли это?)</w:t>
      </w:r>
    </w:p>
    <w:p w:rsidR="000844EF" w:rsidRDefault="000844EF" w:rsidP="000E3E61">
      <w:pPr>
        <w:spacing w:line="360" w:lineRule="auto"/>
        <w:jc w:val="both"/>
        <w:rPr>
          <w:sz w:val="28"/>
          <w:szCs w:val="28"/>
        </w:rPr>
      </w:pPr>
      <w:r>
        <w:rPr>
          <w:sz w:val="28"/>
          <w:szCs w:val="28"/>
        </w:rPr>
        <w:t>Хорошую речь хорошо и слушать</w:t>
      </w:r>
    </w:p>
    <w:p w:rsidR="000844EF" w:rsidRDefault="000844EF" w:rsidP="000E3E61">
      <w:pPr>
        <w:spacing w:line="360" w:lineRule="auto"/>
        <w:jc w:val="both"/>
        <w:rPr>
          <w:sz w:val="28"/>
          <w:szCs w:val="28"/>
        </w:rPr>
      </w:pPr>
      <w:r>
        <w:rPr>
          <w:sz w:val="28"/>
          <w:szCs w:val="28"/>
        </w:rPr>
        <w:t>Заговори, чтобы я тебя увидел</w:t>
      </w:r>
    </w:p>
    <w:p w:rsidR="000844EF" w:rsidRDefault="000844EF" w:rsidP="000E3E61">
      <w:pPr>
        <w:spacing w:line="360" w:lineRule="auto"/>
        <w:jc w:val="both"/>
        <w:rPr>
          <w:sz w:val="28"/>
          <w:szCs w:val="28"/>
        </w:rPr>
      </w:pPr>
      <w:r>
        <w:rPr>
          <w:sz w:val="28"/>
          <w:szCs w:val="28"/>
        </w:rPr>
        <w:t>Слово – серебро, а молчание – золото</w:t>
      </w:r>
    </w:p>
    <w:p w:rsidR="000844EF" w:rsidRDefault="000844EF" w:rsidP="000E3E61">
      <w:pPr>
        <w:spacing w:line="360" w:lineRule="auto"/>
        <w:jc w:val="both"/>
        <w:rPr>
          <w:sz w:val="28"/>
          <w:szCs w:val="28"/>
        </w:rPr>
      </w:pPr>
      <w:r>
        <w:rPr>
          <w:sz w:val="28"/>
          <w:szCs w:val="28"/>
        </w:rPr>
        <w:t>Брань на вороту виснет</w:t>
      </w:r>
    </w:p>
    <w:p w:rsidR="000844EF" w:rsidRDefault="000844EF" w:rsidP="000E3E61">
      <w:pPr>
        <w:spacing w:line="360" w:lineRule="auto"/>
        <w:jc w:val="both"/>
        <w:rPr>
          <w:sz w:val="28"/>
          <w:szCs w:val="28"/>
        </w:rPr>
      </w:pPr>
      <w:r>
        <w:rPr>
          <w:sz w:val="28"/>
          <w:szCs w:val="28"/>
        </w:rPr>
        <w:t>На грубое слово не сердись, на ласковое – не сдавайся!</w:t>
      </w:r>
    </w:p>
    <w:p w:rsidR="000844EF" w:rsidRDefault="000844EF" w:rsidP="000E3E61">
      <w:pPr>
        <w:spacing w:line="360" w:lineRule="auto"/>
        <w:jc w:val="both"/>
        <w:rPr>
          <w:sz w:val="28"/>
          <w:szCs w:val="28"/>
        </w:rPr>
      </w:pPr>
      <w:r>
        <w:rPr>
          <w:sz w:val="28"/>
          <w:szCs w:val="28"/>
        </w:rPr>
        <w:t>Слово – не воробей, вылетит – не поймаешь.</w:t>
      </w:r>
    </w:p>
    <w:p w:rsidR="000844EF" w:rsidRDefault="000844EF" w:rsidP="000E3E61">
      <w:pPr>
        <w:spacing w:line="360" w:lineRule="auto"/>
        <w:jc w:val="both"/>
        <w:rPr>
          <w:sz w:val="28"/>
          <w:szCs w:val="28"/>
        </w:rPr>
      </w:pPr>
      <w:r>
        <w:rPr>
          <w:sz w:val="28"/>
          <w:szCs w:val="28"/>
        </w:rPr>
        <w:t>От приветливых слов язык не отсохнет.</w:t>
      </w:r>
    </w:p>
    <w:p w:rsidR="000844EF" w:rsidRDefault="000844EF" w:rsidP="000E3E61">
      <w:pPr>
        <w:spacing w:line="360" w:lineRule="auto"/>
        <w:jc w:val="both"/>
        <w:rPr>
          <w:sz w:val="28"/>
          <w:szCs w:val="28"/>
        </w:rPr>
      </w:pPr>
    </w:p>
    <w:p w:rsidR="00644319" w:rsidRDefault="00644319" w:rsidP="000E3E61">
      <w:pPr>
        <w:spacing w:line="360" w:lineRule="auto"/>
        <w:jc w:val="center"/>
        <w:rPr>
          <w:b/>
          <w:sz w:val="28"/>
          <w:szCs w:val="28"/>
        </w:rPr>
      </w:pPr>
      <w:r>
        <w:rPr>
          <w:b/>
          <w:sz w:val="28"/>
          <w:szCs w:val="28"/>
        </w:rPr>
        <w:t>Заключение</w:t>
      </w:r>
    </w:p>
    <w:p w:rsidR="00644319" w:rsidRPr="00644319" w:rsidRDefault="00644319" w:rsidP="000E3E61">
      <w:pPr>
        <w:spacing w:line="360" w:lineRule="auto"/>
        <w:jc w:val="both"/>
        <w:rPr>
          <w:b/>
          <w:sz w:val="28"/>
          <w:szCs w:val="28"/>
        </w:rPr>
      </w:pPr>
      <w:r w:rsidRPr="00644319">
        <w:rPr>
          <w:b/>
          <w:sz w:val="28"/>
          <w:szCs w:val="28"/>
        </w:rPr>
        <w:t xml:space="preserve">Чтец: </w:t>
      </w:r>
    </w:p>
    <w:p w:rsidR="00644319" w:rsidRDefault="00644319" w:rsidP="000E3E61">
      <w:pPr>
        <w:spacing w:line="360" w:lineRule="auto"/>
        <w:jc w:val="both"/>
        <w:rPr>
          <w:sz w:val="28"/>
          <w:szCs w:val="28"/>
        </w:rPr>
      </w:pPr>
      <w:r>
        <w:rPr>
          <w:sz w:val="28"/>
          <w:szCs w:val="28"/>
        </w:rPr>
        <w:t>Священное уменье говорить,</w:t>
      </w:r>
    </w:p>
    <w:p w:rsidR="00644319" w:rsidRDefault="00644319" w:rsidP="000E3E61">
      <w:pPr>
        <w:spacing w:line="360" w:lineRule="auto"/>
        <w:jc w:val="both"/>
        <w:rPr>
          <w:sz w:val="28"/>
          <w:szCs w:val="28"/>
        </w:rPr>
      </w:pPr>
      <w:r>
        <w:rPr>
          <w:sz w:val="28"/>
          <w:szCs w:val="28"/>
        </w:rPr>
        <w:t>Произносить слова и строить фразу!</w:t>
      </w:r>
    </w:p>
    <w:p w:rsidR="00644319" w:rsidRDefault="00644319" w:rsidP="000E3E61">
      <w:pPr>
        <w:spacing w:line="360" w:lineRule="auto"/>
        <w:jc w:val="both"/>
        <w:rPr>
          <w:sz w:val="28"/>
          <w:szCs w:val="28"/>
        </w:rPr>
      </w:pPr>
      <w:r>
        <w:rPr>
          <w:sz w:val="28"/>
          <w:szCs w:val="28"/>
        </w:rPr>
        <w:t>Как это просто: стоит рот открыть,</w:t>
      </w:r>
    </w:p>
    <w:p w:rsidR="00644319" w:rsidRDefault="00644319" w:rsidP="000E3E61">
      <w:pPr>
        <w:spacing w:line="360" w:lineRule="auto"/>
        <w:jc w:val="both"/>
        <w:rPr>
          <w:sz w:val="28"/>
          <w:szCs w:val="28"/>
        </w:rPr>
      </w:pPr>
      <w:r>
        <w:rPr>
          <w:sz w:val="28"/>
          <w:szCs w:val="28"/>
        </w:rPr>
        <w:t>И чудо слова возродится сразу.</w:t>
      </w:r>
    </w:p>
    <w:p w:rsidR="00644319" w:rsidRPr="00644319" w:rsidRDefault="00644319" w:rsidP="000E3E61">
      <w:pPr>
        <w:spacing w:line="360" w:lineRule="auto"/>
        <w:jc w:val="both"/>
        <w:rPr>
          <w:b/>
          <w:sz w:val="28"/>
          <w:szCs w:val="28"/>
        </w:rPr>
      </w:pPr>
      <w:r w:rsidRPr="00644319">
        <w:rPr>
          <w:b/>
          <w:sz w:val="28"/>
          <w:szCs w:val="28"/>
        </w:rPr>
        <w:t xml:space="preserve">Чтец: </w:t>
      </w:r>
    </w:p>
    <w:p w:rsidR="00644319" w:rsidRDefault="00644319" w:rsidP="000E3E61">
      <w:pPr>
        <w:spacing w:line="360" w:lineRule="auto"/>
        <w:jc w:val="both"/>
        <w:rPr>
          <w:sz w:val="28"/>
          <w:szCs w:val="28"/>
        </w:rPr>
      </w:pPr>
      <w:r>
        <w:rPr>
          <w:sz w:val="28"/>
          <w:szCs w:val="28"/>
        </w:rPr>
        <w:t>В оный день, когда над миром новым</w:t>
      </w:r>
    </w:p>
    <w:p w:rsidR="00644319" w:rsidRDefault="00644319" w:rsidP="000E3E61">
      <w:pPr>
        <w:spacing w:line="360" w:lineRule="auto"/>
        <w:jc w:val="both"/>
        <w:rPr>
          <w:sz w:val="28"/>
          <w:szCs w:val="28"/>
        </w:rPr>
      </w:pPr>
      <w:r>
        <w:rPr>
          <w:sz w:val="28"/>
          <w:szCs w:val="28"/>
        </w:rPr>
        <w:t>Бог склонил лицо свое, тогда,</w:t>
      </w:r>
    </w:p>
    <w:p w:rsidR="00644319" w:rsidRDefault="00644319" w:rsidP="000E3E61">
      <w:pPr>
        <w:spacing w:line="360" w:lineRule="auto"/>
        <w:jc w:val="both"/>
        <w:rPr>
          <w:sz w:val="28"/>
          <w:szCs w:val="28"/>
        </w:rPr>
      </w:pPr>
      <w:r>
        <w:rPr>
          <w:sz w:val="28"/>
          <w:szCs w:val="28"/>
        </w:rPr>
        <w:t>Солнце останавливали словом,</w:t>
      </w:r>
    </w:p>
    <w:p w:rsidR="00644319" w:rsidRDefault="00644319" w:rsidP="000E3E61">
      <w:pPr>
        <w:spacing w:line="360" w:lineRule="auto"/>
        <w:jc w:val="both"/>
        <w:rPr>
          <w:sz w:val="28"/>
          <w:szCs w:val="28"/>
        </w:rPr>
      </w:pPr>
      <w:r>
        <w:rPr>
          <w:sz w:val="28"/>
          <w:szCs w:val="28"/>
        </w:rPr>
        <w:t>Словом разрушали города.</w:t>
      </w:r>
    </w:p>
    <w:p w:rsidR="00644319" w:rsidRPr="00644319" w:rsidRDefault="00644319" w:rsidP="000E3E61">
      <w:pPr>
        <w:spacing w:line="360" w:lineRule="auto"/>
        <w:jc w:val="both"/>
        <w:rPr>
          <w:b/>
          <w:sz w:val="28"/>
          <w:szCs w:val="28"/>
        </w:rPr>
      </w:pPr>
      <w:r w:rsidRPr="00644319">
        <w:rPr>
          <w:b/>
          <w:sz w:val="28"/>
          <w:szCs w:val="28"/>
        </w:rPr>
        <w:t xml:space="preserve">Чтец: </w:t>
      </w:r>
    </w:p>
    <w:p w:rsidR="00644319" w:rsidRDefault="00644319" w:rsidP="000E3E61">
      <w:pPr>
        <w:spacing w:line="360" w:lineRule="auto"/>
        <w:jc w:val="both"/>
        <w:rPr>
          <w:sz w:val="28"/>
          <w:szCs w:val="28"/>
        </w:rPr>
      </w:pPr>
      <w:r>
        <w:rPr>
          <w:sz w:val="28"/>
          <w:szCs w:val="28"/>
        </w:rPr>
        <w:t>И орел не взмахивал крылами,</w:t>
      </w:r>
    </w:p>
    <w:p w:rsidR="00644319" w:rsidRDefault="00644319" w:rsidP="000E3E61">
      <w:pPr>
        <w:spacing w:line="360" w:lineRule="auto"/>
        <w:jc w:val="both"/>
        <w:rPr>
          <w:sz w:val="28"/>
          <w:szCs w:val="28"/>
        </w:rPr>
      </w:pPr>
      <w:r>
        <w:rPr>
          <w:sz w:val="28"/>
          <w:szCs w:val="28"/>
        </w:rPr>
        <w:t>Звезды жались в ужасе к Луне,</w:t>
      </w:r>
    </w:p>
    <w:p w:rsidR="00644319" w:rsidRDefault="00644319" w:rsidP="000E3E61">
      <w:pPr>
        <w:spacing w:line="360" w:lineRule="auto"/>
        <w:jc w:val="both"/>
        <w:rPr>
          <w:sz w:val="28"/>
          <w:szCs w:val="28"/>
        </w:rPr>
      </w:pPr>
      <w:r>
        <w:rPr>
          <w:sz w:val="28"/>
          <w:szCs w:val="28"/>
        </w:rPr>
        <w:t>Если, точно розовое знамя,</w:t>
      </w:r>
    </w:p>
    <w:p w:rsidR="00644319" w:rsidRDefault="00644319" w:rsidP="000E3E61">
      <w:pPr>
        <w:spacing w:line="360" w:lineRule="auto"/>
        <w:jc w:val="both"/>
        <w:rPr>
          <w:sz w:val="28"/>
          <w:szCs w:val="28"/>
        </w:rPr>
      </w:pPr>
      <w:r>
        <w:rPr>
          <w:sz w:val="28"/>
          <w:szCs w:val="28"/>
        </w:rPr>
        <w:t>Слово проплывало в вышине.</w:t>
      </w:r>
    </w:p>
    <w:p w:rsidR="00644319" w:rsidRPr="00644319" w:rsidRDefault="00644319" w:rsidP="000E3E61">
      <w:pPr>
        <w:spacing w:line="360" w:lineRule="auto"/>
        <w:jc w:val="both"/>
        <w:rPr>
          <w:b/>
          <w:sz w:val="28"/>
          <w:szCs w:val="28"/>
        </w:rPr>
      </w:pPr>
      <w:r w:rsidRPr="00644319">
        <w:rPr>
          <w:b/>
          <w:sz w:val="28"/>
          <w:szCs w:val="28"/>
        </w:rPr>
        <w:lastRenderedPageBreak/>
        <w:t xml:space="preserve">Чтец: </w:t>
      </w:r>
    </w:p>
    <w:p w:rsidR="00644319" w:rsidRDefault="00FA6DC4" w:rsidP="000E3E61">
      <w:pPr>
        <w:spacing w:line="360" w:lineRule="auto"/>
        <w:jc w:val="both"/>
        <w:rPr>
          <w:sz w:val="28"/>
          <w:szCs w:val="28"/>
        </w:rPr>
      </w:pPr>
      <w:r>
        <w:rPr>
          <w:sz w:val="28"/>
          <w:szCs w:val="28"/>
        </w:rPr>
        <w:t>Но не забыли мы, что осияно</w:t>
      </w:r>
    </w:p>
    <w:p w:rsidR="00FA6DC4" w:rsidRDefault="00FA6DC4" w:rsidP="000E3E61">
      <w:pPr>
        <w:spacing w:line="360" w:lineRule="auto"/>
        <w:jc w:val="both"/>
        <w:rPr>
          <w:sz w:val="28"/>
          <w:szCs w:val="28"/>
        </w:rPr>
      </w:pPr>
      <w:r>
        <w:rPr>
          <w:sz w:val="28"/>
          <w:szCs w:val="28"/>
        </w:rPr>
        <w:t>Только слово средь земных дорог,</w:t>
      </w:r>
    </w:p>
    <w:p w:rsidR="00FA6DC4" w:rsidRDefault="00FA6DC4" w:rsidP="000E3E61">
      <w:pPr>
        <w:spacing w:line="360" w:lineRule="auto"/>
        <w:jc w:val="both"/>
        <w:rPr>
          <w:sz w:val="28"/>
          <w:szCs w:val="28"/>
        </w:rPr>
      </w:pPr>
      <w:r>
        <w:rPr>
          <w:sz w:val="28"/>
          <w:szCs w:val="28"/>
        </w:rPr>
        <w:t>И в Евангелии от Иоанна</w:t>
      </w:r>
    </w:p>
    <w:p w:rsidR="00FA6DC4" w:rsidRDefault="00FA6DC4" w:rsidP="000E3E61">
      <w:pPr>
        <w:spacing w:line="360" w:lineRule="auto"/>
        <w:jc w:val="both"/>
        <w:rPr>
          <w:sz w:val="28"/>
          <w:szCs w:val="28"/>
        </w:rPr>
      </w:pPr>
      <w:r>
        <w:rPr>
          <w:sz w:val="28"/>
          <w:szCs w:val="28"/>
        </w:rPr>
        <w:t>Сказано, что Слово – это Бог.</w:t>
      </w:r>
    </w:p>
    <w:p w:rsidR="00FA6DC4" w:rsidRPr="00644319" w:rsidRDefault="00FA6DC4" w:rsidP="000E3E61">
      <w:pPr>
        <w:spacing w:line="360" w:lineRule="auto"/>
        <w:jc w:val="both"/>
        <w:rPr>
          <w:b/>
          <w:sz w:val="28"/>
          <w:szCs w:val="28"/>
        </w:rPr>
      </w:pPr>
      <w:r w:rsidRPr="00644319">
        <w:rPr>
          <w:b/>
          <w:sz w:val="28"/>
          <w:szCs w:val="28"/>
        </w:rPr>
        <w:t xml:space="preserve">Чтец: </w:t>
      </w:r>
    </w:p>
    <w:p w:rsidR="00FA6DC4" w:rsidRDefault="00163404" w:rsidP="000E3E61">
      <w:pPr>
        <w:spacing w:line="360" w:lineRule="auto"/>
        <w:jc w:val="both"/>
        <w:rPr>
          <w:sz w:val="28"/>
          <w:szCs w:val="28"/>
        </w:rPr>
      </w:pPr>
      <w:r>
        <w:rPr>
          <w:sz w:val="28"/>
          <w:szCs w:val="28"/>
        </w:rPr>
        <w:t>Да, действительно, в словах великая сила.</w:t>
      </w:r>
    </w:p>
    <w:p w:rsidR="00163404" w:rsidRDefault="00163404" w:rsidP="000E3E61">
      <w:pPr>
        <w:spacing w:line="360" w:lineRule="auto"/>
        <w:jc w:val="both"/>
        <w:rPr>
          <w:sz w:val="28"/>
          <w:szCs w:val="28"/>
        </w:rPr>
      </w:pPr>
      <w:r>
        <w:rPr>
          <w:sz w:val="28"/>
          <w:szCs w:val="28"/>
        </w:rPr>
        <w:t>Слово может убить,</w:t>
      </w:r>
    </w:p>
    <w:p w:rsidR="00163404" w:rsidRDefault="00163404" w:rsidP="000E3E61">
      <w:pPr>
        <w:spacing w:line="360" w:lineRule="auto"/>
        <w:jc w:val="both"/>
        <w:rPr>
          <w:sz w:val="28"/>
          <w:szCs w:val="28"/>
        </w:rPr>
      </w:pPr>
      <w:r>
        <w:rPr>
          <w:sz w:val="28"/>
          <w:szCs w:val="28"/>
        </w:rPr>
        <w:t>Слово может спасти,</w:t>
      </w:r>
    </w:p>
    <w:p w:rsidR="00163404" w:rsidRDefault="00163404" w:rsidP="000E3E61">
      <w:pPr>
        <w:spacing w:line="360" w:lineRule="auto"/>
        <w:jc w:val="both"/>
        <w:rPr>
          <w:sz w:val="28"/>
          <w:szCs w:val="28"/>
        </w:rPr>
      </w:pPr>
      <w:r>
        <w:rPr>
          <w:sz w:val="28"/>
          <w:szCs w:val="28"/>
        </w:rPr>
        <w:t>Слово может полки за собой повести.</w:t>
      </w:r>
    </w:p>
    <w:p w:rsidR="00163404" w:rsidRPr="00644319" w:rsidRDefault="00163404" w:rsidP="000E3E61">
      <w:pPr>
        <w:spacing w:line="360" w:lineRule="auto"/>
        <w:jc w:val="both"/>
        <w:rPr>
          <w:b/>
          <w:sz w:val="28"/>
          <w:szCs w:val="28"/>
        </w:rPr>
      </w:pPr>
      <w:r w:rsidRPr="00644319">
        <w:rPr>
          <w:b/>
          <w:sz w:val="28"/>
          <w:szCs w:val="28"/>
        </w:rPr>
        <w:t xml:space="preserve">Чтец: </w:t>
      </w:r>
    </w:p>
    <w:p w:rsidR="00163404" w:rsidRDefault="00163404" w:rsidP="000E3E61">
      <w:pPr>
        <w:spacing w:line="360" w:lineRule="auto"/>
        <w:jc w:val="both"/>
        <w:rPr>
          <w:sz w:val="28"/>
          <w:szCs w:val="28"/>
        </w:rPr>
      </w:pPr>
      <w:r>
        <w:rPr>
          <w:sz w:val="28"/>
          <w:szCs w:val="28"/>
        </w:rPr>
        <w:t>Мы часто произносим слова, даже не замечая, какое действие они оказывают на других людей. А.С. Пушкин говорил:</w:t>
      </w:r>
    </w:p>
    <w:p w:rsidR="00163404" w:rsidRDefault="00163404" w:rsidP="000E3E61">
      <w:pPr>
        <w:spacing w:line="360" w:lineRule="auto"/>
        <w:jc w:val="both"/>
        <w:rPr>
          <w:sz w:val="28"/>
          <w:szCs w:val="28"/>
        </w:rPr>
      </w:pPr>
      <w:r>
        <w:rPr>
          <w:sz w:val="28"/>
          <w:szCs w:val="28"/>
        </w:rPr>
        <w:t>Нам не дано предугадать,</w:t>
      </w:r>
    </w:p>
    <w:p w:rsidR="00163404" w:rsidRDefault="00163404" w:rsidP="000E3E61">
      <w:pPr>
        <w:spacing w:line="360" w:lineRule="auto"/>
        <w:jc w:val="both"/>
        <w:rPr>
          <w:sz w:val="28"/>
          <w:szCs w:val="28"/>
        </w:rPr>
      </w:pPr>
      <w:r>
        <w:rPr>
          <w:sz w:val="28"/>
          <w:szCs w:val="28"/>
        </w:rPr>
        <w:t>Как наше слово отзовется…</w:t>
      </w:r>
    </w:p>
    <w:p w:rsidR="00163404" w:rsidRPr="00644319" w:rsidRDefault="00163404" w:rsidP="000E3E61">
      <w:pPr>
        <w:spacing w:line="360" w:lineRule="auto"/>
        <w:jc w:val="both"/>
        <w:rPr>
          <w:b/>
          <w:sz w:val="28"/>
          <w:szCs w:val="28"/>
        </w:rPr>
      </w:pPr>
      <w:r w:rsidRPr="00644319">
        <w:rPr>
          <w:b/>
          <w:sz w:val="28"/>
          <w:szCs w:val="28"/>
        </w:rPr>
        <w:t xml:space="preserve">Чтец: </w:t>
      </w:r>
    </w:p>
    <w:p w:rsidR="00644319" w:rsidRPr="00A970A5" w:rsidRDefault="00163404" w:rsidP="000E3E61">
      <w:pPr>
        <w:spacing w:line="360" w:lineRule="auto"/>
        <w:jc w:val="both"/>
        <w:rPr>
          <w:sz w:val="28"/>
          <w:szCs w:val="28"/>
        </w:rPr>
      </w:pPr>
      <w:r>
        <w:rPr>
          <w:sz w:val="28"/>
          <w:szCs w:val="28"/>
        </w:rPr>
        <w:t>Сквернословие происходит от слов скверна, чернота, мерзость. Употребляя ругательные слова, мы не только оскорбляем того человека, которому их адресуем, но и тех, кто эти слова слышит случайно, мы оскорбляем и унижаем себя, свое человеческое достоинство.</w:t>
      </w:r>
    </w:p>
    <w:p w:rsidR="00E10F28" w:rsidRDefault="00E10F28" w:rsidP="000E3E61">
      <w:pPr>
        <w:spacing w:line="360" w:lineRule="auto"/>
        <w:jc w:val="both"/>
        <w:rPr>
          <w:sz w:val="28"/>
          <w:szCs w:val="28"/>
        </w:rPr>
      </w:pPr>
    </w:p>
    <w:p w:rsidR="00163404" w:rsidRDefault="00163404" w:rsidP="000E3E61">
      <w:pPr>
        <w:spacing w:line="360" w:lineRule="auto"/>
        <w:jc w:val="both"/>
        <w:rPr>
          <w:sz w:val="28"/>
          <w:szCs w:val="28"/>
        </w:rPr>
      </w:pPr>
      <w:r w:rsidRPr="00784074">
        <w:rPr>
          <w:b/>
          <w:sz w:val="28"/>
          <w:szCs w:val="28"/>
        </w:rPr>
        <w:t xml:space="preserve">Ведущий: </w:t>
      </w:r>
    </w:p>
    <w:p w:rsidR="00163404" w:rsidRPr="000E3E61" w:rsidRDefault="00163404" w:rsidP="000E3E61">
      <w:pPr>
        <w:spacing w:line="360" w:lineRule="auto"/>
        <w:jc w:val="both"/>
        <w:rPr>
          <w:sz w:val="28"/>
          <w:szCs w:val="28"/>
        </w:rPr>
      </w:pPr>
      <w:r>
        <w:rPr>
          <w:sz w:val="28"/>
          <w:szCs w:val="28"/>
        </w:rPr>
        <w:tab/>
      </w:r>
      <w:r w:rsidRPr="00653633">
        <w:rPr>
          <w:b/>
          <w:i/>
          <w:sz w:val="28"/>
          <w:szCs w:val="28"/>
        </w:rPr>
        <w:t>«Слово – тончайшее прикосновение к сердцу, оно может стать и нежным, благоухающим цветком, и живой водой, возвращающей веру в доброе, и острым ножом, и раскаленным железом, и комьями грязи… Мудрое и доброе слово доставляет радость, глупое и злое, необдуманное и бестактное – приносит беду. Словом можно убить и оживить, рассеять сомнения, повергнуть в уныние, вдохновить и привести в оцепенение силы души», так утверждал великий ученый и педагог В.А. Сухомлинский</w:t>
      </w:r>
      <w:r>
        <w:rPr>
          <w:sz w:val="28"/>
          <w:szCs w:val="28"/>
        </w:rPr>
        <w:t xml:space="preserve">. </w:t>
      </w:r>
    </w:p>
    <w:p w:rsidR="00F30FCA" w:rsidRPr="000E3E61" w:rsidRDefault="00F30FCA" w:rsidP="000E3E61">
      <w:pPr>
        <w:spacing w:line="360" w:lineRule="auto"/>
        <w:jc w:val="both"/>
        <w:rPr>
          <w:sz w:val="28"/>
          <w:szCs w:val="28"/>
        </w:rPr>
      </w:pPr>
    </w:p>
    <w:p w:rsidR="00F30FCA" w:rsidRPr="00572993" w:rsidRDefault="00F30FCA" w:rsidP="000E3E61">
      <w:pPr>
        <w:spacing w:line="360" w:lineRule="auto"/>
        <w:jc w:val="both"/>
        <w:rPr>
          <w:b/>
          <w:sz w:val="28"/>
          <w:szCs w:val="28"/>
        </w:rPr>
      </w:pPr>
      <w:r w:rsidRPr="00572993">
        <w:rPr>
          <w:b/>
          <w:sz w:val="28"/>
          <w:szCs w:val="28"/>
        </w:rPr>
        <w:t>Заключительное слово преподавателя</w:t>
      </w:r>
    </w:p>
    <w:p w:rsidR="00F30FCA" w:rsidRDefault="00F30FCA" w:rsidP="000E3E61">
      <w:pPr>
        <w:spacing w:line="360" w:lineRule="auto"/>
        <w:jc w:val="both"/>
        <w:rPr>
          <w:sz w:val="28"/>
          <w:szCs w:val="28"/>
        </w:rPr>
      </w:pPr>
      <w:r>
        <w:rPr>
          <w:sz w:val="28"/>
          <w:szCs w:val="28"/>
        </w:rPr>
        <w:tab/>
        <w:t xml:space="preserve">Всегда ли мы употребляем слово для утверждения добра? «…язык, хотя он и малая часть тела, похвалиться может делами великими. Крохотное пламя может поджечь большой лес. Язык – это пламя, он несет в себе самое большое зло </w:t>
      </w:r>
      <w:r w:rsidR="00454BB1">
        <w:rPr>
          <w:sz w:val="28"/>
          <w:szCs w:val="28"/>
        </w:rPr>
        <w:t>сравнению с другими частями нашего тела. Он оскверняет все тело и сжигает</w:t>
      </w:r>
      <w:r w:rsidR="00572993">
        <w:rPr>
          <w:sz w:val="28"/>
          <w:szCs w:val="28"/>
        </w:rPr>
        <w:t xml:space="preserve"> саму жизнь нашу. Человек может приручить и приручал разного рода животных и птиц, пресмыкающихся, но не может укротить язык. Он неуемен, злобен и полон смертельного яда. Из одних и тех же уст исходят благословения и проклятия</w:t>
      </w:r>
      <w:r>
        <w:rPr>
          <w:sz w:val="28"/>
          <w:szCs w:val="28"/>
        </w:rPr>
        <w:t>»</w:t>
      </w:r>
      <w:r w:rsidR="00572993">
        <w:rPr>
          <w:sz w:val="28"/>
          <w:szCs w:val="28"/>
        </w:rPr>
        <w:t>.</w:t>
      </w:r>
    </w:p>
    <w:p w:rsidR="00572993" w:rsidRDefault="00572993" w:rsidP="000E3E61">
      <w:pPr>
        <w:spacing w:line="360" w:lineRule="auto"/>
        <w:jc w:val="both"/>
        <w:rPr>
          <w:sz w:val="28"/>
          <w:szCs w:val="28"/>
        </w:rPr>
      </w:pPr>
      <w:r>
        <w:rPr>
          <w:sz w:val="28"/>
          <w:szCs w:val="28"/>
        </w:rPr>
        <w:t>Священное уменье говорить,</w:t>
      </w:r>
    </w:p>
    <w:p w:rsidR="00572993" w:rsidRDefault="00572993" w:rsidP="000E3E61">
      <w:pPr>
        <w:spacing w:line="360" w:lineRule="auto"/>
        <w:jc w:val="both"/>
        <w:rPr>
          <w:sz w:val="28"/>
          <w:szCs w:val="28"/>
        </w:rPr>
      </w:pPr>
      <w:r>
        <w:rPr>
          <w:sz w:val="28"/>
          <w:szCs w:val="28"/>
        </w:rPr>
        <w:t>Произносить слова и строить фразу!</w:t>
      </w:r>
    </w:p>
    <w:p w:rsidR="00572993" w:rsidRDefault="00572993" w:rsidP="000E3E61">
      <w:pPr>
        <w:spacing w:line="360" w:lineRule="auto"/>
        <w:jc w:val="both"/>
        <w:rPr>
          <w:sz w:val="28"/>
          <w:szCs w:val="28"/>
        </w:rPr>
      </w:pPr>
      <w:r>
        <w:rPr>
          <w:sz w:val="28"/>
          <w:szCs w:val="28"/>
        </w:rPr>
        <w:t>Как это просто: стоит рот открыть,</w:t>
      </w:r>
    </w:p>
    <w:p w:rsidR="00572993" w:rsidRDefault="00572993" w:rsidP="000E3E61">
      <w:pPr>
        <w:spacing w:line="360" w:lineRule="auto"/>
        <w:jc w:val="both"/>
        <w:rPr>
          <w:sz w:val="28"/>
          <w:szCs w:val="28"/>
        </w:rPr>
      </w:pPr>
      <w:r>
        <w:rPr>
          <w:sz w:val="28"/>
          <w:szCs w:val="28"/>
        </w:rPr>
        <w:t>И чудо слова возродится сразу.</w:t>
      </w:r>
    </w:p>
    <w:p w:rsidR="004C7928" w:rsidRDefault="004C7928" w:rsidP="000E3E61">
      <w:pPr>
        <w:spacing w:line="360" w:lineRule="auto"/>
        <w:jc w:val="both"/>
        <w:rPr>
          <w:sz w:val="28"/>
          <w:szCs w:val="28"/>
        </w:rPr>
      </w:pPr>
    </w:p>
    <w:p w:rsidR="004C7928" w:rsidRDefault="004C7928" w:rsidP="000E3E61">
      <w:pPr>
        <w:spacing w:line="360" w:lineRule="auto"/>
        <w:jc w:val="both"/>
        <w:rPr>
          <w:sz w:val="28"/>
          <w:szCs w:val="28"/>
        </w:rPr>
      </w:pPr>
    </w:p>
    <w:p w:rsidR="004C7928" w:rsidRDefault="004C7928" w:rsidP="000E3E61">
      <w:pPr>
        <w:spacing w:line="360" w:lineRule="auto"/>
        <w:jc w:val="both"/>
        <w:rPr>
          <w:sz w:val="28"/>
          <w:szCs w:val="28"/>
        </w:rPr>
      </w:pPr>
    </w:p>
    <w:p w:rsidR="004B6657" w:rsidRDefault="004B6657" w:rsidP="000E3E61">
      <w:pPr>
        <w:pStyle w:val="a5"/>
        <w:spacing w:line="360" w:lineRule="auto"/>
        <w:jc w:val="center"/>
        <w:rPr>
          <w:b/>
          <w:sz w:val="28"/>
          <w:szCs w:val="28"/>
        </w:rPr>
      </w:pPr>
      <w:r w:rsidRPr="00F074CC">
        <w:rPr>
          <w:b/>
          <w:sz w:val="28"/>
          <w:szCs w:val="28"/>
        </w:rPr>
        <w:t>Литература</w:t>
      </w:r>
    </w:p>
    <w:p w:rsidR="004B6657" w:rsidRDefault="004B6657" w:rsidP="000E3E61">
      <w:pPr>
        <w:pStyle w:val="a5"/>
        <w:spacing w:line="360" w:lineRule="auto"/>
        <w:jc w:val="center"/>
        <w:rPr>
          <w:sz w:val="28"/>
          <w:szCs w:val="28"/>
        </w:rPr>
      </w:pPr>
    </w:p>
    <w:p w:rsidR="004B6657" w:rsidRPr="00057DE2" w:rsidRDefault="004B6657" w:rsidP="000E3E61">
      <w:pPr>
        <w:pStyle w:val="a5"/>
        <w:numPr>
          <w:ilvl w:val="0"/>
          <w:numId w:val="2"/>
        </w:numPr>
        <w:spacing w:line="360" w:lineRule="auto"/>
        <w:jc w:val="both"/>
        <w:rPr>
          <w:b/>
          <w:sz w:val="28"/>
          <w:szCs w:val="28"/>
        </w:rPr>
      </w:pPr>
      <w:r>
        <w:rPr>
          <w:sz w:val="28"/>
          <w:szCs w:val="28"/>
        </w:rPr>
        <w:t>Л.А. Введенская – «Культура речи» 3-е издание, Ростов-на-Дону 2002 г. С 123-125</w:t>
      </w:r>
    </w:p>
    <w:p w:rsidR="004B6657" w:rsidRDefault="004B6657" w:rsidP="000E3E61">
      <w:pPr>
        <w:pStyle w:val="a5"/>
        <w:numPr>
          <w:ilvl w:val="0"/>
          <w:numId w:val="2"/>
        </w:numPr>
        <w:spacing w:line="360" w:lineRule="auto"/>
        <w:jc w:val="both"/>
        <w:rPr>
          <w:sz w:val="28"/>
          <w:szCs w:val="28"/>
        </w:rPr>
      </w:pPr>
      <w:r>
        <w:rPr>
          <w:sz w:val="28"/>
          <w:szCs w:val="28"/>
        </w:rPr>
        <w:t>Н.А. Ипполитова, О.Ю. Князева, М.Р. Саввова – «Русский язык и культура речи», Москва 2005 г. С 34-37</w:t>
      </w:r>
    </w:p>
    <w:p w:rsidR="004B6657" w:rsidRDefault="004B6657" w:rsidP="000E3E61">
      <w:pPr>
        <w:pStyle w:val="a5"/>
        <w:numPr>
          <w:ilvl w:val="0"/>
          <w:numId w:val="2"/>
        </w:numPr>
        <w:spacing w:line="360" w:lineRule="auto"/>
        <w:jc w:val="both"/>
        <w:rPr>
          <w:sz w:val="28"/>
          <w:szCs w:val="28"/>
        </w:rPr>
      </w:pPr>
      <w:r>
        <w:rPr>
          <w:sz w:val="28"/>
          <w:szCs w:val="28"/>
        </w:rPr>
        <w:t>Л.А. Введенская, Л.Г. Павлова, Е.Ю. Кашаева – «Русский язык и Культура речи», Ростов-на-Дону 2003 г. С 78-81</w:t>
      </w:r>
    </w:p>
    <w:p w:rsidR="004B6657" w:rsidRDefault="004B6657" w:rsidP="000E3E61">
      <w:pPr>
        <w:pStyle w:val="a5"/>
        <w:numPr>
          <w:ilvl w:val="0"/>
          <w:numId w:val="2"/>
        </w:numPr>
        <w:spacing w:line="360" w:lineRule="auto"/>
        <w:jc w:val="both"/>
        <w:rPr>
          <w:sz w:val="28"/>
          <w:szCs w:val="28"/>
        </w:rPr>
      </w:pPr>
      <w:r>
        <w:rPr>
          <w:sz w:val="28"/>
          <w:szCs w:val="28"/>
        </w:rPr>
        <w:t>А.А. Данцев, Н.В. Нефедова – «Русский язык и Культура речи», Ростов-на-Дону 2002 г. С 134-137.</w:t>
      </w:r>
    </w:p>
    <w:p w:rsidR="00A970A5" w:rsidRDefault="00A970A5" w:rsidP="000E3E61">
      <w:pPr>
        <w:pStyle w:val="a5"/>
        <w:numPr>
          <w:ilvl w:val="0"/>
          <w:numId w:val="2"/>
        </w:numPr>
        <w:spacing w:line="360" w:lineRule="auto"/>
        <w:jc w:val="both"/>
        <w:rPr>
          <w:sz w:val="28"/>
          <w:szCs w:val="28"/>
        </w:rPr>
      </w:pPr>
      <w:r>
        <w:rPr>
          <w:sz w:val="28"/>
          <w:szCs w:val="28"/>
        </w:rPr>
        <w:t>Периодические издания «Аргументы и факты», «Комсомольская правда».</w:t>
      </w:r>
    </w:p>
    <w:p w:rsidR="00A970A5" w:rsidRDefault="00A970A5" w:rsidP="000E3E61">
      <w:pPr>
        <w:pStyle w:val="a5"/>
        <w:numPr>
          <w:ilvl w:val="0"/>
          <w:numId w:val="2"/>
        </w:numPr>
        <w:spacing w:line="360" w:lineRule="auto"/>
        <w:jc w:val="both"/>
        <w:rPr>
          <w:sz w:val="28"/>
          <w:szCs w:val="28"/>
        </w:rPr>
      </w:pPr>
      <w:r>
        <w:rPr>
          <w:sz w:val="28"/>
          <w:szCs w:val="28"/>
        </w:rPr>
        <w:t>Интернет-ресурсы.</w:t>
      </w:r>
    </w:p>
    <w:p w:rsidR="006A249B" w:rsidRDefault="006A249B" w:rsidP="000E3E61">
      <w:pPr>
        <w:spacing w:line="360" w:lineRule="auto"/>
      </w:pPr>
    </w:p>
    <w:sectPr w:rsidR="006A249B" w:rsidSect="000E3E6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17" w:rsidRDefault="00F50917" w:rsidP="000E3E61">
      <w:r>
        <w:separator/>
      </w:r>
    </w:p>
  </w:endnote>
  <w:endnote w:type="continuationSeparator" w:id="0">
    <w:p w:rsidR="00F50917" w:rsidRDefault="00F50917" w:rsidP="000E3E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17" w:rsidRDefault="00F50917" w:rsidP="000E3E61">
      <w:r>
        <w:separator/>
      </w:r>
    </w:p>
  </w:footnote>
  <w:footnote w:type="continuationSeparator" w:id="0">
    <w:p w:rsidR="00F50917" w:rsidRDefault="00F50917" w:rsidP="000E3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41"/>
      <w:docPartObj>
        <w:docPartGallery w:val="Page Numbers (Top of Page)"/>
        <w:docPartUnique/>
      </w:docPartObj>
    </w:sdtPr>
    <w:sdtContent>
      <w:p w:rsidR="000E3E61" w:rsidRDefault="00E61B41">
        <w:pPr>
          <w:pStyle w:val="a7"/>
          <w:jc w:val="center"/>
        </w:pPr>
        <w:fldSimple w:instr=" PAGE   \* MERGEFORMAT ">
          <w:r w:rsidR="00C4184B">
            <w:rPr>
              <w:noProof/>
            </w:rPr>
            <w:t>3</w:t>
          </w:r>
        </w:fldSimple>
      </w:p>
    </w:sdtContent>
  </w:sdt>
  <w:p w:rsidR="000E3E61" w:rsidRDefault="000E3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7265A"/>
    <w:multiLevelType w:val="hybridMultilevel"/>
    <w:tmpl w:val="CA9EBD42"/>
    <w:lvl w:ilvl="0" w:tplc="04190005">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E0F656C"/>
    <w:multiLevelType w:val="multilevel"/>
    <w:tmpl w:val="31F0490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10F28"/>
    <w:rsid w:val="0004154B"/>
    <w:rsid w:val="000844EF"/>
    <w:rsid w:val="00085082"/>
    <w:rsid w:val="000E3E61"/>
    <w:rsid w:val="000E5ACA"/>
    <w:rsid w:val="0011427A"/>
    <w:rsid w:val="00125EC7"/>
    <w:rsid w:val="00163404"/>
    <w:rsid w:val="00225E0B"/>
    <w:rsid w:val="002374E3"/>
    <w:rsid w:val="00273011"/>
    <w:rsid w:val="0030387A"/>
    <w:rsid w:val="003263E4"/>
    <w:rsid w:val="00385D14"/>
    <w:rsid w:val="00390426"/>
    <w:rsid w:val="003A1831"/>
    <w:rsid w:val="004347A1"/>
    <w:rsid w:val="004410E0"/>
    <w:rsid w:val="004472D3"/>
    <w:rsid w:val="00454BB1"/>
    <w:rsid w:val="004A73E8"/>
    <w:rsid w:val="004B1DF8"/>
    <w:rsid w:val="004B3101"/>
    <w:rsid w:val="004B6657"/>
    <w:rsid w:val="004C7928"/>
    <w:rsid w:val="00504E75"/>
    <w:rsid w:val="00543F1D"/>
    <w:rsid w:val="00572993"/>
    <w:rsid w:val="005866D1"/>
    <w:rsid w:val="005907F9"/>
    <w:rsid w:val="005C7032"/>
    <w:rsid w:val="005E4387"/>
    <w:rsid w:val="005F13F4"/>
    <w:rsid w:val="005F418A"/>
    <w:rsid w:val="00644319"/>
    <w:rsid w:val="00653633"/>
    <w:rsid w:val="006A249B"/>
    <w:rsid w:val="006E45E4"/>
    <w:rsid w:val="006F5461"/>
    <w:rsid w:val="006F5E6F"/>
    <w:rsid w:val="007053AF"/>
    <w:rsid w:val="00740502"/>
    <w:rsid w:val="00784074"/>
    <w:rsid w:val="00791CFC"/>
    <w:rsid w:val="007A413A"/>
    <w:rsid w:val="007B5B5E"/>
    <w:rsid w:val="008C62AA"/>
    <w:rsid w:val="00984567"/>
    <w:rsid w:val="00A3521B"/>
    <w:rsid w:val="00A970A5"/>
    <w:rsid w:val="00AC6960"/>
    <w:rsid w:val="00B26A70"/>
    <w:rsid w:val="00B50D8D"/>
    <w:rsid w:val="00B70F37"/>
    <w:rsid w:val="00BE046D"/>
    <w:rsid w:val="00C339A2"/>
    <w:rsid w:val="00C4184B"/>
    <w:rsid w:val="00CC4906"/>
    <w:rsid w:val="00E10F28"/>
    <w:rsid w:val="00E61B41"/>
    <w:rsid w:val="00EF7288"/>
    <w:rsid w:val="00F0013F"/>
    <w:rsid w:val="00F0155A"/>
    <w:rsid w:val="00F23E60"/>
    <w:rsid w:val="00F30FCA"/>
    <w:rsid w:val="00F34E41"/>
    <w:rsid w:val="00F50917"/>
    <w:rsid w:val="00F91F2D"/>
    <w:rsid w:val="00FA6DC4"/>
    <w:rsid w:val="00FF0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3E6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7A1"/>
    <w:rPr>
      <w:rFonts w:ascii="Tahoma" w:hAnsi="Tahoma" w:cs="Tahoma"/>
      <w:sz w:val="16"/>
      <w:szCs w:val="16"/>
    </w:rPr>
  </w:style>
  <w:style w:type="character" w:customStyle="1" w:styleId="a4">
    <w:name w:val="Текст выноски Знак"/>
    <w:basedOn w:val="a0"/>
    <w:link w:val="a3"/>
    <w:uiPriority w:val="99"/>
    <w:semiHidden/>
    <w:rsid w:val="004347A1"/>
    <w:rPr>
      <w:rFonts w:ascii="Tahoma" w:eastAsia="Times New Roman" w:hAnsi="Tahoma" w:cs="Tahoma"/>
      <w:sz w:val="16"/>
      <w:szCs w:val="16"/>
      <w:lang w:eastAsia="ru-RU"/>
    </w:rPr>
  </w:style>
  <w:style w:type="paragraph" w:styleId="a5">
    <w:name w:val="endnote text"/>
    <w:basedOn w:val="a"/>
    <w:link w:val="a6"/>
    <w:semiHidden/>
    <w:rsid w:val="003263E4"/>
    <w:rPr>
      <w:sz w:val="20"/>
      <w:szCs w:val="20"/>
    </w:rPr>
  </w:style>
  <w:style w:type="character" w:customStyle="1" w:styleId="a6">
    <w:name w:val="Текст концевой сноски Знак"/>
    <w:basedOn w:val="a0"/>
    <w:link w:val="a5"/>
    <w:semiHidden/>
    <w:rsid w:val="003263E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E3E61"/>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0E3E61"/>
    <w:pPr>
      <w:tabs>
        <w:tab w:val="center" w:pos="4677"/>
        <w:tab w:val="right" w:pos="9355"/>
      </w:tabs>
    </w:pPr>
  </w:style>
  <w:style w:type="character" w:customStyle="1" w:styleId="a8">
    <w:name w:val="Верхний колонтитул Знак"/>
    <w:basedOn w:val="a0"/>
    <w:link w:val="a7"/>
    <w:uiPriority w:val="99"/>
    <w:rsid w:val="000E3E6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E3E61"/>
    <w:pPr>
      <w:tabs>
        <w:tab w:val="center" w:pos="4677"/>
        <w:tab w:val="right" w:pos="9355"/>
      </w:tabs>
    </w:pPr>
  </w:style>
  <w:style w:type="character" w:customStyle="1" w:styleId="aa">
    <w:name w:val="Нижний колонтитул Знак"/>
    <w:basedOn w:val="a0"/>
    <w:link w:val="a9"/>
    <w:uiPriority w:val="99"/>
    <w:semiHidden/>
    <w:rsid w:val="000E3E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2012-01-11T06:49:00Z</dcterms:created>
  <dcterms:modified xsi:type="dcterms:W3CDTF">2013-09-16T09:20:00Z</dcterms:modified>
</cp:coreProperties>
</file>