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253" w:rsidRPr="003B0D7D" w:rsidRDefault="00EE19B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</w:t>
      </w:r>
      <w:r w:rsidRPr="003B0D7D">
        <w:rPr>
          <w:rFonts w:ascii="Times New Roman" w:hAnsi="Times New Roman" w:cs="Times New Roman"/>
          <w:b/>
          <w:i/>
          <w:sz w:val="28"/>
          <w:szCs w:val="28"/>
        </w:rPr>
        <w:t xml:space="preserve"> Планирование образовательной деятельности по     краеведению в старшей – подготовительной группе на    2011-2012 учебный год. </w:t>
      </w:r>
      <w:r w:rsidR="006E6AFA" w:rsidRPr="003B0D7D">
        <w:rPr>
          <w:rFonts w:ascii="Times New Roman" w:hAnsi="Times New Roman" w:cs="Times New Roman"/>
          <w:b/>
          <w:i/>
          <w:sz w:val="28"/>
          <w:szCs w:val="28"/>
        </w:rPr>
        <w:t xml:space="preserve"> (2 занятия</w:t>
      </w:r>
      <w:r w:rsidRPr="003B0D7D">
        <w:rPr>
          <w:rFonts w:ascii="Times New Roman" w:hAnsi="Times New Roman" w:cs="Times New Roman"/>
          <w:b/>
          <w:i/>
          <w:sz w:val="28"/>
          <w:szCs w:val="28"/>
        </w:rPr>
        <w:t xml:space="preserve"> в месяц).</w:t>
      </w:r>
    </w:p>
    <w:p w:rsidR="00A16EAE" w:rsidRDefault="00A16EAE">
      <w:pPr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:rsidR="00A16EAE" w:rsidRPr="003B0D7D" w:rsidRDefault="00A16EA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B0D7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В </w:t>
      </w:r>
      <w:proofErr w:type="gramStart"/>
      <w:r w:rsidRPr="003B0D7D">
        <w:rPr>
          <w:rFonts w:ascii="Times New Roman" w:hAnsi="Times New Roman" w:cs="Times New Roman"/>
          <w:b/>
          <w:i/>
          <w:sz w:val="28"/>
          <w:szCs w:val="28"/>
        </w:rPr>
        <w:t>Царском</w:t>
      </w:r>
      <w:proofErr w:type="gramEnd"/>
      <w:r w:rsidRPr="003B0D7D">
        <w:rPr>
          <w:rFonts w:ascii="Times New Roman" w:hAnsi="Times New Roman" w:cs="Times New Roman"/>
          <w:b/>
          <w:i/>
          <w:sz w:val="28"/>
          <w:szCs w:val="28"/>
        </w:rPr>
        <w:t xml:space="preserve"> нам дорого не царское, а то   </w:t>
      </w:r>
    </w:p>
    <w:p w:rsidR="00A16EAE" w:rsidRPr="003B0D7D" w:rsidRDefault="00A16EA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B0D7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вечное, что составляет душу города.</w:t>
      </w:r>
    </w:p>
    <w:p w:rsidR="00A16EAE" w:rsidRPr="003B0D7D" w:rsidRDefault="00A16EA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B0D7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</w:t>
      </w:r>
      <w:proofErr w:type="spellStart"/>
      <w:r w:rsidRPr="003B0D7D">
        <w:rPr>
          <w:rFonts w:ascii="Times New Roman" w:hAnsi="Times New Roman" w:cs="Times New Roman"/>
          <w:b/>
          <w:i/>
          <w:sz w:val="28"/>
          <w:szCs w:val="28"/>
        </w:rPr>
        <w:t>Э.Ф.Голлербах</w:t>
      </w:r>
      <w:proofErr w:type="spellEnd"/>
    </w:p>
    <w:p w:rsidR="00A16EAE" w:rsidRPr="003B0D7D" w:rsidRDefault="00A16EAE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B0D7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B0D7D">
        <w:rPr>
          <w:rFonts w:ascii="Times New Roman" w:hAnsi="Times New Roman" w:cs="Times New Roman"/>
          <w:b/>
          <w:sz w:val="28"/>
          <w:szCs w:val="28"/>
        </w:rPr>
        <w:t>.Введение.</w:t>
      </w:r>
      <w:proofErr w:type="gramEnd"/>
    </w:p>
    <w:p w:rsidR="00EE19B0" w:rsidRPr="003B0D7D" w:rsidRDefault="00A16EAE" w:rsidP="00EE19B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Pr="003B0D7D">
        <w:rPr>
          <w:rFonts w:ascii="Times New Roman" w:hAnsi="Times New Roman" w:cs="Times New Roman"/>
          <w:b/>
          <w:sz w:val="24"/>
          <w:szCs w:val="24"/>
        </w:rPr>
        <w:t>Программа рассчитана на детей, живущих в г</w:t>
      </w:r>
      <w:proofErr w:type="gramStart"/>
      <w:r w:rsidRPr="003B0D7D">
        <w:rPr>
          <w:rFonts w:ascii="Times New Roman" w:hAnsi="Times New Roman" w:cs="Times New Roman"/>
          <w:b/>
          <w:sz w:val="24"/>
          <w:szCs w:val="24"/>
        </w:rPr>
        <w:t>.П</w:t>
      </w:r>
      <w:proofErr w:type="gramEnd"/>
      <w:r w:rsidRPr="003B0D7D">
        <w:rPr>
          <w:rFonts w:ascii="Times New Roman" w:hAnsi="Times New Roman" w:cs="Times New Roman"/>
          <w:b/>
          <w:sz w:val="24"/>
          <w:szCs w:val="24"/>
        </w:rPr>
        <w:t>ушкине, для которых Царское Село – Отечество, «малая Родина»,родной  дом. Царское Село – малая столица Российской империи, город муз – обладает огромным духовным потенциалом, даёт уникальные возможности для нравственного и патриотического воспитания личности.</w:t>
      </w:r>
    </w:p>
    <w:p w:rsidR="00A16EAE" w:rsidRPr="003B0D7D" w:rsidRDefault="00A16EAE" w:rsidP="00EE19B0">
      <w:p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 xml:space="preserve">       Царское Село – город с редкой и удивительной судьбой, его история совпадает с историей</w:t>
      </w:r>
      <w:r w:rsidRPr="003B0D7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B0D7D">
        <w:rPr>
          <w:rFonts w:ascii="Times New Roman" w:hAnsi="Times New Roman" w:cs="Times New Roman"/>
          <w:b/>
          <w:sz w:val="24"/>
          <w:szCs w:val="24"/>
        </w:rPr>
        <w:t xml:space="preserve"> Петербурга и историей Российского государства.</w:t>
      </w:r>
    </w:p>
    <w:p w:rsidR="00A16EAE" w:rsidRPr="003B0D7D" w:rsidRDefault="00A16EAE" w:rsidP="00EE19B0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B0D7D">
        <w:rPr>
          <w:rFonts w:ascii="Times New Roman" w:hAnsi="Times New Roman" w:cs="Times New Roman"/>
          <w:b/>
          <w:sz w:val="28"/>
          <w:szCs w:val="28"/>
          <w:lang w:val="en-US"/>
        </w:rPr>
        <w:t>II.</w:t>
      </w:r>
      <w:r w:rsidRPr="003B0D7D">
        <w:rPr>
          <w:rFonts w:ascii="Times New Roman" w:hAnsi="Times New Roman" w:cs="Times New Roman"/>
          <w:b/>
          <w:sz w:val="28"/>
          <w:szCs w:val="28"/>
        </w:rPr>
        <w:t>Цели и Задачи.</w:t>
      </w:r>
      <w:proofErr w:type="gramEnd"/>
    </w:p>
    <w:p w:rsidR="00A16EAE" w:rsidRPr="003B0D7D" w:rsidRDefault="00A16EAE" w:rsidP="00A16EAE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 xml:space="preserve">Пробудить познавательный интерес к городу, к краеведению, научить детей любоваться городом, сформировать </w:t>
      </w:r>
      <w:proofErr w:type="spellStart"/>
      <w:r w:rsidRPr="003B0D7D">
        <w:rPr>
          <w:rFonts w:ascii="Times New Roman" w:hAnsi="Times New Roman" w:cs="Times New Roman"/>
          <w:b/>
          <w:sz w:val="24"/>
          <w:szCs w:val="24"/>
        </w:rPr>
        <w:t>эстэтитическое</w:t>
      </w:r>
      <w:proofErr w:type="spellEnd"/>
      <w:r w:rsidRPr="003B0D7D">
        <w:rPr>
          <w:rFonts w:ascii="Times New Roman" w:hAnsi="Times New Roman" w:cs="Times New Roman"/>
          <w:b/>
          <w:sz w:val="24"/>
          <w:szCs w:val="24"/>
        </w:rPr>
        <w:t xml:space="preserve"> и нравственное восприятие города.</w:t>
      </w:r>
    </w:p>
    <w:p w:rsidR="00A16EAE" w:rsidRPr="003B0D7D" w:rsidRDefault="00A16EAE" w:rsidP="00F35273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>Воспитать бережное отношение к культурному наследию, пробудить ответственность за его судьбу, т</w:t>
      </w:r>
      <w:proofErr w:type="gramStart"/>
      <w:r w:rsidRPr="003B0D7D">
        <w:rPr>
          <w:rFonts w:ascii="Times New Roman" w:hAnsi="Times New Roman" w:cs="Times New Roman"/>
          <w:b/>
          <w:sz w:val="24"/>
          <w:szCs w:val="24"/>
        </w:rPr>
        <w:t>.е</w:t>
      </w:r>
      <w:proofErr w:type="gramEnd"/>
      <w:r w:rsidRPr="003B0D7D">
        <w:rPr>
          <w:rFonts w:ascii="Times New Roman" w:hAnsi="Times New Roman" w:cs="Times New Roman"/>
          <w:b/>
          <w:sz w:val="24"/>
          <w:szCs w:val="24"/>
        </w:rPr>
        <w:t xml:space="preserve"> воспитывать истинных горожан, формировать основы городской культуры.</w:t>
      </w:r>
    </w:p>
    <w:p w:rsidR="00A16EAE" w:rsidRPr="003B0D7D" w:rsidRDefault="00A16EAE" w:rsidP="00A16EAE">
      <w:p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>К концу обучения у детей должен сложиться образ города, они должны постичь то «вечное», что составляет душу города, научиться любоваться и удивлять ему, осознавать, что они живут, окруженные красотой, которая воспитывает чувства и что они ответственны за судьбу и духовное возрождение Царского Села, своего Отечества.</w:t>
      </w:r>
    </w:p>
    <w:p w:rsidR="00A16EAE" w:rsidRPr="003B0D7D" w:rsidRDefault="00A16EAE" w:rsidP="00A16EAE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B0D7D">
        <w:rPr>
          <w:rFonts w:ascii="Times New Roman" w:hAnsi="Times New Roman" w:cs="Times New Roman"/>
          <w:b/>
          <w:sz w:val="28"/>
          <w:szCs w:val="28"/>
          <w:lang w:val="en-US"/>
        </w:rPr>
        <w:t>III.</w:t>
      </w:r>
      <w:r w:rsidRPr="003B0D7D">
        <w:rPr>
          <w:rFonts w:ascii="Times New Roman" w:hAnsi="Times New Roman" w:cs="Times New Roman"/>
          <w:b/>
          <w:sz w:val="28"/>
          <w:szCs w:val="28"/>
        </w:rPr>
        <w:t>Основные формы занятий.</w:t>
      </w:r>
      <w:proofErr w:type="gramEnd"/>
    </w:p>
    <w:p w:rsidR="00A16EAE" w:rsidRPr="003B0D7D" w:rsidRDefault="00A16EAE" w:rsidP="00A16EAE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>Беседа.</w:t>
      </w:r>
    </w:p>
    <w:p w:rsidR="00A16EAE" w:rsidRPr="003B0D7D" w:rsidRDefault="00A16EAE" w:rsidP="00A16EAE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>Экскурсия (слайд-урок).</w:t>
      </w:r>
    </w:p>
    <w:p w:rsidR="00A16EAE" w:rsidRPr="003B0D7D" w:rsidRDefault="00A16EAE" w:rsidP="00A16EAE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>Дидактические игры с карточками.</w:t>
      </w:r>
    </w:p>
    <w:p w:rsidR="00A16EAE" w:rsidRPr="003B0D7D" w:rsidRDefault="00A16EAE" w:rsidP="00A16EA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 xml:space="preserve"> а) памятник архитектуры  – назвать архитектора</w:t>
      </w:r>
    </w:p>
    <w:p w:rsidR="00A16EAE" w:rsidRPr="003B0D7D" w:rsidRDefault="00A16EAE" w:rsidP="00A16EA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 xml:space="preserve">     дата                                      -  назвать событие</w:t>
      </w:r>
    </w:p>
    <w:p w:rsidR="00A16EAE" w:rsidRPr="003B0D7D" w:rsidRDefault="00A16EAE" w:rsidP="00A16EA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>б</w:t>
      </w:r>
      <w:proofErr w:type="gramStart"/>
      <w:r w:rsidRPr="003B0D7D">
        <w:rPr>
          <w:rFonts w:ascii="Times New Roman" w:hAnsi="Times New Roman" w:cs="Times New Roman"/>
          <w:b/>
          <w:sz w:val="24"/>
          <w:szCs w:val="24"/>
        </w:rPr>
        <w:t>)с</w:t>
      </w:r>
      <w:proofErr w:type="gramEnd"/>
      <w:r w:rsidRPr="003B0D7D">
        <w:rPr>
          <w:rFonts w:ascii="Times New Roman" w:hAnsi="Times New Roman" w:cs="Times New Roman"/>
          <w:b/>
          <w:sz w:val="24"/>
          <w:szCs w:val="24"/>
        </w:rPr>
        <w:t>тихотворные строки        -   кто автор</w:t>
      </w:r>
    </w:p>
    <w:p w:rsidR="00A16EAE" w:rsidRPr="003B0D7D" w:rsidRDefault="00A16EAE" w:rsidP="00A16EA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>в</w:t>
      </w:r>
      <w:proofErr w:type="gramStart"/>
      <w:r w:rsidRPr="003B0D7D">
        <w:rPr>
          <w:rFonts w:ascii="Times New Roman" w:hAnsi="Times New Roman" w:cs="Times New Roman"/>
          <w:b/>
          <w:sz w:val="24"/>
          <w:szCs w:val="24"/>
        </w:rPr>
        <w:t>)Л</w:t>
      </w:r>
      <w:proofErr w:type="gramEnd"/>
      <w:r w:rsidRPr="003B0D7D">
        <w:rPr>
          <w:rFonts w:ascii="Times New Roman" w:hAnsi="Times New Roman" w:cs="Times New Roman"/>
          <w:b/>
          <w:sz w:val="24"/>
          <w:szCs w:val="24"/>
        </w:rPr>
        <w:t>ицейский герб                  -   что изображено</w:t>
      </w:r>
    </w:p>
    <w:p w:rsidR="00A16EAE" w:rsidRDefault="00A16EAE" w:rsidP="00A16EA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16EAE" w:rsidRPr="003B0D7D" w:rsidRDefault="00A16EAE" w:rsidP="00A16EAE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B0D7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3B0D7D">
        <w:rPr>
          <w:rFonts w:ascii="Times New Roman" w:hAnsi="Times New Roman" w:cs="Times New Roman"/>
          <w:b/>
          <w:sz w:val="28"/>
          <w:szCs w:val="28"/>
        </w:rPr>
        <w:t>.Основные требования, принципы построения курса.</w:t>
      </w:r>
      <w:proofErr w:type="gramEnd"/>
    </w:p>
    <w:p w:rsidR="00A16EAE" w:rsidRPr="003B0D7D" w:rsidRDefault="00A16EAE" w:rsidP="00A16E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3B0D7D">
        <w:rPr>
          <w:rFonts w:ascii="Times New Roman" w:hAnsi="Times New Roman" w:cs="Times New Roman"/>
          <w:b/>
          <w:sz w:val="24"/>
          <w:szCs w:val="24"/>
        </w:rPr>
        <w:t>Основной принцип построения курса – очерковый. Воссоздаются наиболее яркие страницы жизни, истории и культуры Царского Села – Пушкина.</w:t>
      </w:r>
    </w:p>
    <w:p w:rsidR="00A16EAE" w:rsidRPr="003B0D7D" w:rsidRDefault="00A16EAE" w:rsidP="00EE19B0">
      <w:p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 xml:space="preserve">    Очень важное  место в программе отводится экскурсиями. Они проводятся по следующим темам: «Как возник наш город», «По улице Садовой», «Лицей», «Пушкинские места города», «Екатерининский парк», «Александровский парк».</w:t>
      </w:r>
    </w:p>
    <w:p w:rsidR="00EE19B0" w:rsidRPr="003B0D7D" w:rsidRDefault="00EE19B0" w:rsidP="00EE19B0">
      <w:pPr>
        <w:rPr>
          <w:rFonts w:ascii="Times New Roman" w:hAnsi="Times New Roman" w:cs="Times New Roman"/>
          <w:b/>
          <w:sz w:val="28"/>
          <w:szCs w:val="28"/>
        </w:rPr>
      </w:pPr>
      <w:r w:rsidRPr="003B0D7D">
        <w:rPr>
          <w:rFonts w:ascii="Times New Roman" w:hAnsi="Times New Roman" w:cs="Times New Roman"/>
          <w:b/>
          <w:sz w:val="28"/>
          <w:szCs w:val="28"/>
        </w:rPr>
        <w:t xml:space="preserve">1.Сентябрь «От Мызы </w:t>
      </w:r>
      <w:proofErr w:type="spellStart"/>
      <w:r w:rsidRPr="003B0D7D">
        <w:rPr>
          <w:rFonts w:ascii="Times New Roman" w:hAnsi="Times New Roman" w:cs="Times New Roman"/>
          <w:b/>
          <w:sz w:val="28"/>
          <w:szCs w:val="28"/>
        </w:rPr>
        <w:t>Саарской</w:t>
      </w:r>
      <w:proofErr w:type="spellEnd"/>
      <w:r w:rsidRPr="003B0D7D">
        <w:rPr>
          <w:rFonts w:ascii="Times New Roman" w:hAnsi="Times New Roman" w:cs="Times New Roman"/>
          <w:b/>
          <w:sz w:val="28"/>
          <w:szCs w:val="28"/>
        </w:rPr>
        <w:t xml:space="preserve"> к Царскому Селу».</w:t>
      </w:r>
    </w:p>
    <w:p w:rsidR="00EE19B0" w:rsidRPr="003B0D7D" w:rsidRDefault="00EE19B0" w:rsidP="00EE19B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>Как возник наш город.</w:t>
      </w:r>
      <w:r w:rsidR="00A16EAE" w:rsidRPr="003B0D7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E19B0" w:rsidRPr="003B0D7D" w:rsidRDefault="00EE19B0" w:rsidP="00EE19B0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>Имя города, день рождения города</w:t>
      </w:r>
      <w:r w:rsidR="00A16EAE" w:rsidRPr="003B0D7D">
        <w:rPr>
          <w:rFonts w:ascii="Times New Roman" w:hAnsi="Times New Roman" w:cs="Times New Roman"/>
          <w:b/>
          <w:sz w:val="24"/>
          <w:szCs w:val="24"/>
        </w:rPr>
        <w:t>, символы, города, герб города</w:t>
      </w:r>
      <w:proofErr w:type="gramStart"/>
      <w:r w:rsidR="00A16EAE" w:rsidRPr="003B0D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6AFA" w:rsidRPr="003B0D7D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6E6AFA" w:rsidRPr="003B0D7D" w:rsidRDefault="006E6AFA" w:rsidP="006E6AF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>Дворцовая слобода.</w:t>
      </w:r>
    </w:p>
    <w:p w:rsidR="006E6AFA" w:rsidRPr="003B0D7D" w:rsidRDefault="006E6AFA" w:rsidP="006E6AFA">
      <w:pPr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B0D7D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3B0D7D">
        <w:rPr>
          <w:rFonts w:ascii="Times New Roman" w:hAnsi="Times New Roman" w:cs="Times New Roman"/>
          <w:b/>
          <w:sz w:val="24"/>
          <w:szCs w:val="24"/>
        </w:rPr>
        <w:t>Саарская</w:t>
      </w:r>
      <w:proofErr w:type="spellEnd"/>
      <w:r w:rsidRPr="003B0D7D">
        <w:rPr>
          <w:rFonts w:ascii="Times New Roman" w:hAnsi="Times New Roman" w:cs="Times New Roman"/>
          <w:b/>
          <w:sz w:val="24"/>
          <w:szCs w:val="24"/>
        </w:rPr>
        <w:t xml:space="preserve"> мыза Петровского времени, первый дворец «Каменные палаты о 16 </w:t>
      </w:r>
      <w:bookmarkStart w:id="0" w:name="_GoBack"/>
      <w:bookmarkEnd w:id="0"/>
      <w:r w:rsidRPr="003B0D7D">
        <w:rPr>
          <w:rFonts w:ascii="Times New Roman" w:hAnsi="Times New Roman" w:cs="Times New Roman"/>
          <w:b/>
          <w:sz w:val="24"/>
          <w:szCs w:val="24"/>
        </w:rPr>
        <w:t>светлицах», первая улица, первая площадь.</w:t>
      </w:r>
      <w:proofErr w:type="gramEnd"/>
      <w:r w:rsidRPr="003B0D7D">
        <w:rPr>
          <w:rFonts w:ascii="Times New Roman" w:hAnsi="Times New Roman" w:cs="Times New Roman"/>
          <w:b/>
          <w:sz w:val="24"/>
          <w:szCs w:val="24"/>
        </w:rPr>
        <w:t xml:space="preserve"> Зверинец. Знаменитая  церковь. </w:t>
      </w:r>
      <w:proofErr w:type="gramStart"/>
      <w:r w:rsidRPr="003B0D7D">
        <w:rPr>
          <w:rFonts w:ascii="Times New Roman" w:hAnsi="Times New Roman" w:cs="Times New Roman"/>
          <w:b/>
          <w:sz w:val="24"/>
          <w:szCs w:val="24"/>
        </w:rPr>
        <w:t>Граница  Дворцовой  слободы)</w:t>
      </w:r>
      <w:proofErr w:type="gramEnd"/>
    </w:p>
    <w:p w:rsidR="006E6AFA" w:rsidRPr="003B0D7D" w:rsidRDefault="006E6AFA" w:rsidP="006E6AF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>Садовая – первая улица города.</w:t>
      </w:r>
    </w:p>
    <w:p w:rsidR="006E6AFA" w:rsidRPr="003B0D7D" w:rsidRDefault="006E6AFA" w:rsidP="006E6AFA">
      <w:pPr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B0D7D">
        <w:rPr>
          <w:rFonts w:ascii="Times New Roman" w:hAnsi="Times New Roman" w:cs="Times New Roman"/>
          <w:b/>
          <w:sz w:val="24"/>
          <w:szCs w:val="24"/>
        </w:rPr>
        <w:t>(Историческое прошлое города, улица, её особенность; основные памятники: кавалерские домики, оранжереи, дежурные конюшни, придворный манеж).</w:t>
      </w:r>
      <w:proofErr w:type="gramEnd"/>
    </w:p>
    <w:p w:rsidR="006E6AFA" w:rsidRDefault="006E6AFA" w:rsidP="0092567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561DF0">
        <w:rPr>
          <w:rFonts w:ascii="Times New Roman" w:hAnsi="Times New Roman" w:cs="Times New Roman"/>
          <w:b/>
          <w:sz w:val="24"/>
          <w:szCs w:val="24"/>
        </w:rPr>
        <w:t>Экскурсия – прогулка «Лицейский садик</w:t>
      </w:r>
      <w:r w:rsidR="00925673" w:rsidRPr="00561DF0">
        <w:rPr>
          <w:rFonts w:ascii="Times New Roman" w:hAnsi="Times New Roman" w:cs="Times New Roman"/>
          <w:b/>
          <w:sz w:val="24"/>
          <w:szCs w:val="24"/>
        </w:rPr>
        <w:t>, п</w:t>
      </w:r>
      <w:r w:rsidRPr="00561DF0">
        <w:rPr>
          <w:rFonts w:ascii="Times New Roman" w:hAnsi="Times New Roman" w:cs="Times New Roman"/>
          <w:b/>
          <w:sz w:val="24"/>
          <w:szCs w:val="24"/>
        </w:rPr>
        <w:t>ервое каменное здание города – Знаменская церковь, Ф.Р</w:t>
      </w:r>
      <w:r w:rsidR="00925673" w:rsidRPr="00561DF0">
        <w:rPr>
          <w:rFonts w:ascii="Times New Roman" w:hAnsi="Times New Roman" w:cs="Times New Roman"/>
          <w:b/>
          <w:sz w:val="24"/>
          <w:szCs w:val="24"/>
        </w:rPr>
        <w:t>астрелли, Дворец, Лицей, Садовая</w:t>
      </w:r>
      <w:r w:rsidR="009256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1DF0" w:rsidRPr="00561DF0">
        <w:rPr>
          <w:rFonts w:ascii="Times New Roman" w:hAnsi="Times New Roman" w:cs="Times New Roman"/>
          <w:b/>
          <w:sz w:val="24"/>
          <w:szCs w:val="24"/>
        </w:rPr>
        <w:t>улица»</w:t>
      </w:r>
      <w:proofErr w:type="gramStart"/>
      <w:r w:rsidR="00561DF0" w:rsidRPr="00561D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1DF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561D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95375" cy="821503"/>
            <wp:effectExtent l="0" t="0" r="0" b="0"/>
            <wp:docPr id="1" name="Рисунок 0" descr="DSCF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478" cy="8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D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28700" cy="771497"/>
            <wp:effectExtent l="0" t="0" r="0" b="0"/>
            <wp:docPr id="2" name="Рисунок 1" descr="DSCF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888" cy="77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D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30808" cy="773079"/>
            <wp:effectExtent l="0" t="133350" r="0" b="103505"/>
            <wp:docPr id="3" name="Рисунок 2" descr="DSCF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7561" cy="77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D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62059" cy="871514"/>
            <wp:effectExtent l="0" t="152400" r="0" b="119380"/>
            <wp:docPr id="4" name="Рисунок 3" descr="DSCF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63387" cy="8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D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17640" cy="838200"/>
            <wp:effectExtent l="0" t="0" r="0" b="0"/>
            <wp:docPr id="5" name="Рисунок 4" descr="DSCF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494" cy="8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D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06543" cy="904875"/>
            <wp:effectExtent l="0" t="0" r="0" b="0"/>
            <wp:docPr id="6" name="Рисунок 5" descr="DSCF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9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D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99062" cy="749269"/>
            <wp:effectExtent l="0" t="133350" r="0" b="108585"/>
            <wp:docPr id="7" name="Рисунок 6" descr="DSCF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919" cy="75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D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95375" cy="821502"/>
            <wp:effectExtent l="0" t="0" r="0" b="0"/>
            <wp:docPr id="8" name="Рисунок 7" descr="DSCF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065" cy="82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D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17640" cy="838200"/>
            <wp:effectExtent l="0" t="0" r="0" b="0"/>
            <wp:docPr id="9" name="Рисунок 8" descr="DSCF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3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651" cy="83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673" w:rsidRPr="003B0D7D" w:rsidRDefault="00925673" w:rsidP="00925673">
      <w:pPr>
        <w:rPr>
          <w:rFonts w:ascii="Times New Roman" w:hAnsi="Times New Roman" w:cs="Times New Roman"/>
          <w:b/>
          <w:sz w:val="28"/>
          <w:szCs w:val="28"/>
        </w:rPr>
      </w:pPr>
      <w:r w:rsidRPr="003B0D7D">
        <w:rPr>
          <w:rFonts w:ascii="Times New Roman" w:hAnsi="Times New Roman" w:cs="Times New Roman"/>
          <w:b/>
          <w:sz w:val="28"/>
          <w:szCs w:val="28"/>
        </w:rPr>
        <w:t>2.Октябрь «Здесь Пушкина родилось вдохновенье…»</w:t>
      </w:r>
    </w:p>
    <w:p w:rsidR="00925673" w:rsidRPr="003B0D7D" w:rsidRDefault="00A16EAE" w:rsidP="0092567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 xml:space="preserve">Императорский  </w:t>
      </w:r>
      <w:proofErr w:type="spellStart"/>
      <w:r w:rsidRPr="003B0D7D">
        <w:rPr>
          <w:rFonts w:ascii="Times New Roman" w:hAnsi="Times New Roman" w:cs="Times New Roman"/>
          <w:b/>
          <w:sz w:val="24"/>
          <w:szCs w:val="24"/>
        </w:rPr>
        <w:t>царскосельский</w:t>
      </w:r>
      <w:proofErr w:type="spellEnd"/>
      <w:r w:rsidRPr="003B0D7D">
        <w:rPr>
          <w:rFonts w:ascii="Times New Roman" w:hAnsi="Times New Roman" w:cs="Times New Roman"/>
          <w:b/>
          <w:sz w:val="24"/>
          <w:szCs w:val="24"/>
        </w:rPr>
        <w:t xml:space="preserve">  Л</w:t>
      </w:r>
      <w:r w:rsidR="00925673" w:rsidRPr="003B0D7D">
        <w:rPr>
          <w:rFonts w:ascii="Times New Roman" w:hAnsi="Times New Roman" w:cs="Times New Roman"/>
          <w:b/>
          <w:sz w:val="24"/>
          <w:szCs w:val="24"/>
        </w:rPr>
        <w:t xml:space="preserve">ицей. </w:t>
      </w:r>
      <w:proofErr w:type="gramStart"/>
      <w:r w:rsidR="00925673" w:rsidRPr="003B0D7D">
        <w:rPr>
          <w:rFonts w:ascii="Times New Roman" w:hAnsi="Times New Roman" w:cs="Times New Roman"/>
          <w:b/>
          <w:sz w:val="24"/>
          <w:szCs w:val="24"/>
        </w:rPr>
        <w:t>(Как,  когда и почему</w:t>
      </w:r>
      <w:proofErr w:type="gramEnd"/>
    </w:p>
    <w:p w:rsidR="006E6AFA" w:rsidRPr="003B0D7D" w:rsidRDefault="00925673" w:rsidP="006E6AF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>возник Лицей. Особенности шк</w:t>
      </w:r>
      <w:r w:rsidR="00054C01" w:rsidRPr="003B0D7D">
        <w:rPr>
          <w:rFonts w:ascii="Times New Roman" w:hAnsi="Times New Roman" w:cs="Times New Roman"/>
          <w:b/>
          <w:sz w:val="24"/>
          <w:szCs w:val="24"/>
        </w:rPr>
        <w:t>олы: цель учебного заведения, к</w:t>
      </w:r>
      <w:r w:rsidRPr="003B0D7D">
        <w:rPr>
          <w:rFonts w:ascii="Times New Roman" w:hAnsi="Times New Roman" w:cs="Times New Roman"/>
          <w:b/>
          <w:sz w:val="24"/>
          <w:szCs w:val="24"/>
        </w:rPr>
        <w:t xml:space="preserve">то учился, сколько лет. </w:t>
      </w:r>
      <w:proofErr w:type="gramStart"/>
      <w:r w:rsidRPr="003B0D7D">
        <w:rPr>
          <w:rFonts w:ascii="Times New Roman" w:hAnsi="Times New Roman" w:cs="Times New Roman"/>
          <w:b/>
          <w:sz w:val="24"/>
          <w:szCs w:val="24"/>
        </w:rPr>
        <w:t>Устав Лицея, Герб Лицея, символика.)</w:t>
      </w:r>
      <w:proofErr w:type="gramEnd"/>
    </w:p>
    <w:p w:rsidR="00925673" w:rsidRPr="003B0D7D" w:rsidRDefault="00925673" w:rsidP="0092567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 xml:space="preserve">Лицейское  братство. </w:t>
      </w:r>
      <w:proofErr w:type="gramStart"/>
      <w:r w:rsidRPr="003B0D7D">
        <w:rPr>
          <w:rFonts w:ascii="Times New Roman" w:hAnsi="Times New Roman" w:cs="Times New Roman"/>
          <w:b/>
          <w:sz w:val="24"/>
          <w:szCs w:val="24"/>
        </w:rPr>
        <w:t>(Лицеисты первого выпуска, лицейская дружба,  братство; Друзья – они учились вместе с А.С.Пушкиным.</w:t>
      </w:r>
      <w:proofErr w:type="gramEnd"/>
    </w:p>
    <w:p w:rsidR="00925673" w:rsidRPr="003B0D7D" w:rsidRDefault="00925673" w:rsidP="0092567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 xml:space="preserve">«Мой первый друг…» - Иван </w:t>
      </w:r>
      <w:proofErr w:type="spellStart"/>
      <w:r w:rsidRPr="003B0D7D">
        <w:rPr>
          <w:rFonts w:ascii="Times New Roman" w:hAnsi="Times New Roman" w:cs="Times New Roman"/>
          <w:b/>
          <w:sz w:val="24"/>
          <w:szCs w:val="24"/>
        </w:rPr>
        <w:t>Пущин</w:t>
      </w:r>
      <w:proofErr w:type="spellEnd"/>
      <w:r w:rsidRPr="003B0D7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B0D7D">
        <w:rPr>
          <w:rFonts w:ascii="Times New Roman" w:hAnsi="Times New Roman" w:cs="Times New Roman"/>
          <w:b/>
          <w:sz w:val="24"/>
          <w:szCs w:val="24"/>
        </w:rPr>
        <w:t>А.Дельвиг</w:t>
      </w:r>
      <w:proofErr w:type="spellEnd"/>
      <w:r w:rsidRPr="003B0D7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B0D7D">
        <w:rPr>
          <w:rFonts w:ascii="Times New Roman" w:hAnsi="Times New Roman" w:cs="Times New Roman"/>
          <w:b/>
          <w:sz w:val="24"/>
          <w:szCs w:val="24"/>
        </w:rPr>
        <w:t>В.Кюхельбер</w:t>
      </w:r>
      <w:proofErr w:type="gramStart"/>
      <w:r w:rsidRPr="003B0D7D">
        <w:rPr>
          <w:rFonts w:ascii="Times New Roman" w:hAnsi="Times New Roman" w:cs="Times New Roman"/>
          <w:b/>
          <w:sz w:val="24"/>
          <w:szCs w:val="24"/>
        </w:rPr>
        <w:t>г</w:t>
      </w:r>
      <w:proofErr w:type="spellEnd"/>
      <w:r w:rsidRPr="003B0D7D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Pr="003B0D7D">
        <w:rPr>
          <w:rFonts w:ascii="Times New Roman" w:hAnsi="Times New Roman" w:cs="Times New Roman"/>
          <w:b/>
          <w:sz w:val="24"/>
          <w:szCs w:val="24"/>
        </w:rPr>
        <w:t xml:space="preserve"> лицеисты поэты; лицеисты-декабристы: </w:t>
      </w:r>
      <w:proofErr w:type="spellStart"/>
      <w:r w:rsidRPr="003B0D7D">
        <w:rPr>
          <w:rFonts w:ascii="Times New Roman" w:hAnsi="Times New Roman" w:cs="Times New Roman"/>
          <w:b/>
          <w:sz w:val="24"/>
          <w:szCs w:val="24"/>
        </w:rPr>
        <w:t>И.Пущин</w:t>
      </w:r>
      <w:proofErr w:type="spellEnd"/>
      <w:r w:rsidRPr="003B0D7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B0D7D">
        <w:rPr>
          <w:rFonts w:ascii="Times New Roman" w:hAnsi="Times New Roman" w:cs="Times New Roman"/>
          <w:b/>
          <w:sz w:val="24"/>
          <w:szCs w:val="24"/>
        </w:rPr>
        <w:t>В.Кюхельберг</w:t>
      </w:r>
      <w:proofErr w:type="spellEnd"/>
      <w:r w:rsidRPr="003B0D7D">
        <w:rPr>
          <w:rFonts w:ascii="Times New Roman" w:hAnsi="Times New Roman" w:cs="Times New Roman"/>
          <w:b/>
          <w:sz w:val="24"/>
          <w:szCs w:val="24"/>
        </w:rPr>
        <w:t>.</w:t>
      </w:r>
    </w:p>
    <w:p w:rsidR="00054C01" w:rsidRPr="003B0D7D" w:rsidRDefault="00054C01" w:rsidP="00F3527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>День открытия Лицея, день лицейской годовщины. Гимн Лицея  «Прощальная  песня». Наставники и питомцы.</w:t>
      </w:r>
    </w:p>
    <w:p w:rsidR="00054C01" w:rsidRPr="003B0D7D" w:rsidRDefault="00054C01" w:rsidP="0092567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54C01" w:rsidRPr="003B0D7D" w:rsidRDefault="00054C01" w:rsidP="0092567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 xml:space="preserve">Мини </w:t>
      </w:r>
      <w:proofErr w:type="gramStart"/>
      <w:r w:rsidRPr="003B0D7D">
        <w:rPr>
          <w:rFonts w:ascii="Times New Roman" w:hAnsi="Times New Roman" w:cs="Times New Roman"/>
          <w:b/>
          <w:sz w:val="24"/>
          <w:szCs w:val="24"/>
        </w:rPr>
        <w:t>–э</w:t>
      </w:r>
      <w:proofErr w:type="gramEnd"/>
      <w:r w:rsidRPr="003B0D7D">
        <w:rPr>
          <w:rFonts w:ascii="Times New Roman" w:hAnsi="Times New Roman" w:cs="Times New Roman"/>
          <w:b/>
          <w:sz w:val="24"/>
          <w:szCs w:val="24"/>
        </w:rPr>
        <w:t xml:space="preserve">кскурсия в Царскосельский Лицей. </w:t>
      </w:r>
      <w:proofErr w:type="spellStart"/>
      <w:r w:rsidRPr="003B0D7D">
        <w:rPr>
          <w:rFonts w:ascii="Times New Roman" w:hAnsi="Times New Roman" w:cs="Times New Roman"/>
          <w:b/>
          <w:sz w:val="24"/>
          <w:szCs w:val="24"/>
        </w:rPr>
        <w:t>Интерактив</w:t>
      </w:r>
      <w:proofErr w:type="spellEnd"/>
      <w:r w:rsidRPr="003B0D7D">
        <w:rPr>
          <w:rFonts w:ascii="Times New Roman" w:hAnsi="Times New Roman" w:cs="Times New Roman"/>
          <w:b/>
          <w:sz w:val="24"/>
          <w:szCs w:val="24"/>
        </w:rPr>
        <w:t xml:space="preserve"> «Дворцовый экипаж».</w:t>
      </w:r>
    </w:p>
    <w:p w:rsidR="00054C01" w:rsidRDefault="00CF20A5" w:rsidP="00925673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09650" cy="757210"/>
            <wp:effectExtent l="0" t="0" r="0" b="0"/>
            <wp:docPr id="19" name="Рисунок 18" descr="DSCF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3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790" cy="76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38225" cy="778641"/>
            <wp:effectExtent l="0" t="0" r="0" b="0"/>
            <wp:docPr id="20" name="Рисунок 19" descr="DSCF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3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096" cy="78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04940" cy="828675"/>
            <wp:effectExtent l="0" t="0" r="0" b="0"/>
            <wp:docPr id="21" name="Рисунок 20" descr="DSCF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3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002" cy="83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23950" cy="842933"/>
            <wp:effectExtent l="0" t="0" r="0" b="0"/>
            <wp:docPr id="22" name="Рисунок 21" descr="DSCF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4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434" cy="84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28737" cy="771525"/>
            <wp:effectExtent l="0" t="0" r="0" b="0"/>
            <wp:docPr id="23" name="Рисунок 22" descr="DSCF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4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74" cy="77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04939" cy="828675"/>
            <wp:effectExtent l="0" t="0" r="0" b="0"/>
            <wp:docPr id="24" name="Рисунок 23" descr="DSCF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5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381" cy="83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38225" cy="778641"/>
            <wp:effectExtent l="0" t="0" r="0" b="0"/>
            <wp:docPr id="25" name="Рисунок 24" descr="DSCF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5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77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66800" cy="800071"/>
            <wp:effectExtent l="0" t="0" r="0" b="0"/>
            <wp:docPr id="26" name="Рисунок 25" descr="DSCF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5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803" cy="80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41436" cy="781050"/>
            <wp:effectExtent l="0" t="0" r="0" b="0"/>
            <wp:docPr id="27" name="Рисунок 26" descr="DSCF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5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776" cy="78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90620" cy="817936"/>
            <wp:effectExtent l="0" t="133350" r="0" b="115570"/>
            <wp:docPr id="28" name="Рисунок 27" descr="DSCF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6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0620" cy="81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14425" cy="835789"/>
            <wp:effectExtent l="0" t="0" r="0" b="0"/>
            <wp:docPr id="29" name="Рисунок 28" descr="DSCF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6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7" cy="83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17640" cy="838200"/>
            <wp:effectExtent l="0" t="0" r="0" b="0"/>
            <wp:docPr id="30" name="Рисунок 29" descr="DSCF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6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640" cy="8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43000" cy="857219"/>
            <wp:effectExtent l="0" t="0" r="0" b="0"/>
            <wp:docPr id="31" name="Рисунок 30" descr="DSCF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7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146" cy="85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81100" cy="885793"/>
            <wp:effectExtent l="0" t="0" r="0" b="0"/>
            <wp:docPr id="32" name="Рисунок 31" descr="DSCF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7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565" cy="88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90625" cy="892938"/>
            <wp:effectExtent l="0" t="0" r="0" b="0"/>
            <wp:docPr id="33" name="Рисунок 32" descr="DSCF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7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67" cy="89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0A5" w:rsidRPr="00CF20A5" w:rsidRDefault="00CF20A5" w:rsidP="00925673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54C01" w:rsidRPr="003B0D7D" w:rsidRDefault="00054C01" w:rsidP="00054C01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3B0D7D">
        <w:rPr>
          <w:rFonts w:ascii="Times New Roman" w:hAnsi="Times New Roman" w:cs="Times New Roman"/>
          <w:b/>
          <w:sz w:val="28"/>
          <w:szCs w:val="28"/>
        </w:rPr>
        <w:t>3.Ноябрь.  Практические занятия экскурсии «Лицейские места Пушкина».</w:t>
      </w:r>
    </w:p>
    <w:p w:rsidR="00054C01" w:rsidRPr="003B0D7D" w:rsidRDefault="00054C01" w:rsidP="00054C01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>Лицейский сад (чтение стихов А.С.Пушкина у памятника в Лицейском садике)</w:t>
      </w:r>
      <w:r w:rsidR="00AE7D06" w:rsidRPr="003B0D7D">
        <w:rPr>
          <w:rFonts w:ascii="Times New Roman" w:hAnsi="Times New Roman" w:cs="Times New Roman"/>
          <w:b/>
          <w:sz w:val="24"/>
          <w:szCs w:val="24"/>
        </w:rPr>
        <w:t>;</w:t>
      </w:r>
    </w:p>
    <w:p w:rsidR="00054C01" w:rsidRPr="003B0D7D" w:rsidRDefault="00054C01" w:rsidP="00054C01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>Дом директора Лицея  В.Ф.Малиновского на Лицейском переулке (герб – игра слов)</w:t>
      </w:r>
      <w:r w:rsidR="00AE7D06" w:rsidRPr="003B0D7D">
        <w:rPr>
          <w:rFonts w:ascii="Times New Roman" w:hAnsi="Times New Roman" w:cs="Times New Roman"/>
          <w:b/>
          <w:sz w:val="24"/>
          <w:szCs w:val="24"/>
        </w:rPr>
        <w:t>;</w:t>
      </w:r>
    </w:p>
    <w:p w:rsidR="00AE7D06" w:rsidRPr="003B0D7D" w:rsidRDefault="00AE7D06" w:rsidP="00AE7D06">
      <w:pPr>
        <w:pStyle w:val="a3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 xml:space="preserve">Дом преподавателя музыки </w:t>
      </w:r>
      <w:proofErr w:type="spellStart"/>
      <w:r w:rsidRPr="003B0D7D">
        <w:rPr>
          <w:rFonts w:ascii="Times New Roman" w:hAnsi="Times New Roman" w:cs="Times New Roman"/>
          <w:b/>
          <w:sz w:val="24"/>
          <w:szCs w:val="24"/>
        </w:rPr>
        <w:t>Л.В.Теппера</w:t>
      </w:r>
      <w:proofErr w:type="spellEnd"/>
      <w:r w:rsidRPr="003B0D7D">
        <w:rPr>
          <w:rFonts w:ascii="Times New Roman" w:hAnsi="Times New Roman" w:cs="Times New Roman"/>
          <w:b/>
          <w:sz w:val="24"/>
          <w:szCs w:val="24"/>
        </w:rPr>
        <w:t xml:space="preserve"> де </w:t>
      </w:r>
      <w:proofErr w:type="spellStart"/>
      <w:r w:rsidRPr="003B0D7D">
        <w:rPr>
          <w:rFonts w:ascii="Times New Roman" w:hAnsi="Times New Roman" w:cs="Times New Roman"/>
          <w:b/>
          <w:sz w:val="24"/>
          <w:szCs w:val="24"/>
        </w:rPr>
        <w:t>Фергюссона</w:t>
      </w:r>
      <w:proofErr w:type="spellEnd"/>
      <w:r w:rsidRPr="003B0D7D">
        <w:rPr>
          <w:rFonts w:ascii="Times New Roman" w:hAnsi="Times New Roman" w:cs="Times New Roman"/>
          <w:b/>
          <w:sz w:val="24"/>
          <w:szCs w:val="24"/>
        </w:rPr>
        <w:t>;</w:t>
      </w:r>
    </w:p>
    <w:p w:rsidR="00AE7D06" w:rsidRPr="003B0D7D" w:rsidRDefault="00AE7D06" w:rsidP="00AE7D06">
      <w:pPr>
        <w:pStyle w:val="a3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>Знаменская церковь, Арка – ворота, соединяющая Лицей с Дворцом.</w:t>
      </w:r>
    </w:p>
    <w:p w:rsidR="00AE7D06" w:rsidRPr="003B0D7D" w:rsidRDefault="00AE7D06" w:rsidP="00AE7D06">
      <w:pPr>
        <w:pStyle w:val="a3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>Просмотр учебного фильма.</w:t>
      </w:r>
    </w:p>
    <w:p w:rsidR="00AE7D06" w:rsidRDefault="00E573B9" w:rsidP="00AE7D06">
      <w:pPr>
        <w:pStyle w:val="a3"/>
        <w:ind w:left="14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68383" cy="876255"/>
            <wp:effectExtent l="0" t="0" r="0" b="0"/>
            <wp:docPr id="10" name="Рисунок 9" descr="DSCF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5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979" cy="87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44643" cy="933450"/>
            <wp:effectExtent l="0" t="0" r="0" b="0"/>
            <wp:docPr id="11" name="Рисунок 10" descr="DSCF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6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725" cy="93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47133" cy="828729"/>
            <wp:effectExtent l="0" t="57150" r="0" b="47625"/>
            <wp:docPr id="12" name="Рисунок 11" descr="DSCF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7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2952" cy="83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76350" cy="957228"/>
            <wp:effectExtent l="0" t="0" r="0" b="0"/>
            <wp:docPr id="13" name="Рисунок 12" descr="DSCF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7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256" cy="95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03324" cy="902461"/>
            <wp:effectExtent l="0" t="0" r="0" b="0"/>
            <wp:docPr id="14" name="Рисунок 13" descr="DSCF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8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792" cy="91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06543" cy="904875"/>
            <wp:effectExtent l="0" t="0" r="0" b="0"/>
            <wp:docPr id="15" name="Рисунок 14" descr="DSCF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9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149" cy="9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06543" cy="904875"/>
            <wp:effectExtent l="0" t="0" r="0" b="0"/>
            <wp:docPr id="16" name="Рисунок 15" descr="DSCF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9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804" cy="91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95400" cy="971516"/>
            <wp:effectExtent l="0" t="0" r="0" b="0"/>
            <wp:docPr id="17" name="Рисунок 16" descr="DSCF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98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7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82744" cy="962025"/>
            <wp:effectExtent l="0" t="0" r="0" b="0"/>
            <wp:docPr id="18" name="Рисунок 17" descr="DSCF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100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998" cy="96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D06" w:rsidRPr="00AE7D06" w:rsidRDefault="00AE7D06" w:rsidP="00AE7D06">
      <w:pPr>
        <w:rPr>
          <w:rFonts w:ascii="Times New Roman" w:hAnsi="Times New Roman" w:cs="Times New Roman"/>
          <w:b/>
          <w:sz w:val="28"/>
          <w:szCs w:val="28"/>
        </w:rPr>
      </w:pPr>
    </w:p>
    <w:p w:rsidR="00AE7D06" w:rsidRPr="003B0D7D" w:rsidRDefault="00AE7D06" w:rsidP="00AE7D0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B0D7D">
        <w:rPr>
          <w:rFonts w:ascii="Times New Roman" w:hAnsi="Times New Roman" w:cs="Times New Roman"/>
          <w:b/>
          <w:sz w:val="28"/>
          <w:szCs w:val="28"/>
        </w:rPr>
        <w:t xml:space="preserve">        4.Декабрь</w:t>
      </w:r>
      <w:proofErr w:type="gramStart"/>
      <w:r w:rsidRPr="003B0D7D">
        <w:rPr>
          <w:rFonts w:ascii="Times New Roman" w:hAnsi="Times New Roman" w:cs="Times New Roman"/>
          <w:b/>
          <w:sz w:val="28"/>
          <w:szCs w:val="28"/>
        </w:rPr>
        <w:t>.</w:t>
      </w:r>
      <w:r w:rsidRPr="003B0D7D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Pr="003B0D7D">
        <w:rPr>
          <w:rFonts w:ascii="Times New Roman" w:hAnsi="Times New Roman" w:cs="Times New Roman"/>
          <w:b/>
          <w:i/>
          <w:sz w:val="28"/>
          <w:szCs w:val="28"/>
        </w:rPr>
        <w:t>заочно)</w:t>
      </w:r>
    </w:p>
    <w:p w:rsidR="00AE7D06" w:rsidRPr="003B0D7D" w:rsidRDefault="00AE7D06" w:rsidP="00AE7D06">
      <w:p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3B0D7D">
        <w:rPr>
          <w:rFonts w:ascii="Times New Roman" w:hAnsi="Times New Roman" w:cs="Times New Roman"/>
          <w:b/>
          <w:sz w:val="24"/>
          <w:szCs w:val="24"/>
        </w:rPr>
        <w:t>«Парк, воспетый  поэтом…» (памятники: в творчестве поэта, «Девушка с кувшином», «Чесменская колонна», и др.) София).</w:t>
      </w:r>
      <w:proofErr w:type="gramEnd"/>
    </w:p>
    <w:p w:rsidR="00AE7D06" w:rsidRPr="003B0D7D" w:rsidRDefault="00AE7D06" w:rsidP="00AE7D0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3B0D7D">
        <w:rPr>
          <w:rFonts w:ascii="Times New Roman" w:hAnsi="Times New Roman" w:cs="Times New Roman"/>
          <w:b/>
          <w:sz w:val="28"/>
          <w:szCs w:val="28"/>
        </w:rPr>
        <w:t>5.Январь</w:t>
      </w:r>
      <w:proofErr w:type="gramStart"/>
      <w:r w:rsidRPr="003B0D7D">
        <w:rPr>
          <w:rFonts w:ascii="Times New Roman" w:hAnsi="Times New Roman" w:cs="Times New Roman"/>
          <w:b/>
          <w:i/>
          <w:sz w:val="28"/>
          <w:szCs w:val="28"/>
        </w:rPr>
        <w:t>.(</w:t>
      </w:r>
      <w:proofErr w:type="gramEnd"/>
      <w:r w:rsidRPr="003B0D7D">
        <w:rPr>
          <w:rFonts w:ascii="Times New Roman" w:hAnsi="Times New Roman" w:cs="Times New Roman"/>
          <w:b/>
          <w:i/>
          <w:sz w:val="28"/>
          <w:szCs w:val="28"/>
        </w:rPr>
        <w:t>заочно)</w:t>
      </w:r>
    </w:p>
    <w:p w:rsidR="00AE7D06" w:rsidRPr="003B0D7D" w:rsidRDefault="00AE7D06" w:rsidP="00AE7D06">
      <w:p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 xml:space="preserve">  «Творчество поэта» Дача Китаевой – 180 лет.</w:t>
      </w:r>
    </w:p>
    <w:p w:rsidR="005F2D96" w:rsidRPr="003B0D7D" w:rsidRDefault="00AE7D06" w:rsidP="00AE7D06">
      <w:p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 xml:space="preserve">«Сказка о царе </w:t>
      </w:r>
      <w:proofErr w:type="spellStart"/>
      <w:r w:rsidRPr="003B0D7D">
        <w:rPr>
          <w:rFonts w:ascii="Times New Roman" w:hAnsi="Times New Roman" w:cs="Times New Roman"/>
          <w:b/>
          <w:sz w:val="24"/>
          <w:szCs w:val="24"/>
        </w:rPr>
        <w:t>Салтане</w:t>
      </w:r>
      <w:proofErr w:type="spellEnd"/>
      <w:r w:rsidRPr="003B0D7D">
        <w:rPr>
          <w:rFonts w:ascii="Times New Roman" w:hAnsi="Times New Roman" w:cs="Times New Roman"/>
          <w:b/>
          <w:sz w:val="24"/>
          <w:szCs w:val="24"/>
        </w:rPr>
        <w:t>» (интеграция материалов сотрудниками Лицея и дачи).</w:t>
      </w:r>
    </w:p>
    <w:p w:rsidR="005F2D96" w:rsidRPr="003B0D7D" w:rsidRDefault="005F2D96" w:rsidP="00AE7D0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3B0D7D">
        <w:rPr>
          <w:rFonts w:ascii="Times New Roman" w:hAnsi="Times New Roman" w:cs="Times New Roman"/>
          <w:b/>
          <w:sz w:val="28"/>
          <w:szCs w:val="28"/>
        </w:rPr>
        <w:t xml:space="preserve">  6.Февраль</w:t>
      </w:r>
      <w:proofErr w:type="gramStart"/>
      <w:r w:rsidRPr="003B0D7D">
        <w:rPr>
          <w:rFonts w:ascii="Times New Roman" w:hAnsi="Times New Roman" w:cs="Times New Roman"/>
          <w:b/>
          <w:sz w:val="28"/>
          <w:szCs w:val="28"/>
        </w:rPr>
        <w:t>.</w:t>
      </w:r>
      <w:r w:rsidRPr="003B0D7D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Pr="003B0D7D">
        <w:rPr>
          <w:rFonts w:ascii="Times New Roman" w:hAnsi="Times New Roman" w:cs="Times New Roman"/>
          <w:b/>
          <w:i/>
          <w:sz w:val="28"/>
          <w:szCs w:val="28"/>
        </w:rPr>
        <w:t>фильм - память).</w:t>
      </w:r>
    </w:p>
    <w:p w:rsidR="005F2D96" w:rsidRPr="003B0D7D" w:rsidRDefault="00CD5039" w:rsidP="00AE7D0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3B0D7D">
        <w:rPr>
          <w:rFonts w:ascii="Times New Roman" w:hAnsi="Times New Roman" w:cs="Times New Roman"/>
          <w:b/>
          <w:sz w:val="24"/>
          <w:szCs w:val="24"/>
        </w:rPr>
        <w:t xml:space="preserve">            «Город, возрождённый из пепла».</w:t>
      </w:r>
    </w:p>
    <w:p w:rsidR="00CD5039" w:rsidRPr="003B0D7D" w:rsidRDefault="00CD5039" w:rsidP="00AE7D06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B0D7D">
        <w:rPr>
          <w:rFonts w:ascii="Times New Roman" w:hAnsi="Times New Roman" w:cs="Times New Roman"/>
          <w:b/>
          <w:sz w:val="24"/>
          <w:szCs w:val="24"/>
        </w:rPr>
        <w:t>(Ленинград – город «славы и беды».</w:t>
      </w:r>
      <w:proofErr w:type="gramEnd"/>
      <w:r w:rsidRPr="003B0D7D">
        <w:rPr>
          <w:rFonts w:ascii="Times New Roman" w:hAnsi="Times New Roman" w:cs="Times New Roman"/>
          <w:b/>
          <w:sz w:val="24"/>
          <w:szCs w:val="24"/>
        </w:rPr>
        <w:t xml:space="preserve"> Начало блокады. Эвакуация музейных ценностей. Оккупация г. Пушкина. Освобождение городов Павловска и Пушкина. Памятники, возрождённые из руин и пепла. Памятники и памятные места Великой Отечественной войны. Зимний пояс Славы</w:t>
      </w:r>
      <w:proofErr w:type="gramStart"/>
      <w:r w:rsidRPr="003B0D7D">
        <w:rPr>
          <w:rFonts w:ascii="Times New Roman" w:hAnsi="Times New Roman" w:cs="Times New Roman"/>
          <w:b/>
          <w:sz w:val="24"/>
          <w:szCs w:val="24"/>
        </w:rPr>
        <w:t xml:space="preserve"> )</w:t>
      </w:r>
      <w:proofErr w:type="gramEnd"/>
      <w:r w:rsidRPr="003B0D7D">
        <w:rPr>
          <w:rFonts w:ascii="Times New Roman" w:hAnsi="Times New Roman" w:cs="Times New Roman"/>
          <w:b/>
          <w:sz w:val="24"/>
          <w:szCs w:val="24"/>
        </w:rPr>
        <w:t>.</w:t>
      </w:r>
    </w:p>
    <w:p w:rsidR="00E26098" w:rsidRPr="003B0D7D" w:rsidRDefault="00CD5039" w:rsidP="00AE7D06">
      <w:p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 xml:space="preserve">         Экскурсия в музей реликвии войны на Лицейском переулке.</w:t>
      </w:r>
    </w:p>
    <w:p w:rsidR="00E26098" w:rsidRPr="003B0D7D" w:rsidRDefault="00E26098" w:rsidP="00AE7D06">
      <w:pPr>
        <w:rPr>
          <w:rFonts w:ascii="Times New Roman" w:hAnsi="Times New Roman" w:cs="Times New Roman"/>
          <w:b/>
          <w:sz w:val="28"/>
          <w:szCs w:val="28"/>
        </w:rPr>
      </w:pPr>
      <w:r w:rsidRPr="003B0D7D">
        <w:rPr>
          <w:rFonts w:ascii="Times New Roman" w:hAnsi="Times New Roman" w:cs="Times New Roman"/>
          <w:b/>
          <w:sz w:val="28"/>
          <w:szCs w:val="28"/>
        </w:rPr>
        <w:t xml:space="preserve">        7-8.Март, Апрель.</w:t>
      </w:r>
    </w:p>
    <w:p w:rsidR="00E26098" w:rsidRPr="003B0D7D" w:rsidRDefault="00E26098" w:rsidP="00E26098">
      <w:pPr>
        <w:ind w:left="1470"/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>«Город Сад».</w:t>
      </w:r>
    </w:p>
    <w:p w:rsidR="00E26098" w:rsidRPr="003B0D7D" w:rsidRDefault="00E26098" w:rsidP="00E26098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>«Екатерининский дворец».</w:t>
      </w:r>
    </w:p>
    <w:p w:rsidR="00E26098" w:rsidRPr="003B0D7D" w:rsidRDefault="00E26098" w:rsidP="00E26098">
      <w:p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spellStart"/>
      <w:r w:rsidRPr="003B0D7D">
        <w:rPr>
          <w:rFonts w:ascii="Times New Roman" w:hAnsi="Times New Roman" w:cs="Times New Roman"/>
          <w:b/>
          <w:sz w:val="24"/>
          <w:szCs w:val="24"/>
        </w:rPr>
        <w:t>Интерактив</w:t>
      </w:r>
      <w:proofErr w:type="spellEnd"/>
      <w:r w:rsidRPr="003B0D7D">
        <w:rPr>
          <w:rFonts w:ascii="Times New Roman" w:hAnsi="Times New Roman" w:cs="Times New Roman"/>
          <w:b/>
          <w:sz w:val="24"/>
          <w:szCs w:val="24"/>
        </w:rPr>
        <w:t xml:space="preserve"> костюмированный. Памятники воинской славы: Чесменская колонна, </w:t>
      </w:r>
      <w:proofErr w:type="spellStart"/>
      <w:r w:rsidRPr="003B0D7D">
        <w:rPr>
          <w:rFonts w:ascii="Times New Roman" w:hAnsi="Times New Roman" w:cs="Times New Roman"/>
          <w:b/>
          <w:sz w:val="24"/>
          <w:szCs w:val="24"/>
        </w:rPr>
        <w:t>Кагульский</w:t>
      </w:r>
      <w:proofErr w:type="spellEnd"/>
      <w:r w:rsidRPr="003B0D7D">
        <w:rPr>
          <w:rFonts w:ascii="Times New Roman" w:hAnsi="Times New Roman" w:cs="Times New Roman"/>
          <w:b/>
          <w:sz w:val="24"/>
          <w:szCs w:val="24"/>
        </w:rPr>
        <w:t xml:space="preserve"> обелиск, </w:t>
      </w:r>
      <w:proofErr w:type="spellStart"/>
      <w:r w:rsidRPr="003B0D7D">
        <w:rPr>
          <w:rFonts w:ascii="Times New Roman" w:hAnsi="Times New Roman" w:cs="Times New Roman"/>
          <w:b/>
          <w:sz w:val="24"/>
          <w:szCs w:val="24"/>
        </w:rPr>
        <w:t>Камеронова</w:t>
      </w:r>
      <w:proofErr w:type="spellEnd"/>
      <w:r w:rsidRPr="003B0D7D">
        <w:rPr>
          <w:rFonts w:ascii="Times New Roman" w:hAnsi="Times New Roman" w:cs="Times New Roman"/>
          <w:b/>
          <w:sz w:val="24"/>
          <w:szCs w:val="24"/>
        </w:rPr>
        <w:t xml:space="preserve"> галерея. Эрмитаж, «Девушка с кувшином».</w:t>
      </w:r>
    </w:p>
    <w:p w:rsidR="00E26098" w:rsidRPr="003B0D7D" w:rsidRDefault="00E26098" w:rsidP="00E26098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>Александровский парк</w:t>
      </w:r>
    </w:p>
    <w:p w:rsidR="00E26098" w:rsidRPr="003B0D7D" w:rsidRDefault="00E26098" w:rsidP="00E26098">
      <w:p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 xml:space="preserve">Выставка «в гостях на детской половине». </w:t>
      </w:r>
    </w:p>
    <w:p w:rsidR="00AC7B54" w:rsidRPr="003B0D7D" w:rsidRDefault="00E26098" w:rsidP="00E26098">
      <w:p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>Новый сад; Зверинец, парковые павильоны: Арсенал,</w:t>
      </w:r>
      <w:r w:rsidR="00AC7B54" w:rsidRPr="003B0D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0D7D">
        <w:rPr>
          <w:rFonts w:ascii="Times New Roman" w:hAnsi="Times New Roman" w:cs="Times New Roman"/>
          <w:b/>
          <w:sz w:val="24"/>
          <w:szCs w:val="24"/>
        </w:rPr>
        <w:t>Белая Башня,</w:t>
      </w:r>
      <w:r w:rsidR="00AC7B54" w:rsidRPr="003B0D7D">
        <w:rPr>
          <w:rFonts w:ascii="Times New Roman" w:hAnsi="Times New Roman" w:cs="Times New Roman"/>
          <w:b/>
          <w:sz w:val="24"/>
          <w:szCs w:val="24"/>
        </w:rPr>
        <w:t xml:space="preserve"> башня </w:t>
      </w:r>
      <w:proofErr w:type="spellStart"/>
      <w:r w:rsidR="00AC7B54" w:rsidRPr="003B0D7D">
        <w:rPr>
          <w:rFonts w:ascii="Times New Roman" w:hAnsi="Times New Roman" w:cs="Times New Roman"/>
          <w:b/>
          <w:sz w:val="24"/>
          <w:szCs w:val="24"/>
        </w:rPr>
        <w:t>Шапель</w:t>
      </w:r>
      <w:proofErr w:type="spellEnd"/>
      <w:r w:rsidR="00AC7B54" w:rsidRPr="003B0D7D">
        <w:rPr>
          <w:rFonts w:ascii="Times New Roman" w:hAnsi="Times New Roman" w:cs="Times New Roman"/>
          <w:b/>
          <w:sz w:val="24"/>
          <w:szCs w:val="24"/>
        </w:rPr>
        <w:t>.</w:t>
      </w:r>
    </w:p>
    <w:p w:rsidR="00AC7B54" w:rsidRPr="003B0D7D" w:rsidRDefault="00AC7B54" w:rsidP="00E26098">
      <w:p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>Царскосельский рыцарский турнир</w:t>
      </w:r>
    </w:p>
    <w:p w:rsidR="00AC7B54" w:rsidRPr="003B0D7D" w:rsidRDefault="00AC7B54" w:rsidP="00E26098">
      <w:p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3B0D7D">
        <w:rPr>
          <w:rFonts w:ascii="Times New Roman" w:hAnsi="Times New Roman" w:cs="Times New Roman"/>
          <w:b/>
          <w:sz w:val="24"/>
          <w:szCs w:val="24"/>
        </w:rPr>
        <w:t>Царскосельская</w:t>
      </w:r>
      <w:proofErr w:type="spellEnd"/>
      <w:r w:rsidRPr="003B0D7D">
        <w:rPr>
          <w:rFonts w:ascii="Times New Roman" w:hAnsi="Times New Roman" w:cs="Times New Roman"/>
          <w:b/>
          <w:sz w:val="24"/>
          <w:szCs w:val="24"/>
        </w:rPr>
        <w:t xml:space="preserve"> карусель» в Александровском парке.</w:t>
      </w:r>
    </w:p>
    <w:p w:rsidR="00E26098" w:rsidRPr="003B0D7D" w:rsidRDefault="00AC7B54" w:rsidP="00E26098">
      <w:pPr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Pr="003B0D7D">
        <w:rPr>
          <w:rFonts w:ascii="Times New Roman" w:hAnsi="Times New Roman" w:cs="Times New Roman"/>
          <w:b/>
          <w:sz w:val="24"/>
          <w:szCs w:val="24"/>
        </w:rPr>
        <w:t>ф</w:t>
      </w:r>
      <w:proofErr w:type="gramEnd"/>
      <w:r w:rsidRPr="003B0D7D">
        <w:rPr>
          <w:rFonts w:ascii="Times New Roman" w:hAnsi="Times New Roman" w:cs="Times New Roman"/>
          <w:b/>
          <w:sz w:val="24"/>
          <w:szCs w:val="24"/>
        </w:rPr>
        <w:t>ильм – память, отрывки, кадры).</w:t>
      </w:r>
      <w:r w:rsidR="00E26098" w:rsidRPr="003B0D7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E7D06" w:rsidRDefault="00AE7D06" w:rsidP="00AE7D06">
      <w:pPr>
        <w:pStyle w:val="a3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AE7D06" w:rsidRPr="003B0D7D" w:rsidRDefault="00BD6F91" w:rsidP="00AE7D06">
      <w:pPr>
        <w:pStyle w:val="a3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3B0D7D">
        <w:rPr>
          <w:rFonts w:ascii="Times New Roman" w:hAnsi="Times New Roman" w:cs="Times New Roman"/>
          <w:b/>
          <w:sz w:val="24"/>
          <w:szCs w:val="24"/>
        </w:rPr>
        <w:t xml:space="preserve">Разработал и составил воспитатель </w:t>
      </w:r>
      <w:proofErr w:type="gramStart"/>
      <w:r w:rsidRPr="003B0D7D">
        <w:rPr>
          <w:rFonts w:ascii="Times New Roman" w:hAnsi="Times New Roman" w:cs="Times New Roman"/>
          <w:b/>
          <w:sz w:val="24"/>
          <w:szCs w:val="24"/>
        </w:rPr>
        <w:t>старше-подготовительной</w:t>
      </w:r>
      <w:proofErr w:type="gramEnd"/>
      <w:r w:rsidRPr="003B0D7D">
        <w:rPr>
          <w:rFonts w:ascii="Times New Roman" w:hAnsi="Times New Roman" w:cs="Times New Roman"/>
          <w:b/>
          <w:sz w:val="24"/>
          <w:szCs w:val="24"/>
        </w:rPr>
        <w:t xml:space="preserve"> группы:</w:t>
      </w:r>
    </w:p>
    <w:p w:rsidR="00BD6F91" w:rsidRPr="003B0D7D" w:rsidRDefault="00BD6F91" w:rsidP="00AE7D06">
      <w:pPr>
        <w:pStyle w:val="a3"/>
        <w:ind w:left="144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B0D7D">
        <w:rPr>
          <w:rFonts w:ascii="Times New Roman" w:hAnsi="Times New Roman" w:cs="Times New Roman"/>
          <w:b/>
          <w:sz w:val="24"/>
          <w:szCs w:val="24"/>
        </w:rPr>
        <w:t>Кобец</w:t>
      </w:r>
      <w:proofErr w:type="spellEnd"/>
      <w:r w:rsidRPr="003B0D7D">
        <w:rPr>
          <w:rFonts w:ascii="Times New Roman" w:hAnsi="Times New Roman" w:cs="Times New Roman"/>
          <w:b/>
          <w:sz w:val="24"/>
          <w:szCs w:val="24"/>
        </w:rPr>
        <w:t xml:space="preserve">  Марина  Николаевна.</w:t>
      </w:r>
    </w:p>
    <w:p w:rsidR="00BD6F91" w:rsidRPr="00BD6F91" w:rsidRDefault="00BD6F91" w:rsidP="00AE7D06">
      <w:pPr>
        <w:pStyle w:val="a3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AE7D06" w:rsidRPr="00054C01" w:rsidRDefault="00AE7D06" w:rsidP="00AE7D06">
      <w:pPr>
        <w:pStyle w:val="a3"/>
        <w:ind w:left="14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4C01" w:rsidRPr="006E6AFA" w:rsidRDefault="00054C01" w:rsidP="0092567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sectPr w:rsidR="00054C01" w:rsidRPr="006E6AFA" w:rsidSect="00044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D2FDA"/>
    <w:multiLevelType w:val="hybridMultilevel"/>
    <w:tmpl w:val="11483E3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1894AAA"/>
    <w:multiLevelType w:val="hybridMultilevel"/>
    <w:tmpl w:val="57968540"/>
    <w:lvl w:ilvl="0" w:tplc="0419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">
    <w:nsid w:val="224E4A7C"/>
    <w:multiLevelType w:val="hybridMultilevel"/>
    <w:tmpl w:val="91DE9A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63B6CDB"/>
    <w:multiLevelType w:val="hybridMultilevel"/>
    <w:tmpl w:val="86F8668E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06E390A"/>
    <w:multiLevelType w:val="hybridMultilevel"/>
    <w:tmpl w:val="03181968"/>
    <w:lvl w:ilvl="0" w:tplc="0419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5">
    <w:nsid w:val="4AD74F82"/>
    <w:multiLevelType w:val="hybridMultilevel"/>
    <w:tmpl w:val="F0849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6B56E4"/>
    <w:multiLevelType w:val="hybridMultilevel"/>
    <w:tmpl w:val="56487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297A7C"/>
    <w:multiLevelType w:val="hybridMultilevel"/>
    <w:tmpl w:val="9542A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2A45EC"/>
    <w:multiLevelType w:val="hybridMultilevel"/>
    <w:tmpl w:val="AC8A9B84"/>
    <w:lvl w:ilvl="0" w:tplc="83221C6C">
      <w:start w:val="1"/>
      <w:numFmt w:val="decimal"/>
      <w:lvlText w:val="%1."/>
      <w:lvlJc w:val="left"/>
      <w:pPr>
        <w:ind w:left="2025" w:hanging="1665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C23BC5"/>
    <w:multiLevelType w:val="hybridMultilevel"/>
    <w:tmpl w:val="89DEB5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2"/>
  </w:num>
  <w:num w:numId="5">
    <w:abstractNumId w:val="4"/>
  </w:num>
  <w:num w:numId="6">
    <w:abstractNumId w:val="1"/>
  </w:num>
  <w:num w:numId="7">
    <w:abstractNumId w:val="7"/>
  </w:num>
  <w:num w:numId="8">
    <w:abstractNumId w:val="0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EE19B0"/>
    <w:rsid w:val="00044253"/>
    <w:rsid w:val="00054C01"/>
    <w:rsid w:val="003B0D7D"/>
    <w:rsid w:val="00561DF0"/>
    <w:rsid w:val="005F2D96"/>
    <w:rsid w:val="006A450D"/>
    <w:rsid w:val="006E6AFA"/>
    <w:rsid w:val="008B73D6"/>
    <w:rsid w:val="00925673"/>
    <w:rsid w:val="009F5575"/>
    <w:rsid w:val="00A16EAE"/>
    <w:rsid w:val="00A864C4"/>
    <w:rsid w:val="00AC7B54"/>
    <w:rsid w:val="00AE7D06"/>
    <w:rsid w:val="00BD6F91"/>
    <w:rsid w:val="00CD5039"/>
    <w:rsid w:val="00CF20A5"/>
    <w:rsid w:val="00DC29CB"/>
    <w:rsid w:val="00E26098"/>
    <w:rsid w:val="00E573B9"/>
    <w:rsid w:val="00EE19B0"/>
    <w:rsid w:val="00F3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2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9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1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769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маруся</cp:lastModifiedBy>
  <cp:revision>16</cp:revision>
  <dcterms:created xsi:type="dcterms:W3CDTF">2012-01-09T17:51:00Z</dcterms:created>
  <dcterms:modified xsi:type="dcterms:W3CDTF">2013-02-03T11:58:00Z</dcterms:modified>
</cp:coreProperties>
</file>