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9A" w:rsidRDefault="0079290F">
      <w:r w:rsidRPr="0079290F">
        <w:t>Детские стихи про животных. Детские стихи про птиц</w:t>
      </w:r>
    </w:p>
    <w:p w:rsidR="0079290F" w:rsidRDefault="0079290F">
      <w:r>
        <w:rPr>
          <w:noProof/>
          <w:lang w:eastAsia="ru-RU"/>
        </w:rPr>
        <w:drawing>
          <wp:inline distT="0" distB="0" distL="0" distR="0">
            <wp:extent cx="1682750" cy="23736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37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90F" w:rsidRDefault="0079290F" w:rsidP="0079290F">
      <w:pPr>
        <w:spacing w:after="0" w:line="240" w:lineRule="auto"/>
      </w:pPr>
      <w:r>
        <w:t>Эти детские стишки про птиц, про животных для детей от рождения до 2 лет. Стишки добрые и весёлые. Стихотворения для малышей.</w:t>
      </w:r>
    </w:p>
    <w:p w:rsidR="0079290F" w:rsidRDefault="0079290F" w:rsidP="0079290F">
      <w:pPr>
        <w:spacing w:after="0" w:line="240" w:lineRule="auto"/>
      </w:pPr>
      <w:r>
        <w:t>Стишки про ПТИЦ И ЖИВОТНЫХ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Совушка-сова,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Большая голова.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На суку сидела,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Головой вертела.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Во траву свалилася,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В яму провалилася.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***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Дятел — дятел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Сел на сук.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Тук-тук-тук,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Тук-тук-тук,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Тук-тук-тук,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Тук-тук-тук,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Тук-тук-тук.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Долбит сук.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***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Сорока - белобока!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Научи меня летать,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Невысоко, недалеко,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Только солнышко видать!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***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Петушок, петушок,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Золотой гребешок,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Масляна головушка,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Шелкова бородушка,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Что ты рано встаешь,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Голосисто поешь,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Ване спать не даешь?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***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Цыпа-цыпа,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Гуль, гуль, гуль!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Я насыплю...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Ты поклюй,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Ты поклюй!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Клю - клю - клю...</w:t>
      </w:r>
    </w:p>
    <w:p w:rsidR="0079290F" w:rsidRDefault="0079290F" w:rsidP="0079290F">
      <w:pPr>
        <w:spacing w:after="0" w:line="240" w:lineRule="auto"/>
      </w:pPr>
      <w:r>
        <w:t xml:space="preserve">Наши уточки с утра —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Кря-кря-кря! Кря-кря-кря!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Наши гуси у пруда —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Га-га-га, га-га-га.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А индюк среди двора —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Бал-бал-бал! Балда-балда!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Наши гуленьки вверху —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Грру-грру-у-грру-у-грру-у!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Наши курочки в окно —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lastRenderedPageBreak/>
        <w:t xml:space="preserve">Кко - кко - кко - ко - ко - ко - ко!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А как Петя-петушок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Ранним-рано поутру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Нам споет ку-ка-ре-ку!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***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—  Курочка-рябушечка,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Куда ты пошла?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— На речку.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—  Курочка-рябушечка,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Зачем ты пошла?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— За водичкой.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— Курочка-рябушечка,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Зачем тебе водичка?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— Цыпляток поить.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—  Курочка-рябушечка,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Как цыплятки просят пить?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— Пи-пи-пи-пи-пи-пи-пи!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***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Уточка да луговая,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Серая да полевая,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Где ты ноченьку ночевала?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— Под мостом, мосточком,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Под ивовым кусточком.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Уж я, утя, хожу,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Малых деток вожу,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А я, утя, поплыву,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Малых деток поведу.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lastRenderedPageBreak/>
        <w:t>***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Сидит белка на тележке,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Продает она орешки: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Лисичке - сестричке,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Воробью, синичке,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Мишке толстопятому,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Заиньке усатому.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Кому в платок,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Кому в зобок,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Кому в лапочку.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***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Я козочка Me-не-не,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Я гуляю на лужке,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Острые рожки,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Тоненькие ножки,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На самой макушке —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Бархатные ушки,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Язык полотняный,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Хвостик конопляный...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Как прыгну — сразу забодаю!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***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Маленькие зайчики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Никогда не плачут.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Маленькие зайчики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По полянке скачут.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От лисы, от волка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lastRenderedPageBreak/>
        <w:t xml:space="preserve">Убегают ловко.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И за это мама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Им дает морковку.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Морковку да капусту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Вкусную - превкусную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Сели, посидели,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Всю морковку съели!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***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У меня ученый пес —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Круглой пуговкою нос.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Если в чем-то я не прав,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Громко лает он: гав-гав.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Пятачок помоет в луже,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И торопится на ужин.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Отрубей я ей сварю,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Скажет мне она: хрю-хрю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Не спеша шагает с речки,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В шубе ей тепло, как в печке.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Подойдет она к избе,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И зовет меня: бе-бе.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Хороша ворона-птица,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Да в певицы не годится.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Как откроет рот — кошмар,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lastRenderedPageBreak/>
        <w:t>Слышно только: кар-кар-кар.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Переваливаясь важно,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В речку прыгнули отважно!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Там, о чем-то говоря,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Шумно плещутся: га-га.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Только вишня расцвела,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Прилетела в сад пчела.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Я давно за ней слежу,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Ищет мед она: жу-жу.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Ходит Зорька по лугам,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Молоко приносит нам.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Жить бы Зорьке в терему.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Но живет она в хлеву: му-му.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***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Ку-ка-ре-ку!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Гордой поступью хожу.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За собой подруг вожу.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А усядусь на забор —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Вижу сразу целый двор.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...Распушу свой гребешок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Вот каков я, петушок!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Всей известно детворе —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 xml:space="preserve">Я хозяин во дворе! </w:t>
      </w:r>
    </w:p>
    <w:p w:rsidR="0079290F" w:rsidRDefault="0079290F" w:rsidP="0079290F">
      <w:pPr>
        <w:spacing w:after="0" w:line="240" w:lineRule="auto"/>
      </w:pPr>
    </w:p>
    <w:p w:rsidR="0079290F" w:rsidRDefault="0079290F" w:rsidP="0079290F">
      <w:pPr>
        <w:spacing w:after="0" w:line="240" w:lineRule="auto"/>
      </w:pPr>
      <w:r>
        <w:t>Ку-ка-ре-ку!</w:t>
      </w:r>
    </w:p>
    <w:sectPr w:rsidR="0079290F" w:rsidSect="00FE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79290F"/>
    <w:rsid w:val="0079290F"/>
    <w:rsid w:val="00C66AAA"/>
    <w:rsid w:val="00F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2687</Characters>
  <Application>Microsoft Office Word</Application>
  <DocSecurity>0</DocSecurity>
  <Lines>22</Lines>
  <Paragraphs>6</Paragraphs>
  <ScaleCrop>false</ScaleCrop>
  <Company>DreamLair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</dc:creator>
  <cp:lastModifiedBy>KoSS</cp:lastModifiedBy>
  <cp:revision>2</cp:revision>
  <dcterms:created xsi:type="dcterms:W3CDTF">2013-01-12T13:03:00Z</dcterms:created>
  <dcterms:modified xsi:type="dcterms:W3CDTF">2013-01-12T13:04:00Z</dcterms:modified>
</cp:coreProperties>
</file>