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E4" w:rsidRDefault="009638E4" w:rsidP="009638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Отчёт </w:t>
      </w:r>
    </w:p>
    <w:p w:rsidR="009638E4" w:rsidRDefault="009638E4" w:rsidP="009638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руководителя методического объединения </w:t>
      </w:r>
    </w:p>
    <w:p w:rsidR="009638E4" w:rsidRDefault="009638E4" w:rsidP="009638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учителей начальных классов</w:t>
      </w:r>
    </w:p>
    <w:p w:rsidR="009530B3" w:rsidRDefault="009638E4" w:rsidP="009638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 работе  в 2013-2014 учебном году.</w:t>
      </w:r>
      <w:r w:rsidRPr="009638E4">
        <w:rPr>
          <w:rFonts w:ascii="Times New Roman" w:hAnsi="Times New Roman" w:cs="Times New Roman"/>
          <w:b/>
          <w:sz w:val="24"/>
        </w:rPr>
        <w:t xml:space="preserve"> </w:t>
      </w:r>
    </w:p>
    <w:p w:rsidR="00A679CA" w:rsidRDefault="00A679CA" w:rsidP="009638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9CA" w:rsidRDefault="00A679CA" w:rsidP="00A67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Тема, над которой работает МО. Цель и задачи, поставленные перед МО:</w:t>
      </w:r>
    </w:p>
    <w:p w:rsidR="00A679CA" w:rsidRPr="00AC7DFA" w:rsidRDefault="00A679CA" w:rsidP="00A67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AC7DFA">
        <w:rPr>
          <w:rFonts w:ascii="Times New Roman" w:hAnsi="Times New Roman" w:cs="Times New Roman"/>
          <w:b/>
          <w:bCs/>
          <w:sz w:val="24"/>
          <w:u w:val="single"/>
        </w:rPr>
        <w:t xml:space="preserve">Тема: </w:t>
      </w:r>
    </w:p>
    <w:p w:rsidR="00A679CA" w:rsidRPr="00AC7DFA" w:rsidRDefault="00A679CA" w:rsidP="00A67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</w:rPr>
      </w:pPr>
      <w:r w:rsidRPr="00AC7DFA">
        <w:rPr>
          <w:rFonts w:ascii="Times New Roman" w:hAnsi="Times New Roman" w:cs="Times New Roman"/>
          <w:i/>
          <w:iCs/>
          <w:sz w:val="24"/>
        </w:rPr>
        <w:t xml:space="preserve"> «Профессиональная компетентность педагога как основа современных подходов к организации образовательного процесса в условиях модернизации образования и перехода на ФГОС второго поколения».</w:t>
      </w:r>
    </w:p>
    <w:p w:rsidR="00A679CA" w:rsidRPr="00AC7DFA" w:rsidRDefault="00A679CA" w:rsidP="00A67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AC7DFA">
        <w:rPr>
          <w:rFonts w:ascii="Times New Roman" w:hAnsi="Times New Roman" w:cs="Times New Roman"/>
          <w:b/>
          <w:bCs/>
          <w:sz w:val="24"/>
        </w:rPr>
        <w:t>Цель:</w:t>
      </w:r>
    </w:p>
    <w:p w:rsidR="00A679CA" w:rsidRPr="00AC7DFA" w:rsidRDefault="00A679CA" w:rsidP="00A67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AC7DFA">
        <w:rPr>
          <w:rFonts w:ascii="Times New Roman" w:hAnsi="Times New Roman" w:cs="Times New Roman"/>
          <w:sz w:val="24"/>
        </w:rPr>
        <w:t xml:space="preserve">Создать условия, при которых </w:t>
      </w:r>
      <w:r w:rsidRPr="008921A1">
        <w:rPr>
          <w:rFonts w:ascii="Times New Roman" w:hAnsi="Times New Roman" w:cs="Times New Roman"/>
          <w:b/>
          <w:sz w:val="24"/>
        </w:rPr>
        <w:t>педагог достигнет успеха в реализации своих профессиональных способностей</w:t>
      </w:r>
      <w:r w:rsidRPr="00AC7DFA">
        <w:rPr>
          <w:rFonts w:ascii="Times New Roman" w:hAnsi="Times New Roman" w:cs="Times New Roman"/>
          <w:sz w:val="24"/>
        </w:rPr>
        <w:t xml:space="preserve"> путём совершенствования методов, приёмов и форм организации образовательного процесса при переходе на ФГОС. </w:t>
      </w:r>
    </w:p>
    <w:p w:rsidR="00A679CA" w:rsidRPr="00AC7DFA" w:rsidRDefault="00A679CA" w:rsidP="00A67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AC7DFA">
        <w:rPr>
          <w:rFonts w:ascii="Times New Roman" w:hAnsi="Times New Roman" w:cs="Times New Roman"/>
          <w:b/>
          <w:bCs/>
          <w:sz w:val="24"/>
        </w:rPr>
        <w:t>Задачи:</w:t>
      </w:r>
    </w:p>
    <w:p w:rsidR="00A679CA" w:rsidRPr="00AC7DFA" w:rsidRDefault="00A679CA" w:rsidP="00A679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AC7DFA">
        <w:rPr>
          <w:rFonts w:ascii="Times New Roman" w:hAnsi="Times New Roman" w:cs="Times New Roman"/>
          <w:sz w:val="24"/>
        </w:rPr>
        <w:t>Направить работу методического объединения учителей начальных классов на выполнение требований ФГОС.</w:t>
      </w:r>
    </w:p>
    <w:p w:rsidR="00A679CA" w:rsidRPr="00AC7DFA" w:rsidRDefault="00A679CA" w:rsidP="00A679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AC7DFA">
        <w:rPr>
          <w:rFonts w:ascii="Times New Roman" w:hAnsi="Times New Roman" w:cs="Times New Roman"/>
          <w:i/>
          <w:iCs/>
          <w:sz w:val="24"/>
        </w:rPr>
        <w:t xml:space="preserve">Изучение педагогами литературы,  </w:t>
      </w:r>
      <w:r w:rsidRPr="00AC7DFA">
        <w:rPr>
          <w:rFonts w:ascii="Times New Roman" w:hAnsi="Times New Roman" w:cs="Times New Roman"/>
          <w:sz w:val="24"/>
        </w:rPr>
        <w:t>которая поможет им получить</w:t>
      </w:r>
      <w:r w:rsidRPr="00AC7DFA">
        <w:rPr>
          <w:rFonts w:ascii="Times New Roman" w:hAnsi="Times New Roman" w:cs="Times New Roman"/>
          <w:i/>
          <w:iCs/>
          <w:sz w:val="24"/>
        </w:rPr>
        <w:t xml:space="preserve">  </w:t>
      </w:r>
      <w:r w:rsidRPr="00AC7DFA">
        <w:rPr>
          <w:rFonts w:ascii="Times New Roman" w:hAnsi="Times New Roman" w:cs="Times New Roman"/>
          <w:sz w:val="24"/>
        </w:rPr>
        <w:t xml:space="preserve">научные знания о требованиях ФГОС, о  системно-деятельностном подходе к обучению младших школьников (учитель должен знать и понимать </w:t>
      </w:r>
      <w:r w:rsidRPr="00AC7DFA">
        <w:rPr>
          <w:rFonts w:ascii="Times New Roman" w:hAnsi="Times New Roman" w:cs="Times New Roman"/>
          <w:i/>
          <w:iCs/>
          <w:sz w:val="24"/>
        </w:rPr>
        <w:t xml:space="preserve">суть системно-деятельностного подхода: </w:t>
      </w:r>
      <w:r w:rsidRPr="00AC7DFA">
        <w:rPr>
          <w:rFonts w:ascii="Times New Roman" w:hAnsi="Times New Roman" w:cs="Times New Roman"/>
          <w:b/>
          <w:bCs/>
          <w:i/>
          <w:iCs/>
          <w:sz w:val="24"/>
        </w:rPr>
        <w:t>«Чему учить?» «Как</w:t>
      </w:r>
      <w:r w:rsidRPr="00AC7DFA">
        <w:rPr>
          <w:rFonts w:ascii="Times New Roman" w:hAnsi="Times New Roman" w:cs="Times New Roman"/>
          <w:sz w:val="24"/>
        </w:rPr>
        <w:t xml:space="preserve"> </w:t>
      </w:r>
      <w:r w:rsidRPr="00AC7DFA">
        <w:rPr>
          <w:rFonts w:ascii="Times New Roman" w:hAnsi="Times New Roman" w:cs="Times New Roman"/>
          <w:b/>
          <w:bCs/>
          <w:i/>
          <w:iCs/>
          <w:sz w:val="24"/>
        </w:rPr>
        <w:t xml:space="preserve">учить?» «Для чего учить?») </w:t>
      </w:r>
      <w:r w:rsidRPr="00AC7DFA">
        <w:rPr>
          <w:rFonts w:ascii="Times New Roman" w:hAnsi="Times New Roman" w:cs="Times New Roman"/>
          <w:sz w:val="24"/>
        </w:rPr>
        <w:t xml:space="preserve">и понять </w:t>
      </w:r>
      <w:r w:rsidRPr="00AC7DFA">
        <w:rPr>
          <w:rFonts w:ascii="Times New Roman" w:hAnsi="Times New Roman" w:cs="Times New Roman"/>
          <w:i/>
          <w:iCs/>
          <w:sz w:val="24"/>
        </w:rPr>
        <w:t>суть</w:t>
      </w:r>
      <w:r w:rsidRPr="00AC7DFA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AC7DFA">
        <w:rPr>
          <w:rFonts w:ascii="Times New Roman" w:hAnsi="Times New Roman" w:cs="Times New Roman"/>
          <w:i/>
          <w:iCs/>
          <w:sz w:val="24"/>
        </w:rPr>
        <w:t xml:space="preserve"> новых целей образования, </w:t>
      </w:r>
      <w:r w:rsidRPr="00AC7DFA">
        <w:rPr>
          <w:rFonts w:ascii="Times New Roman" w:hAnsi="Times New Roman" w:cs="Times New Roman"/>
          <w:sz w:val="24"/>
        </w:rPr>
        <w:t>направленных на личностное, социальное, познавательное и коммуникативное  развитие школьника).</w:t>
      </w:r>
    </w:p>
    <w:p w:rsidR="00A679CA" w:rsidRPr="00AC7DFA" w:rsidRDefault="00A679CA" w:rsidP="00A679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AC7DFA">
        <w:rPr>
          <w:rFonts w:ascii="Times New Roman" w:hAnsi="Times New Roman" w:cs="Times New Roman"/>
          <w:sz w:val="24"/>
        </w:rPr>
        <w:t>Планомерно совершенствовать научно-теоретический уровень знаний учителя путём просветительской работы и личной презентации педагогом своего положительного опыта через участие в заседаниях педсоветов, семинарах, тематических заседаниях МО, курсах повышения квалификации с целью повышения педагогического мастерства.</w:t>
      </w:r>
    </w:p>
    <w:p w:rsidR="00A679CA" w:rsidRPr="00AC7DFA" w:rsidRDefault="00A679CA" w:rsidP="00A679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AC7DFA">
        <w:rPr>
          <w:rFonts w:ascii="Times New Roman" w:hAnsi="Times New Roman" w:cs="Times New Roman"/>
          <w:sz w:val="24"/>
        </w:rPr>
        <w:t>Путём диагностических методик выявлять трудности, возникающие у педагогов в решении вопросов организации образовательно-воспитательного процесса, и оказывать им индивидуальную помощь.</w:t>
      </w:r>
    </w:p>
    <w:p w:rsidR="00A679CA" w:rsidRPr="00AC7DFA" w:rsidRDefault="00A679CA" w:rsidP="00A679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AC7DFA">
        <w:rPr>
          <w:rFonts w:ascii="Times New Roman" w:hAnsi="Times New Roman" w:cs="Times New Roman"/>
          <w:i/>
          <w:iCs/>
          <w:sz w:val="24"/>
        </w:rPr>
        <w:t>Помогать учителю</w:t>
      </w:r>
      <w:r w:rsidRPr="00AC7DFA">
        <w:rPr>
          <w:rFonts w:ascii="Times New Roman" w:hAnsi="Times New Roman" w:cs="Times New Roman"/>
          <w:sz w:val="24"/>
        </w:rPr>
        <w:t xml:space="preserve"> в правильном выборе и планировании работы по теме самообразования</w:t>
      </w:r>
      <w:r w:rsidRPr="00AC7DFA">
        <w:rPr>
          <w:rFonts w:ascii="Times New Roman" w:hAnsi="Times New Roman" w:cs="Times New Roman"/>
          <w:b/>
          <w:bCs/>
          <w:sz w:val="24"/>
        </w:rPr>
        <w:t>:</w:t>
      </w:r>
      <w:r w:rsidRPr="00AC7DFA">
        <w:rPr>
          <w:rFonts w:ascii="Times New Roman" w:hAnsi="Times New Roman" w:cs="Times New Roman"/>
          <w:b/>
          <w:bCs/>
          <w:i/>
          <w:iCs/>
          <w:sz w:val="24"/>
        </w:rPr>
        <w:t xml:space="preserve"> умение ставить цель, выбирать пути её реализации и планировать результаты своей работы.</w:t>
      </w:r>
      <w:r w:rsidRPr="00AC7DFA">
        <w:rPr>
          <w:rFonts w:ascii="Times New Roman" w:hAnsi="Times New Roman" w:cs="Times New Roman"/>
          <w:sz w:val="24"/>
        </w:rPr>
        <w:t xml:space="preserve"> </w:t>
      </w:r>
    </w:p>
    <w:p w:rsidR="00A679CA" w:rsidRPr="00AC7DFA" w:rsidRDefault="00A679CA" w:rsidP="00A679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</w:rPr>
      </w:pPr>
      <w:r w:rsidRPr="00AC7DFA">
        <w:rPr>
          <w:rFonts w:ascii="Times New Roman" w:hAnsi="Times New Roman" w:cs="Times New Roman"/>
          <w:i/>
          <w:iCs/>
          <w:sz w:val="24"/>
        </w:rPr>
        <w:t>Помогать молодым учителям</w:t>
      </w:r>
      <w:r w:rsidRPr="00AC7DFA">
        <w:rPr>
          <w:rFonts w:ascii="Times New Roman" w:hAnsi="Times New Roman" w:cs="Times New Roman"/>
          <w:sz w:val="24"/>
        </w:rPr>
        <w:t xml:space="preserve"> в приобретении ими профессиональных умений и навыков путём индивидуального общения, обмена опытом при  посещении уроков и внеклассных мероприятий коллег, а также  участия в методических совещаниях, мастер-классах и т.д.</w:t>
      </w:r>
    </w:p>
    <w:p w:rsidR="00A679CA" w:rsidRPr="00AC7DFA" w:rsidRDefault="00A679CA" w:rsidP="00A679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7DFA">
        <w:rPr>
          <w:rFonts w:ascii="Times New Roman" w:hAnsi="Times New Roman" w:cs="Times New Roman"/>
          <w:sz w:val="24"/>
        </w:rPr>
        <w:t>Создать единую образовательную среду (т.е. обсуждать, принимать под протокол  решение о работе по одному УМК, оцениванию, ведению тетрадей и т.д.).</w:t>
      </w:r>
    </w:p>
    <w:p w:rsidR="00A679CA" w:rsidRDefault="00A679CA" w:rsidP="006316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</w:rPr>
      </w:pPr>
      <w:r w:rsidRPr="00AC7DFA">
        <w:rPr>
          <w:rFonts w:ascii="Times New Roman" w:hAnsi="Times New Roman" w:cs="Times New Roman"/>
          <w:sz w:val="24"/>
        </w:rPr>
        <w:lastRenderedPageBreak/>
        <w:t>Способствовать созданию в МО атмосферы профессионального, личностного взаимопонимания, творчества, что обеспечит качественный подход к работе с детьми и их родителями и будет способствовать самореализации каждого педагога.</w:t>
      </w:r>
    </w:p>
    <w:p w:rsidR="006316F3" w:rsidRPr="006316F3" w:rsidRDefault="006316F3" w:rsidP="006316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A679CA" w:rsidRPr="006316F3" w:rsidRDefault="00A679CA" w:rsidP="006316F3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</w:rPr>
      </w:pPr>
      <w:r w:rsidRPr="006316F3">
        <w:rPr>
          <w:rFonts w:ascii="Times New Roman" w:hAnsi="Times New Roman" w:cs="Times New Roman"/>
          <w:b/>
          <w:sz w:val="24"/>
        </w:rPr>
        <w:t>Визитная карточка.</w:t>
      </w:r>
      <w:r w:rsidR="006316F3" w:rsidRPr="006316F3">
        <w:rPr>
          <w:rFonts w:ascii="Times New Roman" w:hAnsi="Times New Roman" w:cs="Times New Roman"/>
          <w:b/>
          <w:sz w:val="24"/>
        </w:rPr>
        <w:t xml:space="preserve"> </w:t>
      </w:r>
      <w:r w:rsidR="006316F3" w:rsidRPr="006316F3">
        <w:rPr>
          <w:rFonts w:ascii="Times New Roman CYR" w:hAnsi="Times New Roman CYR" w:cs="Times New Roman CYR"/>
          <w:b/>
          <w:bCs/>
          <w:i/>
          <w:iCs/>
          <w:sz w:val="24"/>
        </w:rPr>
        <w:t>Общие сведения о педагогах МО начальных классов.</w:t>
      </w:r>
    </w:p>
    <w:tbl>
      <w:tblPr>
        <w:tblpPr w:leftFromText="180" w:rightFromText="180" w:vertAnchor="page" w:horzAnchor="margin" w:tblpY="3384"/>
        <w:tblW w:w="14850" w:type="dxa"/>
        <w:tblLayout w:type="fixed"/>
        <w:tblLook w:val="0000"/>
      </w:tblPr>
      <w:tblGrid>
        <w:gridCol w:w="2518"/>
        <w:gridCol w:w="1701"/>
        <w:gridCol w:w="2621"/>
        <w:gridCol w:w="1275"/>
        <w:gridCol w:w="1349"/>
        <w:gridCol w:w="1843"/>
        <w:gridCol w:w="1701"/>
        <w:gridCol w:w="1842"/>
      </w:tblGrid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рождения.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Образование.</w:t>
            </w:r>
          </w:p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Уч.заведение.</w:t>
            </w:r>
          </w:p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Начало трудовой Д.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Стаж пед.Д.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38A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Начало работы в школе </w:t>
            </w:r>
          </w:p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п.</w:t>
            </w:r>
            <w:r w:rsidR="003643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Искателей.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Акулова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10.09.1959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ПГУ им.Ломоносова 2000г.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Высшая.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г., 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Атангулова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09.04.1961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Высшее.   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 АПИ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им. Ломоносова.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Высшая.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438A" w:rsidRPr="00AC7DFA" w:rsidRDefault="0036438A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Александра Андреевна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16.03.1984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ПГУ им.Ломоносова 2004г.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Бурчик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15.05.1979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Ср-спец.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Н-М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пед. колледж. 1999г. 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 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Гурьянова Марина Валерьевна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03.02.1961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Высшее.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ПГУ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им. Ломоносова. 1999г.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Высшая.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г., 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Гориславская Людмила Юрьевна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18.08.1985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Средне-спец.,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 СГК,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21.07.1981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 ПГУ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им. Ломоносова.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Санкт.Пет.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ГУ пед.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(практ.</w:t>
            </w:r>
          </w:p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психолог)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Мамчур Кристина Михайловна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12.01.1988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5417C0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C0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 им. Ломоносова, 2010г.</w:t>
            </w:r>
          </w:p>
          <w:p w:rsidR="006316F3" w:rsidRPr="005417C0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C0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5417C0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Поповченко </w:t>
            </w:r>
          </w:p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16.08.1952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АГПИ, 1990г.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Высшая.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Солдатенко Людмила Васильевна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01.08.1951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Неженский ПИ им. Гоголя.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Самигуллина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05.12.1965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СГПИ, 1993г.</w:t>
            </w:r>
          </w:p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Первая.</w:t>
            </w:r>
          </w:p>
          <w:p w:rsidR="00AB2317" w:rsidRPr="00202A3F" w:rsidRDefault="00AB2317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Тарасенко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06.04.1978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Ср.-спец.,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Челябинский ПК,1997г.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2015?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г., 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 xml:space="preserve">Хаймина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Антонина Васильевна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03.07.1961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Ср.-спец., 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Н-М педучилище, 1982г.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1978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  <w:r w:rsidRPr="00AC7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Любовь Михайловна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23.02.1987г.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Ср-спец.</w:t>
            </w:r>
          </w:p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НМСГК                 им. Выучейского, 2010г.</w:t>
            </w:r>
          </w:p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3F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Инна Владимировна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12.04.1981г.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D4CB4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B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                       им. Ломоносова, 2003г.</w:t>
            </w:r>
          </w:p>
          <w:p w:rsidR="006316F3" w:rsidRPr="002D4CB4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B4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  <w:p w:rsidR="006316F3" w:rsidRPr="00AC7DFA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8C37DC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6316F3" w:rsidRPr="00AC7DFA" w:rsidTr="006316F3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Валентина Васильевна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07.09.1986г.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736F8E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8E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СГК им. Выучейского-2006г.; СГМУ -2011г.</w:t>
            </w:r>
          </w:p>
          <w:p w:rsidR="006316F3" w:rsidRPr="00736F8E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8E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Pr="00202A3F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6F3" w:rsidRDefault="006316F3" w:rsidP="006316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</w:tbl>
    <w:p w:rsidR="00A679CA" w:rsidRPr="006316F3" w:rsidRDefault="006316F3" w:rsidP="00A679CA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/>
          <w:iCs/>
          <w:sz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</w:rPr>
        <w:t xml:space="preserve"> </w:t>
      </w:r>
    </w:p>
    <w:p w:rsidR="00AC7DFA" w:rsidRDefault="00AC7DFA" w:rsidP="00631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316F3" w:rsidRDefault="006316F3" w:rsidP="00631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316F3" w:rsidRDefault="006316F3" w:rsidP="00631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316F3" w:rsidRDefault="006316F3" w:rsidP="00631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316F3" w:rsidRDefault="006316F3" w:rsidP="00631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316F3" w:rsidRPr="00A679CA" w:rsidRDefault="006316F3" w:rsidP="00631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DFA" w:rsidRDefault="00AC7DFA" w:rsidP="00AC7DF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Темы самообразования учителей (согласованность их с методической темой школы). Работа учителей по темам самообразования.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6682"/>
        <w:gridCol w:w="2268"/>
        <w:gridCol w:w="3260"/>
      </w:tblGrid>
      <w:tr w:rsidR="005417C0" w:rsidRPr="008C37DC" w:rsidTr="006316F3">
        <w:tc>
          <w:tcPr>
            <w:tcW w:w="2640" w:type="dxa"/>
          </w:tcPr>
          <w:p w:rsidR="00980D0A" w:rsidRDefault="005417C0" w:rsidP="0098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417C0" w:rsidRPr="008C37DC" w:rsidRDefault="00980D0A" w:rsidP="0098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268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             по теме</w:t>
            </w:r>
          </w:p>
        </w:tc>
        <w:tc>
          <w:tcPr>
            <w:tcW w:w="326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работы            по теме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682" w:type="dxa"/>
          </w:tcPr>
          <w:p w:rsidR="005417C0" w:rsidRPr="008C37DC" w:rsidRDefault="005417C0" w:rsidP="00410F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«Народные традиции, обычаи как средство формирования коммуникативно-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компетенций</w:t>
            </w: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5417C0" w:rsidRPr="008C37DC" w:rsidRDefault="006300B7" w:rsidP="00410F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</w:tcPr>
          <w:p w:rsidR="005417C0" w:rsidRPr="00953D95" w:rsidRDefault="006300B7" w:rsidP="00410F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  <w:p w:rsidR="006300B7" w:rsidRPr="00953D95" w:rsidRDefault="006300B7" w:rsidP="00410F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Атангулова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682" w:type="dxa"/>
          </w:tcPr>
          <w:p w:rsidR="005417C0" w:rsidRPr="006316F3" w:rsidRDefault="006316F3" w:rsidP="0063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образовательных технологий – ИКТ – в деятельности учителя начальных классов»</w:t>
            </w:r>
          </w:p>
        </w:tc>
        <w:tc>
          <w:tcPr>
            <w:tcW w:w="2268" w:type="dxa"/>
          </w:tcPr>
          <w:p w:rsidR="005417C0" w:rsidRPr="006316F3" w:rsidRDefault="006316F3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17C0" w:rsidRPr="00953D95" w:rsidRDefault="006316F3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  <w:p w:rsidR="006316F3" w:rsidRPr="00953D95" w:rsidRDefault="006316F3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, </w:t>
            </w:r>
          </w:p>
          <w:p w:rsidR="006316F3" w:rsidRPr="00953D95" w:rsidRDefault="006316F3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обобщение опыта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 Андреевна</w:t>
            </w:r>
          </w:p>
        </w:tc>
        <w:tc>
          <w:tcPr>
            <w:tcW w:w="6682" w:type="dxa"/>
          </w:tcPr>
          <w:p w:rsidR="005417C0" w:rsidRPr="0004107D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«Групповые формы работы младших школьников на уроках как средство формирования УУД»</w:t>
            </w:r>
          </w:p>
        </w:tc>
        <w:tc>
          <w:tcPr>
            <w:tcW w:w="2268" w:type="dxa"/>
          </w:tcPr>
          <w:p w:rsidR="005417C0" w:rsidRPr="0004107D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17C0" w:rsidRPr="00953D95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  <w:p w:rsidR="0004107D" w:rsidRPr="00953D95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Бурчик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у детей младшего школьного возраста на уроках математики</w:t>
            </w:r>
            <w:r w:rsidR="0004107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модернизации образования</w:t>
            </w: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5417C0" w:rsidRPr="008C37DC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17C0" w:rsidRPr="00953D95" w:rsidRDefault="0004107D" w:rsidP="000410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2016 </w:t>
            </w:r>
          </w:p>
          <w:p w:rsidR="0004107D" w:rsidRPr="00953D95" w:rsidRDefault="0004107D" w:rsidP="000410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Гурьянова Марина Валерьевна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начальной школе как средство формирования </w:t>
            </w:r>
            <w:r w:rsidR="000C30AC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 xml:space="preserve">УУД». </w:t>
            </w:r>
          </w:p>
        </w:tc>
        <w:tc>
          <w:tcPr>
            <w:tcW w:w="2268" w:type="dxa"/>
          </w:tcPr>
          <w:p w:rsidR="005417C0" w:rsidRPr="008C37DC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</w:tcPr>
          <w:p w:rsidR="005417C0" w:rsidRPr="00953D95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  <w:p w:rsidR="000C30AC" w:rsidRPr="00953D95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Творческий отчёт и обобщение опыта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Гориславская Людмила Юрьевна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«Формирование каллиграфических навыков у младших школьников».</w:t>
            </w:r>
          </w:p>
        </w:tc>
        <w:tc>
          <w:tcPr>
            <w:tcW w:w="2268" w:type="dxa"/>
          </w:tcPr>
          <w:p w:rsidR="005417C0" w:rsidRPr="008C37DC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17C0" w:rsidRPr="00953D95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  <w:p w:rsidR="0004107D" w:rsidRPr="00953D95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682" w:type="dxa"/>
          </w:tcPr>
          <w:p w:rsidR="005417C0" w:rsidRPr="008C37DC" w:rsidRDefault="005417C0" w:rsidP="000410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107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 у младших школьников в учебно-воспитательном процессе»</w:t>
            </w:r>
          </w:p>
        </w:tc>
        <w:tc>
          <w:tcPr>
            <w:tcW w:w="2268" w:type="dxa"/>
          </w:tcPr>
          <w:p w:rsidR="005417C0" w:rsidRPr="008C37DC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17C0" w:rsidRPr="00953D95" w:rsidRDefault="0004107D" w:rsidP="000410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2014 </w:t>
            </w:r>
          </w:p>
          <w:p w:rsidR="0004107D" w:rsidRPr="00953D95" w:rsidRDefault="0004107D" w:rsidP="000410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Выступление на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 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 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Мамчур Кристина Михайловна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«Развитие навыка выразительного чтения у детей младшего школьного возраста</w:t>
            </w:r>
            <w:r w:rsidR="006300B7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учебно-воспитательном процессе как средство формирования КУУД</w:t>
            </w: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5417C0" w:rsidRPr="008C37DC" w:rsidRDefault="006300B7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</w:tcPr>
          <w:p w:rsidR="006316F3" w:rsidRPr="00953D95" w:rsidRDefault="006300B7" w:rsidP="00630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2014   </w:t>
            </w:r>
          </w:p>
          <w:p w:rsidR="005417C0" w:rsidRPr="00953D95" w:rsidRDefault="006300B7" w:rsidP="00630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ыступление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Поповченко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«Национально-региональный компонент на уроках математики в начальной школе».</w:t>
            </w:r>
          </w:p>
        </w:tc>
        <w:tc>
          <w:tcPr>
            <w:tcW w:w="2268" w:type="dxa"/>
          </w:tcPr>
          <w:p w:rsidR="005417C0" w:rsidRPr="008C37DC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60" w:type="dxa"/>
          </w:tcPr>
          <w:p w:rsidR="005417C0" w:rsidRPr="00953D95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</w:p>
          <w:p w:rsidR="000C30AC" w:rsidRPr="00953D95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с творческим отчётом 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Солдатенко Людмила Васильевна</w:t>
            </w:r>
          </w:p>
        </w:tc>
        <w:tc>
          <w:tcPr>
            <w:tcW w:w="6682" w:type="dxa"/>
          </w:tcPr>
          <w:p w:rsidR="005417C0" w:rsidRPr="008C37DC" w:rsidRDefault="000C30AC" w:rsidP="000C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C0" w:rsidRPr="008C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5417C0" w:rsidRPr="008C37DC">
              <w:rPr>
                <w:rFonts w:ascii="Times New Roman" w:hAnsi="Times New Roman" w:cs="Times New Roman"/>
                <w:sz w:val="24"/>
                <w:szCs w:val="24"/>
              </w:rPr>
              <w:t>овершенствования вычислительных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младших школьников на уроках математики как средство формирования ПУУД</w:t>
            </w:r>
            <w:r w:rsidR="005417C0" w:rsidRPr="008C37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5417C0" w:rsidRPr="008C37DC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</w:tcPr>
          <w:p w:rsidR="005417C0" w:rsidRPr="00953D95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  <w:p w:rsidR="000C30AC" w:rsidRPr="00953D95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формировании речевой компетентности учащихся начальных классов в условиях модернизации образования».</w:t>
            </w:r>
          </w:p>
        </w:tc>
        <w:tc>
          <w:tcPr>
            <w:tcW w:w="2268" w:type="dxa"/>
          </w:tcPr>
          <w:p w:rsidR="005417C0" w:rsidRPr="008C37DC" w:rsidRDefault="000C30AC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6316F3" w:rsidRPr="00953D95" w:rsidRDefault="000C30AC" w:rsidP="000C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2014  </w:t>
            </w:r>
          </w:p>
          <w:p w:rsidR="005417C0" w:rsidRPr="00953D95" w:rsidRDefault="000C30AC" w:rsidP="000C30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</w:t>
            </w:r>
            <w:r w:rsidR="006316F3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682" w:type="dxa"/>
          </w:tcPr>
          <w:p w:rsidR="005417C0" w:rsidRPr="008C37DC" w:rsidRDefault="005417C0" w:rsidP="00CF25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0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</w:t>
            </w:r>
            <w:r w:rsidR="00CF253B">
              <w:rPr>
                <w:rFonts w:ascii="Times New Roman" w:hAnsi="Times New Roman" w:cs="Times New Roman"/>
                <w:sz w:val="24"/>
                <w:szCs w:val="24"/>
              </w:rPr>
              <w:t>компетентности младших школьников посредством работы с различными информационными источниками»</w:t>
            </w: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5417C0" w:rsidRPr="008C37DC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17C0" w:rsidRPr="00953D95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  <w:p w:rsidR="0004107D" w:rsidRPr="00953D95" w:rsidRDefault="0004107D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</w:t>
            </w:r>
            <w:r w:rsidR="00874F55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</w:p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Антонина Васильевна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учебной деятельности – основа развития </w:t>
            </w:r>
            <w:r w:rsidR="006300B7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младшего школьника».</w:t>
            </w:r>
          </w:p>
        </w:tc>
        <w:tc>
          <w:tcPr>
            <w:tcW w:w="2268" w:type="dxa"/>
          </w:tcPr>
          <w:p w:rsidR="005417C0" w:rsidRPr="008C37DC" w:rsidRDefault="006300B7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60" w:type="dxa"/>
          </w:tcPr>
          <w:p w:rsidR="00874F55" w:rsidRPr="00953D95" w:rsidRDefault="006300B7" w:rsidP="00630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2014  </w:t>
            </w:r>
          </w:p>
          <w:p w:rsidR="005417C0" w:rsidRPr="00953D95" w:rsidRDefault="006300B7" w:rsidP="00630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 на </w:t>
            </w:r>
            <w:r w:rsidR="00874F55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Чупрова Валентина Васильевна</w:t>
            </w:r>
          </w:p>
        </w:tc>
        <w:tc>
          <w:tcPr>
            <w:tcW w:w="6682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C">
              <w:rPr>
                <w:rFonts w:ascii="Times New Roman" w:hAnsi="Times New Roman" w:cs="Times New Roman"/>
                <w:sz w:val="24"/>
                <w:szCs w:val="24"/>
              </w:rPr>
              <w:t>«Развитие внимания у детей младшего школьного возраста с ЗПР».</w:t>
            </w:r>
          </w:p>
        </w:tc>
        <w:tc>
          <w:tcPr>
            <w:tcW w:w="2268" w:type="dxa"/>
          </w:tcPr>
          <w:p w:rsidR="005417C0" w:rsidRPr="008C37DC" w:rsidRDefault="00736F8E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60" w:type="dxa"/>
          </w:tcPr>
          <w:p w:rsidR="005417C0" w:rsidRPr="00953D95" w:rsidRDefault="00736F8E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Pr="008C37DC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Инна Владимировна</w:t>
            </w:r>
          </w:p>
        </w:tc>
        <w:tc>
          <w:tcPr>
            <w:tcW w:w="6682" w:type="dxa"/>
          </w:tcPr>
          <w:p w:rsidR="005417C0" w:rsidRPr="008C37DC" w:rsidRDefault="002D4CB4" w:rsidP="002D4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 в процессе изучения математики»</w:t>
            </w:r>
          </w:p>
        </w:tc>
        <w:tc>
          <w:tcPr>
            <w:tcW w:w="2268" w:type="dxa"/>
          </w:tcPr>
          <w:p w:rsidR="005417C0" w:rsidRPr="008C37DC" w:rsidRDefault="002D4CB4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17C0" w:rsidRPr="00953D95" w:rsidRDefault="002D4CB4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  <w:p w:rsidR="002D4CB4" w:rsidRPr="00953D95" w:rsidRDefault="002D4CB4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выступление</w:t>
            </w:r>
          </w:p>
        </w:tc>
      </w:tr>
      <w:tr w:rsidR="005417C0" w:rsidRPr="008C37DC" w:rsidTr="006316F3">
        <w:tc>
          <w:tcPr>
            <w:tcW w:w="2640" w:type="dxa"/>
          </w:tcPr>
          <w:p w:rsidR="005417C0" w:rsidRDefault="005417C0" w:rsidP="008C3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Любовь Михайловна</w:t>
            </w:r>
          </w:p>
        </w:tc>
        <w:tc>
          <w:tcPr>
            <w:tcW w:w="6682" w:type="dxa"/>
          </w:tcPr>
          <w:p w:rsidR="005417C0" w:rsidRPr="008C37DC" w:rsidRDefault="006300B7" w:rsidP="00630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личностных качеств младших школьников на основе взаимодействия школы и семьи».</w:t>
            </w:r>
          </w:p>
        </w:tc>
        <w:tc>
          <w:tcPr>
            <w:tcW w:w="2268" w:type="dxa"/>
          </w:tcPr>
          <w:p w:rsidR="005417C0" w:rsidRPr="008C37DC" w:rsidRDefault="006300B7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</w:tcPr>
          <w:p w:rsidR="00874F55" w:rsidRPr="00953D95" w:rsidRDefault="006300B7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2016 </w:t>
            </w:r>
          </w:p>
          <w:p w:rsidR="005417C0" w:rsidRPr="00953D95" w:rsidRDefault="006300B7" w:rsidP="008C3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</w:t>
            </w:r>
            <w:r w:rsidR="00874F55" w:rsidRPr="00953D95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  <w:r w:rsidRPr="00953D9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</w:p>
        </w:tc>
      </w:tr>
    </w:tbl>
    <w:p w:rsidR="00182D33" w:rsidRDefault="00182D33" w:rsidP="005F3AC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4259A" w:rsidRDefault="00704E5E" w:rsidP="0044259A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учителей начальной школы </w:t>
      </w:r>
      <w:r w:rsidR="0044259A">
        <w:rPr>
          <w:rFonts w:ascii="Times New Roman" w:hAnsi="Times New Roman" w:cs="Times New Roman"/>
          <w:b/>
          <w:sz w:val="24"/>
          <w:szCs w:val="24"/>
        </w:rPr>
        <w:t xml:space="preserve">в 2013-2014 учебном году </w:t>
      </w:r>
    </w:p>
    <w:p w:rsidR="008C37DC" w:rsidRDefault="00704E5E" w:rsidP="00704E5E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(выступления на семинарах…, мастер-классы, предметные недели…) 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843"/>
        <w:gridCol w:w="2693"/>
        <w:gridCol w:w="2268"/>
        <w:gridCol w:w="2127"/>
        <w:gridCol w:w="1842"/>
        <w:gridCol w:w="1701"/>
        <w:gridCol w:w="1560"/>
        <w:gridCol w:w="1701"/>
      </w:tblGrid>
      <w:tr w:rsidR="00F325AF" w:rsidRPr="00704E5E" w:rsidTr="00874F55">
        <w:tc>
          <w:tcPr>
            <w:tcW w:w="1843" w:type="dxa"/>
          </w:tcPr>
          <w:p w:rsidR="004348A4" w:rsidRPr="00704E5E" w:rsidRDefault="004348A4" w:rsidP="00704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4E5E">
              <w:rPr>
                <w:rFonts w:ascii="Times New Roman" w:hAnsi="Times New Roman" w:cs="Times New Roman"/>
                <w:b/>
                <w:sz w:val="24"/>
                <w:szCs w:val="20"/>
              </w:rPr>
              <w:t>Ф.И.О. учителя</w:t>
            </w:r>
          </w:p>
        </w:tc>
        <w:tc>
          <w:tcPr>
            <w:tcW w:w="2693" w:type="dxa"/>
          </w:tcPr>
          <w:p w:rsidR="004348A4" w:rsidRPr="00AE0B49" w:rsidRDefault="004348A4" w:rsidP="00704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4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школьном МО (</w:t>
            </w:r>
            <w:r w:rsidRPr="00AE0B49">
              <w:rPr>
                <w:rFonts w:ascii="Times New Roman" w:hAnsi="Times New Roman" w:cs="Times New Roman"/>
                <w:sz w:val="20"/>
                <w:szCs w:val="20"/>
              </w:rPr>
              <w:t>выступления, мастер-классы, откр.уроки, вн.мероприятия, предм.недели…)</w:t>
            </w:r>
          </w:p>
        </w:tc>
        <w:tc>
          <w:tcPr>
            <w:tcW w:w="2268" w:type="dxa"/>
          </w:tcPr>
          <w:p w:rsidR="004348A4" w:rsidRPr="00AE0B49" w:rsidRDefault="004348A4" w:rsidP="00704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Выступления на уровне школы </w:t>
            </w:r>
            <w:r w:rsidRPr="00AE0B49">
              <w:rPr>
                <w:rFonts w:ascii="Times New Roman" w:hAnsi="Times New Roman" w:cs="Times New Roman"/>
                <w:sz w:val="20"/>
                <w:szCs w:val="20"/>
              </w:rPr>
              <w:t>(педсоветы…)</w:t>
            </w:r>
          </w:p>
        </w:tc>
        <w:tc>
          <w:tcPr>
            <w:tcW w:w="2127" w:type="dxa"/>
          </w:tcPr>
          <w:p w:rsidR="004348A4" w:rsidRPr="00AE0B49" w:rsidRDefault="004348A4" w:rsidP="00704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Выступления за пределами школы </w:t>
            </w:r>
            <w:r w:rsidRPr="00AE0B49">
              <w:rPr>
                <w:rFonts w:ascii="Times New Roman" w:hAnsi="Times New Roman" w:cs="Times New Roman"/>
                <w:sz w:val="20"/>
                <w:szCs w:val="20"/>
              </w:rPr>
              <w:t>(уровень, тема).</w:t>
            </w:r>
          </w:p>
        </w:tc>
        <w:tc>
          <w:tcPr>
            <w:tcW w:w="1842" w:type="dxa"/>
          </w:tcPr>
          <w:p w:rsidR="004348A4" w:rsidRPr="00AE0B49" w:rsidRDefault="004348A4" w:rsidP="00AE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проведение дистанционных и др.конкурсов </w:t>
            </w:r>
            <w:r w:rsidRPr="00AE0B49">
              <w:rPr>
                <w:rFonts w:ascii="Times New Roman" w:hAnsi="Times New Roman" w:cs="Times New Roman"/>
                <w:sz w:val="20"/>
                <w:szCs w:val="20"/>
              </w:rPr>
              <w:t>(куратор).</w:t>
            </w:r>
            <w:r w:rsidRPr="00AE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Организация, проверка олимпиадных работ.</w:t>
            </w:r>
          </w:p>
        </w:tc>
        <w:tc>
          <w:tcPr>
            <w:tcW w:w="1701" w:type="dxa"/>
          </w:tcPr>
          <w:p w:rsidR="004348A4" w:rsidRPr="00AE0B49" w:rsidRDefault="004348A4" w:rsidP="00AE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49">
              <w:rPr>
                <w:rFonts w:ascii="Times New Roman" w:hAnsi="Times New Roman" w:cs="Times New Roman"/>
                <w:b/>
                <w:sz w:val="20"/>
                <w:szCs w:val="20"/>
              </w:rPr>
              <w:t>Кол-во   уроков и мероприятий у коллег.</w:t>
            </w:r>
          </w:p>
        </w:tc>
        <w:tc>
          <w:tcPr>
            <w:tcW w:w="1560" w:type="dxa"/>
          </w:tcPr>
          <w:p w:rsidR="004348A4" w:rsidRPr="00AE0B49" w:rsidRDefault="004348A4" w:rsidP="00704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49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посещённых семинаров, совещаний за пределами школы.</w:t>
            </w:r>
          </w:p>
        </w:tc>
        <w:tc>
          <w:tcPr>
            <w:tcW w:w="1701" w:type="dxa"/>
          </w:tcPr>
          <w:p w:rsidR="004348A4" w:rsidRPr="00AE0B49" w:rsidRDefault="004348A4" w:rsidP="00704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 мастерства</w:t>
            </w:r>
          </w:p>
        </w:tc>
      </w:tr>
      <w:tr w:rsidR="00F325AF" w:rsidRPr="00AE0B49" w:rsidTr="00874F55">
        <w:tc>
          <w:tcPr>
            <w:tcW w:w="1843" w:type="dxa"/>
          </w:tcPr>
          <w:p w:rsidR="004348A4" w:rsidRPr="00AE0B49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E0B49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Акулова Т.В.</w:t>
            </w:r>
          </w:p>
        </w:tc>
        <w:tc>
          <w:tcPr>
            <w:tcW w:w="2693" w:type="dxa"/>
          </w:tcPr>
          <w:p w:rsidR="004348A4" w:rsidRPr="00AE0B49" w:rsidRDefault="006A6857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</w:t>
            </w:r>
            <w:r w:rsidR="002F2CAD">
              <w:rPr>
                <w:rFonts w:ascii="Times New Roman" w:hAnsi="Times New Roman" w:cs="Times New Roman"/>
                <w:sz w:val="24"/>
                <w:szCs w:val="20"/>
              </w:rPr>
              <w:t>Урок Мужества на параллели 3-х классов</w:t>
            </w:r>
          </w:p>
        </w:tc>
        <w:tc>
          <w:tcPr>
            <w:tcW w:w="2268" w:type="dxa"/>
          </w:tcPr>
          <w:p w:rsidR="004348A4" w:rsidRPr="00AE0B49" w:rsidRDefault="009045A1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*2014-педсовет «Организация системы контроля и оценки в рамках ФГОС»</w:t>
            </w:r>
          </w:p>
        </w:tc>
        <w:tc>
          <w:tcPr>
            <w:tcW w:w="2127" w:type="dxa"/>
          </w:tcPr>
          <w:p w:rsidR="004348A4" w:rsidRDefault="005F3AC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*2014-выступление в институте по теме: «Комплексная работа в начальной школе».</w:t>
            </w:r>
          </w:p>
          <w:p w:rsidR="00C8484A" w:rsidRDefault="00C8484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8484A" w:rsidRDefault="00C8484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8484A" w:rsidRDefault="00C8484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8484A" w:rsidRDefault="00C8484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8484A" w:rsidRDefault="00C8484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8484A" w:rsidRPr="00AE0B49" w:rsidRDefault="00C8484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4348A4" w:rsidRPr="00AE0B49" w:rsidRDefault="009045A1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*2013-проверка олимпиадных работ по русскому языку и математике</w:t>
            </w:r>
          </w:p>
        </w:tc>
        <w:tc>
          <w:tcPr>
            <w:tcW w:w="1701" w:type="dxa"/>
          </w:tcPr>
          <w:p w:rsidR="004348A4" w:rsidRPr="00AE0B49" w:rsidRDefault="009045A1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560" w:type="dxa"/>
          </w:tcPr>
          <w:p w:rsidR="004348A4" w:rsidRPr="00AE0B49" w:rsidRDefault="009045A1" w:rsidP="00904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701" w:type="dxa"/>
          </w:tcPr>
          <w:p w:rsidR="004348A4" w:rsidRPr="00AE0B49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25AF" w:rsidRPr="00AE0B49" w:rsidTr="00874F55">
        <w:tc>
          <w:tcPr>
            <w:tcW w:w="1843" w:type="dxa"/>
          </w:tcPr>
          <w:p w:rsidR="004348A4" w:rsidRPr="00AE0B49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Атангулова Г.В.</w:t>
            </w:r>
          </w:p>
        </w:tc>
        <w:tc>
          <w:tcPr>
            <w:tcW w:w="2693" w:type="dxa"/>
          </w:tcPr>
          <w:p w:rsidR="004348A4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*2014-вн.мер. «Прощание с Азбукой»</w:t>
            </w:r>
          </w:p>
          <w:p w:rsidR="00F325AF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*2013-откр кл.час «Улицы п. Искателей»</w:t>
            </w:r>
          </w:p>
          <w:p w:rsidR="00F325AF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*2013-14-откр.уроки матем. (2ур.)</w:t>
            </w:r>
          </w:p>
          <w:p w:rsidR="00F325AF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*2013-неделя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словесности</w:t>
            </w:r>
          </w:p>
          <w:p w:rsidR="00CA6763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*2014-мастер-класс «Технология. Изонить».</w:t>
            </w:r>
          </w:p>
          <w:p w:rsidR="00CA6763" w:rsidRPr="00AE0B49" w:rsidRDefault="00CA6763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4348A4" w:rsidRPr="00AE0B49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4348A4" w:rsidRPr="00AE0B49" w:rsidRDefault="00911348" w:rsidP="00911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*2014-выступление по теме: «ЭОР на уроках в нач. школе»</w:t>
            </w:r>
          </w:p>
        </w:tc>
        <w:tc>
          <w:tcPr>
            <w:tcW w:w="1842" w:type="dxa"/>
          </w:tcPr>
          <w:p w:rsidR="004348A4" w:rsidRPr="00AE0B49" w:rsidRDefault="00911348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*2013- </w:t>
            </w:r>
            <w:r w:rsidR="005F3ACA">
              <w:rPr>
                <w:rFonts w:ascii="Times New Roman" w:hAnsi="Times New Roman" w:cs="Times New Roman"/>
                <w:sz w:val="24"/>
                <w:szCs w:val="20"/>
              </w:rPr>
              <w:t xml:space="preserve">орг.и проведение конкурса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«Спасатели»</w:t>
            </w:r>
          </w:p>
        </w:tc>
        <w:tc>
          <w:tcPr>
            <w:tcW w:w="1701" w:type="dxa"/>
          </w:tcPr>
          <w:p w:rsidR="004348A4" w:rsidRPr="00AE0B49" w:rsidRDefault="00911348" w:rsidP="0091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560" w:type="dxa"/>
          </w:tcPr>
          <w:p w:rsidR="004348A4" w:rsidRDefault="005F3ACA" w:rsidP="0091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911348">
              <w:rPr>
                <w:rFonts w:ascii="Times New Roman" w:hAnsi="Times New Roman" w:cs="Times New Roman"/>
                <w:sz w:val="24"/>
                <w:szCs w:val="20"/>
              </w:rPr>
              <w:t xml:space="preserve"> сем</w:t>
            </w:r>
          </w:p>
          <w:p w:rsidR="00911348" w:rsidRPr="00AE0B49" w:rsidRDefault="00911348" w:rsidP="0091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мастер-класс</w:t>
            </w:r>
          </w:p>
        </w:tc>
        <w:tc>
          <w:tcPr>
            <w:tcW w:w="1701" w:type="dxa"/>
          </w:tcPr>
          <w:p w:rsidR="004348A4" w:rsidRPr="00AE0B49" w:rsidRDefault="00911348" w:rsidP="005F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*2014-пед.фестиваль</w:t>
            </w:r>
            <w:r w:rsidR="005F3ACA">
              <w:rPr>
                <w:rFonts w:ascii="Times New Roman" w:hAnsi="Times New Roman" w:cs="Times New Roman"/>
                <w:sz w:val="24"/>
                <w:szCs w:val="20"/>
              </w:rPr>
              <w:t xml:space="preserve"> (1м)</w:t>
            </w:r>
          </w:p>
        </w:tc>
      </w:tr>
      <w:tr w:rsidR="00F325AF" w:rsidRPr="00AE0B49" w:rsidTr="00874F55">
        <w:tc>
          <w:tcPr>
            <w:tcW w:w="1843" w:type="dxa"/>
          </w:tcPr>
          <w:p w:rsidR="004348A4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Бурчик Т.В.</w:t>
            </w:r>
          </w:p>
        </w:tc>
        <w:tc>
          <w:tcPr>
            <w:tcW w:w="2693" w:type="dxa"/>
          </w:tcPr>
          <w:p w:rsidR="004348A4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*2014-открытый урок математики во 2 кл «Конкретный смысл действия деления»</w:t>
            </w:r>
          </w:p>
          <w:p w:rsidR="004348A4" w:rsidRDefault="004348A4" w:rsidP="00434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*2014-неделя математики на параллели 2-х классов</w:t>
            </w:r>
          </w:p>
          <w:p w:rsidR="004348A4" w:rsidRPr="00AE0B49" w:rsidRDefault="004348A4" w:rsidP="00434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*2013-праздник Осени</w:t>
            </w:r>
          </w:p>
        </w:tc>
        <w:tc>
          <w:tcPr>
            <w:tcW w:w="2268" w:type="dxa"/>
          </w:tcPr>
          <w:p w:rsidR="004348A4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*2013-педсовет «Внеурочная деятельность»</w:t>
            </w:r>
          </w:p>
          <w:p w:rsidR="004348A4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*2014-педсовет «Итоги 2 полугодия»</w:t>
            </w:r>
          </w:p>
          <w:p w:rsidR="004348A4" w:rsidRPr="00AE0B49" w:rsidRDefault="004348A4" w:rsidP="00434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*2014-педсовет «Система контроля и оценки в рамках ФГОС»</w:t>
            </w:r>
          </w:p>
        </w:tc>
        <w:tc>
          <w:tcPr>
            <w:tcW w:w="2127" w:type="dxa"/>
          </w:tcPr>
          <w:p w:rsidR="004348A4" w:rsidRPr="00AE0B49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4348A4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«Кенгуру»</w:t>
            </w:r>
          </w:p>
          <w:p w:rsidR="004348A4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«Пегас»</w:t>
            </w:r>
          </w:p>
          <w:p w:rsidR="004348A4" w:rsidRPr="00AE0B49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«ЧиП»</w:t>
            </w:r>
          </w:p>
        </w:tc>
        <w:tc>
          <w:tcPr>
            <w:tcW w:w="1701" w:type="dxa"/>
          </w:tcPr>
          <w:p w:rsidR="00736F8E" w:rsidRDefault="004348A4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10 </w:t>
            </w:r>
          </w:p>
          <w:p w:rsidR="004348A4" w:rsidRPr="004348A4" w:rsidRDefault="004348A4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(2 из них в 5-ой школе)</w:t>
            </w:r>
          </w:p>
        </w:tc>
        <w:tc>
          <w:tcPr>
            <w:tcW w:w="1560" w:type="dxa"/>
          </w:tcPr>
          <w:p w:rsidR="004348A4" w:rsidRPr="00AE0B49" w:rsidRDefault="004348A4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701" w:type="dxa"/>
          </w:tcPr>
          <w:p w:rsidR="004348A4" w:rsidRPr="00AE0B49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*2014-педагогический фестиваль (открт.урок</w:t>
            </w:r>
            <w:r w:rsidR="005F3ACA">
              <w:rPr>
                <w:rFonts w:ascii="Times New Roman" w:hAnsi="Times New Roman" w:cs="Times New Roman"/>
                <w:sz w:val="24"/>
                <w:szCs w:val="20"/>
              </w:rPr>
              <w:t>-2м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F325AF" w:rsidRPr="00AE0B49" w:rsidTr="00874F55">
        <w:tc>
          <w:tcPr>
            <w:tcW w:w="1843" w:type="dxa"/>
          </w:tcPr>
          <w:p w:rsidR="004348A4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Белоусова А.А.</w:t>
            </w:r>
          </w:p>
        </w:tc>
        <w:tc>
          <w:tcPr>
            <w:tcW w:w="2693" w:type="dxa"/>
          </w:tcPr>
          <w:p w:rsidR="004348A4" w:rsidRDefault="004348A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*2014-открытый урок обучения грамоте «Согласные звуки ф,</w:t>
            </w:r>
            <w:r w:rsidR="006A6857">
              <w:rPr>
                <w:rFonts w:ascii="Times New Roman" w:hAnsi="Times New Roman" w:cs="Times New Roman"/>
                <w:sz w:val="24"/>
                <w:szCs w:val="20"/>
              </w:rPr>
              <w:t>фь. Буква Фф».</w:t>
            </w:r>
          </w:p>
        </w:tc>
        <w:tc>
          <w:tcPr>
            <w:tcW w:w="2268" w:type="dxa"/>
          </w:tcPr>
          <w:p w:rsidR="004348A4" w:rsidRDefault="00911348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4348A4" w:rsidRDefault="006A6857" w:rsidP="006A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*2013-родительское собрание в д/саду п.Факел «Ваш ребёнок идёт в первый класс»</w:t>
            </w:r>
          </w:p>
          <w:p w:rsidR="006A6857" w:rsidRPr="00AE0B49" w:rsidRDefault="006A6857" w:rsidP="006A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*2014-ШМП, институт «Этапы работы над технологической картой урока. Из опыта работы».</w:t>
            </w:r>
          </w:p>
        </w:tc>
        <w:tc>
          <w:tcPr>
            <w:tcW w:w="1842" w:type="dxa"/>
          </w:tcPr>
          <w:p w:rsidR="006A6857" w:rsidRDefault="006A6857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*2014-всероссийский интеллект.</w:t>
            </w:r>
          </w:p>
          <w:p w:rsidR="004348A4" w:rsidRDefault="006A6857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марафон»</w:t>
            </w:r>
          </w:p>
          <w:p w:rsidR="006A6857" w:rsidRDefault="006A6857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*2014-блиц-турнир по р.яз. и математике)</w:t>
            </w:r>
          </w:p>
          <w:p w:rsidR="006A6857" w:rsidRDefault="006A6857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 «Зелёная математика»-</w:t>
            </w:r>
          </w:p>
          <w:p w:rsidR="006A6857" w:rsidRDefault="006A6857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 классы</w:t>
            </w:r>
          </w:p>
          <w:p w:rsidR="006A6857" w:rsidRDefault="006A6857" w:rsidP="006A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*2014-Олимпиада по ОМ и русскому языку в 1 кл.</w:t>
            </w:r>
          </w:p>
        </w:tc>
        <w:tc>
          <w:tcPr>
            <w:tcW w:w="1701" w:type="dxa"/>
          </w:tcPr>
          <w:p w:rsidR="004348A4" w:rsidRDefault="006A6857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0" w:type="dxa"/>
          </w:tcPr>
          <w:p w:rsidR="004348A4" w:rsidRDefault="006A6857" w:rsidP="00B56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B56ADB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4348A4" w:rsidRDefault="006A6857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*2014-педагогический фестиваль (открытый урок</w:t>
            </w:r>
            <w:r w:rsidR="005F3ACA">
              <w:rPr>
                <w:rFonts w:ascii="Times New Roman" w:hAnsi="Times New Roman" w:cs="Times New Roman"/>
                <w:sz w:val="24"/>
                <w:szCs w:val="20"/>
              </w:rPr>
              <w:t>-2м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F325AF" w:rsidRPr="00AE0B49" w:rsidTr="00874F55">
        <w:tc>
          <w:tcPr>
            <w:tcW w:w="1843" w:type="dxa"/>
          </w:tcPr>
          <w:p w:rsidR="006A6857" w:rsidRDefault="006A6857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Гурьянова М.В.</w:t>
            </w:r>
          </w:p>
        </w:tc>
        <w:tc>
          <w:tcPr>
            <w:tcW w:w="2693" w:type="dxa"/>
          </w:tcPr>
          <w:p w:rsidR="00911348" w:rsidRDefault="00911348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*2013-выступление по теме: «Формирование УУД на уроках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начальной школе» (буклет)</w:t>
            </w:r>
          </w:p>
          <w:p w:rsidR="00B56ADB" w:rsidRDefault="00B56ADB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*2013-конкурс чтецов произведений северных поэтов в начальной школе</w:t>
            </w:r>
          </w:p>
          <w:p w:rsidR="006A6857" w:rsidRDefault="00B56ADB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(16 классов) </w:t>
            </w:r>
          </w:p>
          <w:p w:rsidR="00911348" w:rsidRDefault="00911348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*2013-выступление «Проектирование уроков с учётом требований ФГОС» (буклет)</w:t>
            </w:r>
          </w:p>
          <w:p w:rsidR="00911348" w:rsidRDefault="00911348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*2014-выступление «Проблемные ситуации на уроках в начальной школе» (буклет)</w:t>
            </w:r>
          </w:p>
          <w:p w:rsidR="002F2CAD" w:rsidRDefault="002F2CAD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*2014-Урок Мужества на параллели 3-х классов</w:t>
            </w:r>
          </w:p>
        </w:tc>
        <w:tc>
          <w:tcPr>
            <w:tcW w:w="2268" w:type="dxa"/>
          </w:tcPr>
          <w:p w:rsidR="006A6857" w:rsidRDefault="00911348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6A6857" w:rsidRDefault="00911348" w:rsidP="006A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*2013-выст. </w:t>
            </w:r>
            <w:r w:rsidR="005F3ACA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институте «Проектирование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уроков с учётом требований ФГОС»</w:t>
            </w:r>
          </w:p>
          <w:p w:rsidR="00C017D4" w:rsidRDefault="00C017D4" w:rsidP="00C01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 выст. «Проблемные ситуации на уроках в начальной школе»</w:t>
            </w:r>
          </w:p>
        </w:tc>
        <w:tc>
          <w:tcPr>
            <w:tcW w:w="1842" w:type="dxa"/>
          </w:tcPr>
          <w:p w:rsidR="006A6857" w:rsidRDefault="00C017D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*2013-олимпиады</w:t>
            </w:r>
          </w:p>
        </w:tc>
        <w:tc>
          <w:tcPr>
            <w:tcW w:w="1701" w:type="dxa"/>
          </w:tcPr>
          <w:p w:rsidR="006A6857" w:rsidRDefault="00C017D4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560" w:type="dxa"/>
          </w:tcPr>
          <w:p w:rsidR="006A6857" w:rsidRDefault="00736F8E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4-модуль</w:t>
            </w:r>
          </w:p>
          <w:p w:rsidR="00736F8E" w:rsidRDefault="00736F8E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2-ШМП</w:t>
            </w:r>
          </w:p>
          <w:p w:rsidR="00736F8E" w:rsidRDefault="00736F8E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1-сов.зав.</w:t>
            </w:r>
          </w:p>
        </w:tc>
        <w:tc>
          <w:tcPr>
            <w:tcW w:w="1701" w:type="dxa"/>
          </w:tcPr>
          <w:p w:rsidR="006A6857" w:rsidRDefault="00736F8E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*2013-человек года Запол.р-на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(победитель)</w:t>
            </w:r>
          </w:p>
          <w:p w:rsidR="00736F8E" w:rsidRDefault="00736F8E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*2014-РФ «Инноватика» и «Пеликан»</w:t>
            </w:r>
          </w:p>
        </w:tc>
      </w:tr>
      <w:tr w:rsidR="00F325AF" w:rsidRPr="00AE0B49" w:rsidTr="00874F55">
        <w:tc>
          <w:tcPr>
            <w:tcW w:w="1843" w:type="dxa"/>
          </w:tcPr>
          <w:p w:rsidR="00B56ADB" w:rsidRDefault="00B56ADB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Гориславская Л.Ю.</w:t>
            </w:r>
          </w:p>
        </w:tc>
        <w:tc>
          <w:tcPr>
            <w:tcW w:w="2693" w:type="dxa"/>
          </w:tcPr>
          <w:p w:rsidR="00B56ADB" w:rsidRDefault="00B56ADB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268" w:type="dxa"/>
          </w:tcPr>
          <w:p w:rsidR="00B56ADB" w:rsidRDefault="00B56ADB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B56ADB" w:rsidRDefault="00B56ADB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*2013-институт, выступление по теме: «Воспитательная работа а классах КРО»</w:t>
            </w:r>
          </w:p>
        </w:tc>
        <w:tc>
          <w:tcPr>
            <w:tcW w:w="1842" w:type="dxa"/>
          </w:tcPr>
          <w:p w:rsidR="00B56ADB" w:rsidRDefault="00B56ADB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*2014-«Кенгуру», «Ёж», </w:t>
            </w:r>
          </w:p>
          <w:p w:rsidR="00B56ADB" w:rsidRDefault="00B56ADB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Интеллек</w:t>
            </w:r>
          </w:p>
          <w:p w:rsidR="00B56ADB" w:rsidRDefault="00B56ADB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туальный марафон.</w:t>
            </w:r>
          </w:p>
        </w:tc>
        <w:tc>
          <w:tcPr>
            <w:tcW w:w="1701" w:type="dxa"/>
          </w:tcPr>
          <w:p w:rsidR="00B56ADB" w:rsidRDefault="00B56ADB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60" w:type="dxa"/>
          </w:tcPr>
          <w:p w:rsidR="00B56ADB" w:rsidRDefault="00B56ADB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5D0B6A" w:rsidRDefault="005D0B6A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B56ADB" w:rsidRDefault="00B56ADB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*2013-конкурс кабинетов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Игнатьева И.В.</w:t>
            </w:r>
          </w:p>
        </w:tc>
        <w:tc>
          <w:tcPr>
            <w:tcW w:w="2693" w:type="dxa"/>
          </w:tcPr>
          <w:p w:rsidR="00793281" w:rsidRDefault="002D4CB4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F325AF" w:rsidRDefault="00F325AF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793281" w:rsidRDefault="002D4CB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793281" w:rsidRDefault="002D4CB4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2" w:type="dxa"/>
          </w:tcPr>
          <w:p w:rsidR="00793281" w:rsidRDefault="002D4CB4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*2014-интел.марафон</w:t>
            </w:r>
          </w:p>
        </w:tc>
        <w:tc>
          <w:tcPr>
            <w:tcW w:w="1701" w:type="dxa"/>
          </w:tcPr>
          <w:p w:rsidR="00793281" w:rsidRDefault="002D4CB4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560" w:type="dxa"/>
          </w:tcPr>
          <w:p w:rsidR="00793281" w:rsidRDefault="002D4CB4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</w:tcPr>
          <w:p w:rsidR="00793281" w:rsidRDefault="002D4CB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Кожевина И.Н.</w:t>
            </w:r>
          </w:p>
        </w:tc>
        <w:tc>
          <w:tcPr>
            <w:tcW w:w="2693" w:type="dxa"/>
          </w:tcPr>
          <w:p w:rsidR="00793281" w:rsidRDefault="00F325AF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*2013-мастер-класс «Техника «квиллинг»</w:t>
            </w:r>
          </w:p>
          <w:p w:rsidR="00F325AF" w:rsidRDefault="00F325AF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*2013-неделя чтения на параллели 4-х кл.</w:t>
            </w:r>
          </w:p>
        </w:tc>
        <w:tc>
          <w:tcPr>
            <w:tcW w:w="2268" w:type="dxa"/>
          </w:tcPr>
          <w:p w:rsidR="00793281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793281" w:rsidRDefault="005F3ACA" w:rsidP="005F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 мастер-класс в институте «Бисероплетение»</w:t>
            </w:r>
          </w:p>
        </w:tc>
        <w:tc>
          <w:tcPr>
            <w:tcW w:w="1842" w:type="dxa"/>
          </w:tcPr>
          <w:p w:rsidR="00793281" w:rsidRDefault="00F325AF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*2013-14-все игры</w:t>
            </w:r>
          </w:p>
        </w:tc>
        <w:tc>
          <w:tcPr>
            <w:tcW w:w="1701" w:type="dxa"/>
          </w:tcPr>
          <w:p w:rsidR="00793281" w:rsidRDefault="00F325AF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0" w:type="dxa"/>
          </w:tcPr>
          <w:p w:rsidR="00793281" w:rsidRDefault="00F325AF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:rsidR="00793281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Мамчур К.М.</w:t>
            </w:r>
          </w:p>
        </w:tc>
        <w:tc>
          <w:tcPr>
            <w:tcW w:w="2693" w:type="dxa"/>
          </w:tcPr>
          <w:p w:rsidR="00793281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*2013-открытый урок технологии</w:t>
            </w:r>
          </w:p>
          <w:p w:rsidR="005D0B6A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*2013-открытый урок ОМ</w:t>
            </w:r>
          </w:p>
          <w:p w:rsidR="005D0B6A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*2013-вн.мероприятие «День Матери»?</w:t>
            </w:r>
          </w:p>
          <w:p w:rsidR="005D0B6A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*2013-предметная неделя Русского языка</w:t>
            </w:r>
          </w:p>
          <w:p w:rsidR="005D0B6A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*2014-выступление по теме: «Воспитательная система класса…»</w:t>
            </w:r>
          </w:p>
        </w:tc>
        <w:tc>
          <w:tcPr>
            <w:tcW w:w="2268" w:type="dxa"/>
          </w:tcPr>
          <w:p w:rsidR="00793281" w:rsidRDefault="005D0B6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793281" w:rsidRDefault="005D0B6A" w:rsidP="005D0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*2014- выступление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институте по теме: «Воспитательная система класса на основе концепции духовно-нравственного развития»</w:t>
            </w:r>
          </w:p>
        </w:tc>
        <w:tc>
          <w:tcPr>
            <w:tcW w:w="1842" w:type="dxa"/>
          </w:tcPr>
          <w:p w:rsidR="00793281" w:rsidRDefault="00DD7189" w:rsidP="00DD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*2013- проверка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олимпиадных работ по р.яз. в 6-х классах</w:t>
            </w:r>
          </w:p>
          <w:p w:rsidR="00DD7189" w:rsidRDefault="00DD7189" w:rsidP="00DD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793281" w:rsidRDefault="005D0B6A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793281" w:rsidRDefault="005D0B6A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:rsidR="00793281" w:rsidRDefault="00DD7189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*2014-участие в конкурсе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учебных кабинетов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Поповченко А.А.</w:t>
            </w:r>
          </w:p>
        </w:tc>
        <w:tc>
          <w:tcPr>
            <w:tcW w:w="2693" w:type="dxa"/>
          </w:tcPr>
          <w:p w:rsidR="00793281" w:rsidRDefault="00DD7189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*2013-предметная неделя р.яз. на параллели 1-х классов</w:t>
            </w:r>
          </w:p>
          <w:p w:rsidR="00DD7189" w:rsidRDefault="00DD7189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793281" w:rsidRDefault="00E264BD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793281" w:rsidRDefault="00E264BD" w:rsidP="00E2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*2013-руководитель творч.группы  по разработке метод.материалов при институте</w:t>
            </w:r>
          </w:p>
        </w:tc>
        <w:tc>
          <w:tcPr>
            <w:tcW w:w="1842" w:type="dxa"/>
          </w:tcPr>
          <w:p w:rsidR="00793281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*2013-14-постоянный организатор и проверяющий олимпиад, конкурсов</w:t>
            </w:r>
          </w:p>
        </w:tc>
        <w:tc>
          <w:tcPr>
            <w:tcW w:w="1701" w:type="dxa"/>
          </w:tcPr>
          <w:p w:rsidR="00793281" w:rsidRDefault="00E264BD" w:rsidP="00E2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560" w:type="dxa"/>
          </w:tcPr>
          <w:p w:rsidR="00793281" w:rsidRDefault="00E264BD" w:rsidP="00E2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*2013-семинар          в музее</w:t>
            </w:r>
          </w:p>
        </w:tc>
        <w:tc>
          <w:tcPr>
            <w:tcW w:w="1701" w:type="dxa"/>
          </w:tcPr>
          <w:p w:rsidR="00793281" w:rsidRDefault="00793281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Солдатенко Л.В.</w:t>
            </w:r>
          </w:p>
        </w:tc>
        <w:tc>
          <w:tcPr>
            <w:tcW w:w="2693" w:type="dxa"/>
          </w:tcPr>
          <w:p w:rsidR="00793281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*2013-мастер-класс «Работа с бумагой»</w:t>
            </w:r>
          </w:p>
          <w:p w:rsidR="00E264BD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*2013-предметная неделя чтения</w:t>
            </w:r>
          </w:p>
          <w:p w:rsidR="00E264BD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*2014-мастер-класс «Работа с бумагой. Изготовление цветов к празднику  8 марта»</w:t>
            </w:r>
          </w:p>
        </w:tc>
        <w:tc>
          <w:tcPr>
            <w:tcW w:w="2268" w:type="dxa"/>
          </w:tcPr>
          <w:p w:rsidR="00793281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793281" w:rsidRDefault="00F325AF" w:rsidP="00F32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2" w:type="dxa"/>
          </w:tcPr>
          <w:p w:rsidR="00793281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 орг. «Кенгуру», «ЧиП», марафон</w:t>
            </w:r>
          </w:p>
        </w:tc>
        <w:tc>
          <w:tcPr>
            <w:tcW w:w="1701" w:type="dxa"/>
          </w:tcPr>
          <w:p w:rsidR="00793281" w:rsidRDefault="00E264BD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0" w:type="dxa"/>
          </w:tcPr>
          <w:p w:rsidR="00793281" w:rsidRDefault="00E264BD" w:rsidP="00E2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*2013-семинар в музее</w:t>
            </w:r>
          </w:p>
          <w:p w:rsidR="00E264BD" w:rsidRDefault="00E264BD" w:rsidP="00E2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*2013-в музее по ФГОС</w:t>
            </w:r>
          </w:p>
          <w:p w:rsidR="00E264BD" w:rsidRDefault="00E264BD" w:rsidP="00E2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*2013-Москва «Новое поколение уч.пособий»</w:t>
            </w:r>
          </w:p>
          <w:p w:rsidR="00E264BD" w:rsidRDefault="00E264BD" w:rsidP="00E2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*2013-семинар в шк.№4</w:t>
            </w:r>
          </w:p>
        </w:tc>
        <w:tc>
          <w:tcPr>
            <w:tcW w:w="1701" w:type="dxa"/>
          </w:tcPr>
          <w:p w:rsidR="00793281" w:rsidRDefault="00E264BD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Самигулина С.Р.</w:t>
            </w:r>
          </w:p>
        </w:tc>
        <w:tc>
          <w:tcPr>
            <w:tcW w:w="2693" w:type="dxa"/>
          </w:tcPr>
          <w:p w:rsidR="00E264BD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*2013-мастер-класс «Модульное оригами»</w:t>
            </w:r>
          </w:p>
          <w:p w:rsidR="00E264BD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*2013-вн.меропр. «Да здравствует вежливость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 доброта!»</w:t>
            </w:r>
          </w:p>
          <w:p w:rsidR="00793281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 2013- предметная неделя чтения</w:t>
            </w:r>
          </w:p>
        </w:tc>
        <w:tc>
          <w:tcPr>
            <w:tcW w:w="2268" w:type="dxa"/>
          </w:tcPr>
          <w:p w:rsidR="00793281" w:rsidRDefault="00E264BD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793281" w:rsidRDefault="00E264BD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2" w:type="dxa"/>
          </w:tcPr>
          <w:p w:rsidR="00793281" w:rsidRDefault="00E264BD" w:rsidP="00E2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*2014-орг.»Кенгуру», «Пегас», инт.марафон,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«Инфознайка»</w:t>
            </w:r>
          </w:p>
        </w:tc>
        <w:tc>
          <w:tcPr>
            <w:tcW w:w="1701" w:type="dxa"/>
          </w:tcPr>
          <w:p w:rsidR="00793281" w:rsidRDefault="00E264BD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793281" w:rsidRDefault="00E264BD" w:rsidP="00E26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*2013-семинар в музее *2013-семинар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шк.№5</w:t>
            </w:r>
          </w:p>
        </w:tc>
        <w:tc>
          <w:tcPr>
            <w:tcW w:w="1701" w:type="dxa"/>
          </w:tcPr>
          <w:p w:rsidR="00793281" w:rsidRDefault="00E264BD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Тарасенко Н.Н.</w:t>
            </w:r>
          </w:p>
        </w:tc>
        <w:tc>
          <w:tcPr>
            <w:tcW w:w="2693" w:type="dxa"/>
          </w:tcPr>
          <w:p w:rsidR="00793281" w:rsidRDefault="00F325AF" w:rsidP="00F32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*2013-предм.неделя по р.яз. на параллели 2-х кл. </w:t>
            </w:r>
          </w:p>
        </w:tc>
        <w:tc>
          <w:tcPr>
            <w:tcW w:w="2268" w:type="dxa"/>
          </w:tcPr>
          <w:p w:rsidR="00F325AF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*2014-выступление на педсовете (педчтения)</w:t>
            </w:r>
          </w:p>
          <w:p w:rsidR="00793281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«Технологическая карта урока»</w:t>
            </w:r>
          </w:p>
        </w:tc>
        <w:tc>
          <w:tcPr>
            <w:tcW w:w="2127" w:type="dxa"/>
          </w:tcPr>
          <w:p w:rsidR="00793281" w:rsidRDefault="00793281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F325AF" w:rsidRDefault="00F325AF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*2014-орг. ипровер. на интеллект.</w:t>
            </w:r>
          </w:p>
          <w:p w:rsidR="00793281" w:rsidRDefault="00F325AF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марафоне</w:t>
            </w:r>
          </w:p>
        </w:tc>
        <w:tc>
          <w:tcPr>
            <w:tcW w:w="1701" w:type="dxa"/>
          </w:tcPr>
          <w:p w:rsidR="00793281" w:rsidRDefault="00F325AF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560" w:type="dxa"/>
          </w:tcPr>
          <w:p w:rsidR="00793281" w:rsidRDefault="00F325AF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793281" w:rsidRDefault="00F325AF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*2014-конкурс учебных кааб. (побед)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Хаймина А.В.</w:t>
            </w:r>
          </w:p>
        </w:tc>
        <w:tc>
          <w:tcPr>
            <w:tcW w:w="2693" w:type="dxa"/>
          </w:tcPr>
          <w:p w:rsidR="00793281" w:rsidRDefault="00793281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*2013-праздник ко дню Матери</w:t>
            </w:r>
          </w:p>
        </w:tc>
        <w:tc>
          <w:tcPr>
            <w:tcW w:w="2268" w:type="dxa"/>
          </w:tcPr>
          <w:p w:rsidR="00793281" w:rsidRDefault="002D4CB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793281" w:rsidRDefault="002D4CB4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2" w:type="dxa"/>
          </w:tcPr>
          <w:p w:rsidR="00711AA6" w:rsidRDefault="002D4CB4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793281" w:rsidRDefault="00793281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 </w:t>
            </w:r>
          </w:p>
          <w:p w:rsidR="00793281" w:rsidRDefault="00793281" w:rsidP="0079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вн.меропр.</w:t>
            </w:r>
          </w:p>
        </w:tc>
        <w:tc>
          <w:tcPr>
            <w:tcW w:w="1560" w:type="dxa"/>
          </w:tcPr>
          <w:p w:rsidR="00793281" w:rsidRDefault="002D4CB4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</w:tcPr>
          <w:p w:rsidR="00793281" w:rsidRDefault="002D4CB4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Чупрова В.В.</w:t>
            </w:r>
          </w:p>
        </w:tc>
        <w:tc>
          <w:tcPr>
            <w:tcW w:w="2693" w:type="dxa"/>
          </w:tcPr>
          <w:p w:rsidR="00793281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268" w:type="dxa"/>
          </w:tcPr>
          <w:p w:rsidR="00793281" w:rsidRDefault="005D0B6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793281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*2013- институт «Планирование воспитательной работы в классах КРО»</w:t>
            </w:r>
          </w:p>
        </w:tc>
        <w:tc>
          <w:tcPr>
            <w:tcW w:w="1842" w:type="dxa"/>
          </w:tcPr>
          <w:p w:rsidR="00793281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</w:tcPr>
          <w:p w:rsidR="00793281" w:rsidRDefault="005D0B6A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60" w:type="dxa"/>
          </w:tcPr>
          <w:p w:rsidR="00793281" w:rsidRDefault="005D0B6A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</w:tcPr>
          <w:p w:rsidR="00793281" w:rsidRDefault="005D0B6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F325AF" w:rsidRPr="00AE0B49" w:rsidTr="00874F55">
        <w:tc>
          <w:tcPr>
            <w:tcW w:w="1843" w:type="dxa"/>
          </w:tcPr>
          <w:p w:rsidR="00793281" w:rsidRDefault="00793281" w:rsidP="00793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Чупрова Л.М.</w:t>
            </w:r>
          </w:p>
        </w:tc>
        <w:tc>
          <w:tcPr>
            <w:tcW w:w="2693" w:type="dxa"/>
          </w:tcPr>
          <w:p w:rsidR="00793281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268" w:type="dxa"/>
          </w:tcPr>
          <w:p w:rsidR="00793281" w:rsidRDefault="005D0B6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127" w:type="dxa"/>
          </w:tcPr>
          <w:p w:rsidR="00793281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2" w:type="dxa"/>
          </w:tcPr>
          <w:p w:rsidR="00793281" w:rsidRDefault="005D0B6A" w:rsidP="00B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*2013?</w:t>
            </w:r>
          </w:p>
        </w:tc>
        <w:tc>
          <w:tcPr>
            <w:tcW w:w="1701" w:type="dxa"/>
          </w:tcPr>
          <w:p w:rsidR="00793281" w:rsidRDefault="005D0B6A" w:rsidP="00434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0" w:type="dxa"/>
          </w:tcPr>
          <w:p w:rsidR="005D0B6A" w:rsidRDefault="005D0B6A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 </w:t>
            </w:r>
          </w:p>
          <w:p w:rsidR="00793281" w:rsidRDefault="005D0B6A" w:rsidP="007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мастер-класс</w:t>
            </w:r>
          </w:p>
        </w:tc>
        <w:tc>
          <w:tcPr>
            <w:tcW w:w="1701" w:type="dxa"/>
          </w:tcPr>
          <w:p w:rsidR="00793281" w:rsidRDefault="005D0B6A" w:rsidP="00AE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A239A8" w:rsidRDefault="00A239A8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AB2317" w:rsidRPr="00A239A8" w:rsidRDefault="00AB2317" w:rsidP="008C37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980D0A" w:rsidRDefault="00980D0A" w:rsidP="00711A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Предметные недели, проведённые учителями в 2013-2014 учебном году.</w:t>
      </w:r>
    </w:p>
    <w:tbl>
      <w:tblPr>
        <w:tblStyle w:val="a4"/>
        <w:tblW w:w="15735" w:type="dxa"/>
        <w:tblInd w:w="-459" w:type="dxa"/>
        <w:tblLook w:val="04A0"/>
      </w:tblPr>
      <w:tblGrid>
        <w:gridCol w:w="1572"/>
        <w:gridCol w:w="2930"/>
        <w:gridCol w:w="7382"/>
        <w:gridCol w:w="3851"/>
      </w:tblGrid>
      <w:tr w:rsidR="00565BCB" w:rsidTr="00953D95">
        <w:tc>
          <w:tcPr>
            <w:tcW w:w="1572" w:type="dxa"/>
          </w:tcPr>
          <w:p w:rsidR="009D589C" w:rsidRPr="00980D0A" w:rsidRDefault="009D589C" w:rsidP="00980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Ф.И.О. учителя</w:t>
            </w:r>
          </w:p>
        </w:tc>
        <w:tc>
          <w:tcPr>
            <w:tcW w:w="2930" w:type="dxa"/>
          </w:tcPr>
          <w:p w:rsidR="009D589C" w:rsidRDefault="009D589C" w:rsidP="00641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Название недели. </w:t>
            </w:r>
          </w:p>
          <w:p w:rsidR="009D589C" w:rsidRPr="00980D0A" w:rsidRDefault="009D589C" w:rsidP="00641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План предметной недели.</w:t>
            </w:r>
          </w:p>
        </w:tc>
        <w:tc>
          <w:tcPr>
            <w:tcW w:w="7382" w:type="dxa"/>
          </w:tcPr>
          <w:p w:rsidR="009D589C" w:rsidRPr="00980D0A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Краткий отчёт.</w:t>
            </w:r>
          </w:p>
        </w:tc>
        <w:tc>
          <w:tcPr>
            <w:tcW w:w="3851" w:type="dxa"/>
          </w:tcPr>
          <w:p w:rsidR="009D589C" w:rsidRPr="00980D0A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Фото.</w:t>
            </w:r>
          </w:p>
        </w:tc>
      </w:tr>
      <w:tr w:rsidR="00565BCB" w:rsidTr="00953D95">
        <w:tc>
          <w:tcPr>
            <w:tcW w:w="1572" w:type="dxa"/>
          </w:tcPr>
          <w:p w:rsidR="009D589C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Атангулова Г.В.</w:t>
            </w:r>
          </w:p>
          <w:p w:rsidR="00953D95" w:rsidRPr="00980D0A" w:rsidRDefault="00953D95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Поповченко А.А.</w:t>
            </w:r>
          </w:p>
        </w:tc>
        <w:tc>
          <w:tcPr>
            <w:tcW w:w="2930" w:type="dxa"/>
          </w:tcPr>
          <w:p w:rsidR="009D589C" w:rsidRPr="002F2CAD" w:rsidRDefault="002F2CAD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/>
                <w:bCs/>
                <w:sz w:val="24"/>
              </w:rPr>
              <w:t>Неделя словесности.</w:t>
            </w:r>
          </w:p>
        </w:tc>
        <w:tc>
          <w:tcPr>
            <w:tcW w:w="7382" w:type="dxa"/>
          </w:tcPr>
          <w:p w:rsidR="002F2CAD" w:rsidRPr="002F2CAD" w:rsidRDefault="002F2CAD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В рамках недели словесности на параллели 1-ых классов были проведены следующие мероприятия: </w:t>
            </w:r>
          </w:p>
          <w:p w:rsidR="002F2CAD" w:rsidRPr="002F2CAD" w:rsidRDefault="002F2CAD" w:rsidP="002F2C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Викторина по сказкам </w:t>
            </w:r>
          </w:p>
          <w:p w:rsidR="002F2CAD" w:rsidRPr="002F2CAD" w:rsidRDefault="002F2CAD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     «Лото сказок»; </w:t>
            </w:r>
          </w:p>
          <w:p w:rsidR="002F2CAD" w:rsidRPr="002F2CAD" w:rsidRDefault="002F2CAD" w:rsidP="002F2C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Конкурс на лучшего знатока ребусов «Разгадай ребус»; </w:t>
            </w:r>
          </w:p>
          <w:p w:rsidR="002F2CAD" w:rsidRPr="002F2CAD" w:rsidRDefault="002F2CAD" w:rsidP="002F2C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Конкурс «Грамотей»; </w:t>
            </w:r>
          </w:p>
          <w:p w:rsidR="002F2CAD" w:rsidRPr="002F2CAD" w:rsidRDefault="002F2CAD" w:rsidP="002F2C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>Конкурс рисунков « Веселая буква».</w:t>
            </w:r>
          </w:p>
          <w:p w:rsidR="002F2CAD" w:rsidRDefault="002F2CAD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В каждом классе , после подведения итогов, были награждены победители. </w:t>
            </w:r>
          </w:p>
          <w:p w:rsidR="002F2CAD" w:rsidRPr="002F2CAD" w:rsidRDefault="002F2CAD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                </w:t>
            </w:r>
            <w:r w:rsidRPr="002F2CAD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1 «В» класс : </w:t>
            </w:r>
          </w:p>
          <w:p w:rsidR="002F2CAD" w:rsidRPr="002F2CAD" w:rsidRDefault="002F2CAD" w:rsidP="002F2C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Дробаха Никита –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 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>место</w:t>
            </w:r>
          </w:p>
          <w:p w:rsidR="002F2CAD" w:rsidRPr="002F2CAD" w:rsidRDefault="002F2CAD" w:rsidP="002F2C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Юдина Полина –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место, </w:t>
            </w:r>
          </w:p>
          <w:p w:rsidR="002F2CAD" w:rsidRPr="002F2CAD" w:rsidRDefault="002F2CAD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     Самигуллина Алина –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место</w:t>
            </w:r>
          </w:p>
          <w:p w:rsidR="002F2CAD" w:rsidRPr="002F2CAD" w:rsidRDefault="002F2CAD" w:rsidP="002F2CA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Семенова Алина –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место. </w:t>
            </w:r>
          </w:p>
          <w:p w:rsidR="002F2CAD" w:rsidRPr="002F2CAD" w:rsidRDefault="002F2CAD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2F2CAD" w:rsidRPr="002F2CAD" w:rsidRDefault="002F2CAD" w:rsidP="002F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                 </w:t>
            </w:r>
            <w:r w:rsidRPr="002F2CAD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1 «А» класс : </w:t>
            </w:r>
          </w:p>
          <w:p w:rsidR="002F2CAD" w:rsidRPr="002F2CAD" w:rsidRDefault="002F2CAD" w:rsidP="002F2CA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Коваленко Люда  –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 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>место</w:t>
            </w:r>
          </w:p>
          <w:p w:rsidR="002F2CAD" w:rsidRPr="002F2CAD" w:rsidRDefault="002F2CAD" w:rsidP="002F2CA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Сандульская Ангелина –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 I 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>место</w:t>
            </w:r>
          </w:p>
          <w:p w:rsidR="002F2CAD" w:rsidRPr="002F2CAD" w:rsidRDefault="002F2CAD" w:rsidP="002F2CA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Доронина Света  –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F2CA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2F2CAD">
              <w:rPr>
                <w:rFonts w:ascii="Times New Roman" w:hAnsi="Times New Roman" w:cs="Times New Roman"/>
                <w:bCs/>
                <w:sz w:val="24"/>
              </w:rPr>
              <w:t xml:space="preserve"> место. </w:t>
            </w:r>
          </w:p>
          <w:p w:rsidR="009D589C" w:rsidRPr="00980D0A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51" w:type="dxa"/>
          </w:tcPr>
          <w:p w:rsidR="009D589C" w:rsidRPr="00980D0A" w:rsidRDefault="002F2CAD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2CAD">
              <w:rPr>
                <w:rFonts w:ascii="Times New Roman" w:hAnsi="Times New Roman" w:cs="Times New Roman"/>
                <w:bCs/>
                <w:noProof/>
                <w:sz w:val="24"/>
              </w:rPr>
              <w:drawing>
                <wp:inline distT="0" distB="0" distL="0" distR="0">
                  <wp:extent cx="631032" cy="661012"/>
                  <wp:effectExtent l="19050" t="0" r="0" b="0"/>
                  <wp:docPr id="9" name="Рисунок 3" descr="C:\Users\Галя\Pictures\2014-05-02 рабочий стол\рабочий стол 1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Галя\Pictures\2014-05-02 рабочий стол\рабочий стол 124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33173" t="7053" r="24359" b="33959"/>
                          <a:stretch/>
                        </pic:blipFill>
                        <pic:spPr bwMode="auto">
                          <a:xfrm>
                            <a:off x="0" y="0"/>
                            <a:ext cx="631032" cy="66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F2CAD">
              <w:rPr>
                <w:rFonts w:ascii="Times New Roman" w:hAnsi="Times New Roman" w:cs="Times New Roman"/>
                <w:bCs/>
                <w:noProof/>
                <w:sz w:val="24"/>
              </w:rPr>
              <w:drawing>
                <wp:inline distT="0" distB="0" distL="0" distR="0">
                  <wp:extent cx="1086058" cy="672029"/>
                  <wp:effectExtent l="19050" t="0" r="0" b="0"/>
                  <wp:docPr id="8" name="Рисунок 2" descr="C:\Users\Галя\Pictures\2014-05-02 рабочий стол\рабочий стол 1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Галя\Pictures\2014-05-02 рабочий стол\рабочий стол 11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b="21136"/>
                          <a:stretch/>
                        </pic:blipFill>
                        <pic:spPr bwMode="auto">
                          <a:xfrm>
                            <a:off x="0" y="0"/>
                            <a:ext cx="1086058" cy="67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F2CAD">
              <w:rPr>
                <w:rFonts w:ascii="Times New Roman" w:hAnsi="Times New Roman" w:cs="Times New Roman"/>
                <w:bCs/>
                <w:noProof/>
                <w:sz w:val="24"/>
              </w:rPr>
              <w:drawing>
                <wp:inline distT="0" distB="0" distL="0" distR="0">
                  <wp:extent cx="1016535" cy="654876"/>
                  <wp:effectExtent l="19050" t="0" r="0" b="0"/>
                  <wp:docPr id="7" name="Рисунок 1" descr="C:\Users\Галя\Pictures\2014-05-02 рабочий стол\рабочий стол 1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Галя\Pictures\2014-05-02 рабочий стол\рабочий стол 13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r="1923" b="12801"/>
                          <a:stretch/>
                        </pic:blipFill>
                        <pic:spPr bwMode="auto">
                          <a:xfrm>
                            <a:off x="0" y="0"/>
                            <a:ext cx="1016535" cy="65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F2CAD">
              <w:rPr>
                <w:rFonts w:ascii="Times New Roman" w:hAnsi="Times New Roman" w:cs="Times New Roman"/>
                <w:bCs/>
                <w:noProof/>
                <w:sz w:val="24"/>
              </w:rPr>
              <w:drawing>
                <wp:inline distT="0" distB="0" distL="0" distR="0">
                  <wp:extent cx="1211685" cy="892366"/>
                  <wp:effectExtent l="19050" t="0" r="7515" b="0"/>
                  <wp:docPr id="1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85" cy="89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BCB" w:rsidTr="00953D95">
        <w:tc>
          <w:tcPr>
            <w:tcW w:w="1572" w:type="dxa"/>
          </w:tcPr>
          <w:p w:rsidR="009D589C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Бурчик Т.В.</w:t>
            </w:r>
          </w:p>
        </w:tc>
        <w:tc>
          <w:tcPr>
            <w:tcW w:w="2930" w:type="dxa"/>
          </w:tcPr>
          <w:p w:rsidR="00711257" w:rsidRDefault="00711257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Неделя математики на параллели 2-х классов.</w:t>
            </w:r>
          </w:p>
          <w:p w:rsidR="009D589C" w:rsidRPr="00980D0A" w:rsidRDefault="00711257" w:rsidP="0071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711257">
              <w:rPr>
                <w:rFonts w:ascii="Times New Roman" w:hAnsi="Times New Roman" w:cs="Times New Roman"/>
                <w:b/>
                <w:bCs/>
                <w:sz w:val="24"/>
              </w:rPr>
              <w:t>Цель проведения:</w:t>
            </w:r>
            <w:r w:rsidRPr="00711257">
              <w:rPr>
                <w:rFonts w:ascii="Times New Roman" w:hAnsi="Times New Roman" w:cs="Times New Roman"/>
                <w:bCs/>
                <w:sz w:val="24"/>
              </w:rPr>
              <w:t xml:space="preserve"> активизировать познавательный интерес учащихся к учебным </w:t>
            </w:r>
            <w:r w:rsidRPr="00711257">
              <w:rPr>
                <w:rFonts w:ascii="Times New Roman" w:hAnsi="Times New Roman" w:cs="Times New Roman"/>
                <w:bCs/>
                <w:sz w:val="24"/>
              </w:rPr>
              <w:lastRenderedPageBreak/>
              <w:t>предметам через проведение тематических недель.</w:t>
            </w:r>
            <w:r w:rsidRPr="00711257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711257">
              <w:rPr>
                <w:rFonts w:ascii="Times New Roman" w:hAnsi="Times New Roman" w:cs="Times New Roman"/>
                <w:b/>
                <w:bCs/>
                <w:sz w:val="24"/>
              </w:rPr>
              <w:t xml:space="preserve">Задачи: </w:t>
            </w:r>
            <w:r w:rsidRPr="00711257">
              <w:rPr>
                <w:rFonts w:ascii="Times New Roman" w:hAnsi="Times New Roman" w:cs="Times New Roman"/>
                <w:bCs/>
                <w:sz w:val="24"/>
              </w:rPr>
              <w:br/>
              <w:t>- создание условий для проявления математических способностей;</w:t>
            </w:r>
            <w:r w:rsidRPr="00711257">
              <w:rPr>
                <w:rFonts w:ascii="Times New Roman" w:hAnsi="Times New Roman" w:cs="Times New Roman"/>
                <w:bCs/>
                <w:sz w:val="24"/>
              </w:rPr>
              <w:br/>
              <w:t>- создание условий для проявления логического мышления;</w:t>
            </w:r>
            <w:r w:rsidRPr="00711257">
              <w:rPr>
                <w:rFonts w:ascii="Times New Roman" w:hAnsi="Times New Roman" w:cs="Times New Roman"/>
                <w:bCs/>
                <w:sz w:val="24"/>
              </w:rPr>
              <w:br/>
              <w:t>- создать условия для применения усвоенных знаний и умений во внеурочной обстановке.</w:t>
            </w:r>
          </w:p>
        </w:tc>
        <w:tc>
          <w:tcPr>
            <w:tcW w:w="7382" w:type="dxa"/>
          </w:tcPr>
          <w:tbl>
            <w:tblPr>
              <w:tblW w:w="714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7"/>
              <w:gridCol w:w="3686"/>
              <w:gridCol w:w="1843"/>
            </w:tblGrid>
            <w:tr w:rsidR="00711257" w:rsidRPr="00711257" w:rsidTr="00711257">
              <w:trPr>
                <w:trHeight w:val="495"/>
              </w:trPr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kern w:val="24"/>
                      <w:sz w:val="20"/>
                      <w:szCs w:val="20"/>
                    </w:rPr>
                    <w:lastRenderedPageBreak/>
                    <w:t>День недели</w:t>
                  </w: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kern w:val="24"/>
                      <w:sz w:val="20"/>
                      <w:szCs w:val="20"/>
                    </w:rPr>
                    <w:t xml:space="preserve">Мероприятия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kern w:val="24"/>
                      <w:sz w:val="20"/>
                      <w:szCs w:val="20"/>
                    </w:rPr>
                    <w:t xml:space="preserve">Место проведения, 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kern w:val="24"/>
                      <w:sz w:val="20"/>
                      <w:szCs w:val="20"/>
                    </w:rPr>
                    <w:t>ответственные</w:t>
                  </w: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11257" w:rsidRPr="00711257" w:rsidTr="00711257">
              <w:trPr>
                <w:trHeight w:val="805"/>
              </w:trPr>
              <w:tc>
                <w:tcPr>
                  <w:tcW w:w="161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17.03.2014</w:t>
                  </w: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(понедельник)</w:t>
                  </w:r>
                </w:p>
              </w:tc>
              <w:tc>
                <w:tcPr>
                  <w:tcW w:w="368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Открытие недели математики «В математическом Королевстве вместе с Буратино и Мальвиной»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lastRenderedPageBreak/>
                    <w:t>Конкурс рисунков «Рисуем из цифр и геометрических фигур»</w:t>
                  </w:r>
                </w:p>
              </w:tc>
              <w:tc>
                <w:tcPr>
                  <w:tcW w:w="184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lastRenderedPageBreak/>
                    <w:t xml:space="preserve">Актовый зал. 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Бурчик Т.В.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Жюри</w:t>
                  </w:r>
                </w:p>
              </w:tc>
            </w:tr>
            <w:tr w:rsidR="00711257" w:rsidRPr="00711257" w:rsidTr="00711257">
              <w:trPr>
                <w:trHeight w:val="522"/>
              </w:trPr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lastRenderedPageBreak/>
                    <w:t>18.03.2014</w:t>
                  </w: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(вторник)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Конкурс тетрадей по математике «Лучшая тетрадь»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От класса по 3 лучших тетради</w:t>
                  </w:r>
                </w:p>
              </w:tc>
            </w:tr>
            <w:tr w:rsidR="00711257" w:rsidRPr="00711257" w:rsidTr="00711257">
              <w:trPr>
                <w:trHeight w:val="531"/>
              </w:trPr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19.03.2014</w:t>
                  </w: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(среда)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Конкурс «Решай, считай, смекай!»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Бурчик Т.В.</w:t>
                  </w:r>
                </w:p>
              </w:tc>
            </w:tr>
            <w:tr w:rsidR="00711257" w:rsidRPr="00711257" w:rsidTr="00711257">
              <w:trPr>
                <w:trHeight w:val="511"/>
              </w:trPr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20.03.2014</w:t>
                  </w: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(четверг)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Международный математический конкурс-игра «Кенгуру»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Бурчик Т.В.</w:t>
                  </w:r>
                </w:p>
              </w:tc>
            </w:tr>
            <w:tr w:rsidR="00711257" w:rsidRPr="00711257" w:rsidTr="00711257">
              <w:trPr>
                <w:trHeight w:val="65"/>
              </w:trPr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21.03.2014</w:t>
                  </w: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(пятница)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Закрытие «Недели математики». Награждение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257" w:rsidRPr="00711257" w:rsidRDefault="00711257" w:rsidP="00711257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1125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Бурчик Т.В.</w:t>
                  </w:r>
                </w:p>
              </w:tc>
            </w:tr>
          </w:tbl>
          <w:p w:rsidR="009D589C" w:rsidRDefault="006275E9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75E9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В конкурсе приняли учащиеся 2 «Б» и 2 «В» класса. </w:t>
            </w:r>
            <w:r w:rsidRPr="006275E9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br/>
              <w:t>Всего 16 человек.</w:t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1 место –  Короткова Лида (2 «Б»), </w:t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                    Кожевина Полина (2 «В»)</w:t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          2 место – Мариничев Глеб (2 «Б»),</w:t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tab/>
              <w:t xml:space="preserve">         Сумарокова Лена (2 «В»)</w:t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      3 место – Хаматнурова Настя (2 «Б»), </w:t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                  Шура-Бура Диана (2 «В»)</w:t>
            </w:r>
          </w:p>
          <w:p w:rsidR="00F2387D" w:rsidRPr="00980D0A" w:rsidRDefault="00F2387D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51" w:type="dxa"/>
          </w:tcPr>
          <w:p w:rsidR="009D589C" w:rsidRDefault="006275E9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275E9">
              <w:rPr>
                <w:rFonts w:ascii="Times New Roman" w:hAnsi="Times New Roman" w:cs="Times New Roman"/>
                <w:bCs/>
                <w:noProof/>
                <w:sz w:val="24"/>
              </w:rPr>
              <w:lastRenderedPageBreak/>
              <w:drawing>
                <wp:inline distT="0" distB="0" distL="0" distR="0">
                  <wp:extent cx="1298404" cy="939136"/>
                  <wp:effectExtent l="57150" t="57150" r="54146" b="51464"/>
                  <wp:docPr id="13" name="Рисунок 4" descr="F:\Неделя математики\P1010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F:\Неделя математики\P1010015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27" cy="944650"/>
                          </a:xfrm>
                          <a:prstGeom prst="round2DiagRect">
                            <a:avLst/>
                          </a:prstGeom>
                          <a:noFill/>
                          <a:ln w="571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5E9" w:rsidRDefault="006275E9" w:rsidP="00627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275E9" w:rsidRDefault="006275E9" w:rsidP="00627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t>Конкурс тетрадей по математике</w:t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 «Лучшая тетрадь»</w:t>
            </w:r>
          </w:p>
          <w:p w:rsidR="006275E9" w:rsidRDefault="006275E9" w:rsidP="00627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275E9" w:rsidRPr="006275E9" w:rsidRDefault="006275E9" w:rsidP="00627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t xml:space="preserve">2 «А» 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t>класс: Морозов Кирилл, Несговорова Александра</w:t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2 «Б» класс: 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t>Гумеров Илья,  Дрожжачих Алёна, Чуркина Дана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t xml:space="preserve">2 «В» класс: 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t>Кожевина Полина, Маслова Диана, Сумарокова Лена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6275E9">
              <w:rPr>
                <w:rFonts w:ascii="Times New Roman" w:hAnsi="Times New Roman" w:cs="Times New Roman"/>
                <w:b/>
                <w:bCs/>
                <w:sz w:val="24"/>
              </w:rPr>
              <w:t xml:space="preserve">2 «Г» класс: 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t>Мных Александр</w:t>
            </w:r>
            <w:r w:rsidRPr="006275E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F2387D" w:rsidRDefault="00F2387D" w:rsidP="00F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</w:t>
            </w: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 xml:space="preserve">Конкурс «Решай, считай,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>смекай!»</w:t>
            </w:r>
          </w:p>
          <w:p w:rsidR="00F2387D" w:rsidRPr="00F2387D" w:rsidRDefault="00F2387D" w:rsidP="00F2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>Победители:</w:t>
            </w: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br/>
              <w:t>2 «Б» класс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t>: Гумеров Илья, Короткова Лида,</w:t>
            </w: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</w:t>
            </w: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ab/>
              <w:t xml:space="preserve">           Сапранова 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t>Катя, Чуркина Дана</w:t>
            </w: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2 «В» класс: 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t xml:space="preserve">Кожевина Полина, 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br/>
              <w:t xml:space="preserve">                       Нутфуллина Арина</w:t>
            </w: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2 «Г» класс: </w:t>
            </w:r>
            <w:r w:rsidRPr="00F2387D">
              <w:rPr>
                <w:rFonts w:ascii="Times New Roman" w:hAnsi="Times New Roman" w:cs="Times New Roman"/>
                <w:bCs/>
                <w:sz w:val="24"/>
              </w:rPr>
              <w:t xml:space="preserve">Михеева Анжела </w:t>
            </w:r>
          </w:p>
          <w:p w:rsidR="00F2387D" w:rsidRPr="00F2387D" w:rsidRDefault="00F2387D" w:rsidP="00F2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>Международный математический конкурс – игра «Кенгуру»</w:t>
            </w:r>
          </w:p>
          <w:p w:rsidR="00F2387D" w:rsidRPr="00F2387D" w:rsidRDefault="00F2387D" w:rsidP="00F2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>Участие приняли:</w:t>
            </w:r>
          </w:p>
          <w:p w:rsidR="00F2387D" w:rsidRPr="00F2387D" w:rsidRDefault="00F2387D" w:rsidP="00F2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>2 класс – 41 учащийся</w:t>
            </w:r>
          </w:p>
          <w:p w:rsidR="00F2387D" w:rsidRPr="00F2387D" w:rsidRDefault="00F2387D" w:rsidP="00F2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>3 класс – 41 учащийся</w:t>
            </w:r>
          </w:p>
          <w:p w:rsidR="00F2387D" w:rsidRPr="00F2387D" w:rsidRDefault="00F2387D" w:rsidP="00F2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>4 класс – 37 учащихся</w:t>
            </w:r>
          </w:p>
          <w:p w:rsidR="00F2387D" w:rsidRPr="00F2387D" w:rsidRDefault="00F2387D" w:rsidP="00F2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2387D">
              <w:rPr>
                <w:rFonts w:ascii="Times New Roman" w:hAnsi="Times New Roman" w:cs="Times New Roman"/>
                <w:b/>
                <w:bCs/>
                <w:sz w:val="24"/>
              </w:rPr>
              <w:t xml:space="preserve">Всего  119 учащихся. </w:t>
            </w:r>
          </w:p>
          <w:p w:rsidR="006275E9" w:rsidRPr="00980D0A" w:rsidRDefault="006275E9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65BCB" w:rsidTr="00953D95">
        <w:tc>
          <w:tcPr>
            <w:tcW w:w="1572" w:type="dxa"/>
          </w:tcPr>
          <w:p w:rsidR="009D589C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Гурьянова М.В.</w:t>
            </w:r>
          </w:p>
        </w:tc>
        <w:tc>
          <w:tcPr>
            <w:tcW w:w="2930" w:type="dxa"/>
          </w:tcPr>
          <w:p w:rsidR="002F2CAD" w:rsidRDefault="002F2CAD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Неделя чтения.</w:t>
            </w:r>
          </w:p>
          <w:p w:rsidR="009D589C" w:rsidRDefault="00E87B47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Конкурс чтецов произведений северных поэтов. Начальная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школа.</w:t>
            </w:r>
          </w:p>
          <w:p w:rsidR="00C04F03" w:rsidRPr="00C04F03" w:rsidRDefault="00C04F03" w:rsidP="00BA5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Цель работы: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формирование патриотических чувств и развитие интереса к чтению и поэтическому творчеству через работу с книгой и познание творчества поэтов севера.</w:t>
            </w:r>
          </w:p>
          <w:p w:rsidR="00E87B47" w:rsidRPr="00F2387D" w:rsidRDefault="00F2387D" w:rsidP="00BA5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</w:t>
            </w:r>
            <w:r w:rsidR="00E87B47" w:rsidRPr="00F2387D">
              <w:rPr>
                <w:rFonts w:ascii="Times New Roman" w:hAnsi="Times New Roman" w:cs="Times New Roman"/>
                <w:bCs/>
                <w:sz w:val="24"/>
              </w:rPr>
              <w:t>Установка для учителей начальной школы.</w:t>
            </w:r>
          </w:p>
          <w:p w:rsidR="00E87B47" w:rsidRPr="00F2387D" w:rsidRDefault="00F2387D" w:rsidP="00BA5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</w:t>
            </w:r>
            <w:r w:rsidR="00E87B47" w:rsidRPr="00F2387D">
              <w:rPr>
                <w:rFonts w:ascii="Times New Roman" w:hAnsi="Times New Roman" w:cs="Times New Roman"/>
                <w:bCs/>
                <w:sz w:val="24"/>
              </w:rPr>
              <w:t>Определение количества чтецов от класса, выбор произведений, составление списков.</w:t>
            </w:r>
          </w:p>
          <w:p w:rsidR="00E87B47" w:rsidRPr="00F2387D" w:rsidRDefault="00F2387D" w:rsidP="00BA5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</w:t>
            </w:r>
            <w:r w:rsidR="00E87B47" w:rsidRPr="00F2387D">
              <w:rPr>
                <w:rFonts w:ascii="Times New Roman" w:hAnsi="Times New Roman" w:cs="Times New Roman"/>
                <w:bCs/>
                <w:sz w:val="24"/>
              </w:rPr>
              <w:t>Встреча с педагогами-организаторами и музыкальным работником: оформление зала и музыкальное оформление программы.</w:t>
            </w:r>
          </w:p>
          <w:p w:rsidR="00E87B47" w:rsidRPr="00F2387D" w:rsidRDefault="00F2387D" w:rsidP="00BA5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</w:t>
            </w:r>
            <w:r w:rsidR="00E87B47" w:rsidRPr="00F2387D">
              <w:rPr>
                <w:rFonts w:ascii="Times New Roman" w:hAnsi="Times New Roman" w:cs="Times New Roman"/>
                <w:bCs/>
                <w:sz w:val="24"/>
              </w:rPr>
              <w:t>Определение количественного состава жюри. Приглашение.</w:t>
            </w:r>
          </w:p>
          <w:p w:rsidR="00E87B47" w:rsidRPr="00F2387D" w:rsidRDefault="00F2387D" w:rsidP="00BA5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</w:t>
            </w:r>
            <w:r w:rsidR="00E87B47" w:rsidRPr="00F2387D">
              <w:rPr>
                <w:rFonts w:ascii="Times New Roman" w:hAnsi="Times New Roman" w:cs="Times New Roman"/>
                <w:bCs/>
                <w:sz w:val="24"/>
              </w:rPr>
              <w:t>Подготовка призов и грамот для конкурсантов.</w:t>
            </w:r>
          </w:p>
          <w:p w:rsidR="00E87B47" w:rsidRPr="00F2387D" w:rsidRDefault="00F2387D" w:rsidP="00BA5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</w:t>
            </w:r>
            <w:r w:rsidR="00E87B47" w:rsidRPr="00F2387D">
              <w:rPr>
                <w:rFonts w:ascii="Times New Roman" w:hAnsi="Times New Roman" w:cs="Times New Roman"/>
                <w:bCs/>
                <w:sz w:val="24"/>
              </w:rPr>
              <w:t xml:space="preserve">Проведение конкурса. </w:t>
            </w:r>
          </w:p>
          <w:p w:rsidR="00E87B47" w:rsidRPr="00E87B47" w:rsidRDefault="00E87B47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82" w:type="dxa"/>
          </w:tcPr>
          <w:p w:rsidR="009D589C" w:rsidRDefault="00BA5D35" w:rsidP="00BA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        </w:t>
            </w:r>
            <w:r w:rsidR="00C04F03">
              <w:rPr>
                <w:rFonts w:ascii="Times New Roman" w:hAnsi="Times New Roman" w:cs="Times New Roman"/>
                <w:bCs/>
                <w:sz w:val="24"/>
              </w:rPr>
              <w:t xml:space="preserve">Участниками конкурса стали все ученики начальной школы: кто-то чтецами, кто-то болельщиками, кто-то художниками. От 16 классов чтецами были по 3 человека, которым предстояло выучить и рассказать наизусть стихи поэтов севера. Жюри отметило большую и </w:t>
            </w:r>
            <w:r w:rsidR="00C04F03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качественную подготовку многих участников, среди которых были выявлены победители и призёры среди всех параллелей классов. </w:t>
            </w:r>
          </w:p>
          <w:p w:rsidR="00AB2317" w:rsidRDefault="00BA5D35" w:rsidP="00BA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</w:t>
            </w:r>
            <w:r w:rsidR="00AB2317">
              <w:rPr>
                <w:rFonts w:ascii="Times New Roman" w:hAnsi="Times New Roman" w:cs="Times New Roman"/>
                <w:bCs/>
                <w:sz w:val="24"/>
              </w:rPr>
              <w:t>Учителями и организаторами праздника была проведена большая воспитательная работа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AB2317">
              <w:rPr>
                <w:rFonts w:ascii="Times New Roman" w:hAnsi="Times New Roman" w:cs="Times New Roman"/>
                <w:bCs/>
                <w:sz w:val="24"/>
              </w:rPr>
              <w:t xml:space="preserve"> как в классах, так и при проведении мероприятия в зале с аудиторией.</w:t>
            </w:r>
          </w:p>
          <w:p w:rsidR="00BA5D35" w:rsidRPr="00980D0A" w:rsidRDefault="00BA5D35" w:rsidP="00BA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51" w:type="dxa"/>
          </w:tcPr>
          <w:p w:rsidR="009D589C" w:rsidRPr="00980D0A" w:rsidRDefault="00565BCB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lastRenderedPageBreak/>
              <w:drawing>
                <wp:inline distT="0" distB="0" distL="0" distR="0">
                  <wp:extent cx="1084163" cy="791570"/>
                  <wp:effectExtent l="19050" t="0" r="1687" b="0"/>
                  <wp:docPr id="14" name="Рисунок 1" descr="D:\Мои фото\Мои фото-дом\Мой класс\Классные мероприятия\Праздники\Конкурс чтецов произведений северных поэтов\DSC00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фото\Мои фото-дом\Мой класс\Классные мероприятия\Праздники\Конкурс чтецов произведений северных поэтов\DSC00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31" cy="80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BCB" w:rsidTr="00953D95">
        <w:tc>
          <w:tcPr>
            <w:tcW w:w="1572" w:type="dxa"/>
          </w:tcPr>
          <w:p w:rsidR="009D589C" w:rsidRDefault="009D589C" w:rsidP="00980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Кожевина И.Н., Солдатенко Л.В., Самигулина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С.Р.</w:t>
            </w:r>
          </w:p>
        </w:tc>
        <w:tc>
          <w:tcPr>
            <w:tcW w:w="2930" w:type="dxa"/>
          </w:tcPr>
          <w:p w:rsidR="009D589C" w:rsidRPr="009D589C" w:rsidRDefault="009D589C" w:rsidP="009D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Неделя чтения.</w:t>
            </w:r>
          </w:p>
          <w:p w:rsidR="009D589C" w:rsidRPr="009D589C" w:rsidRDefault="009D589C" w:rsidP="009D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D589C">
              <w:rPr>
                <w:rFonts w:ascii="Times New Roman" w:hAnsi="Times New Roman" w:cs="Times New Roman"/>
                <w:bCs/>
                <w:sz w:val="24"/>
              </w:rPr>
              <w:t>1. Конкурс рисунков по сказкам А.С.Пушкина-</w:t>
            </w:r>
          </w:p>
          <w:p w:rsidR="009D589C" w:rsidRPr="009D589C" w:rsidRDefault="009D589C" w:rsidP="009D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D589C">
              <w:rPr>
                <w:rFonts w:ascii="Times New Roman" w:hAnsi="Times New Roman" w:cs="Times New Roman"/>
                <w:bCs/>
                <w:sz w:val="24"/>
              </w:rPr>
              <w:t>25 ноября.</w:t>
            </w:r>
          </w:p>
          <w:p w:rsidR="009D589C" w:rsidRPr="009D589C" w:rsidRDefault="009D589C" w:rsidP="009D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D589C">
              <w:rPr>
                <w:rFonts w:ascii="Times New Roman" w:hAnsi="Times New Roman" w:cs="Times New Roman"/>
                <w:bCs/>
                <w:sz w:val="24"/>
              </w:rPr>
              <w:t xml:space="preserve">2. «Литературный турнир </w:t>
            </w:r>
            <w:r w:rsidRPr="009D589C">
              <w:rPr>
                <w:rFonts w:ascii="Times New Roman" w:hAnsi="Times New Roman" w:cs="Times New Roman"/>
                <w:bCs/>
                <w:sz w:val="24"/>
              </w:rPr>
              <w:lastRenderedPageBreak/>
              <w:t>по сказкам А.С.Пушкина»-26 ноября.(СамигуллинаС.Р.)</w:t>
            </w:r>
          </w:p>
          <w:p w:rsidR="009D589C" w:rsidRPr="009D589C" w:rsidRDefault="009D589C" w:rsidP="009D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D589C">
              <w:rPr>
                <w:rFonts w:ascii="Times New Roman" w:hAnsi="Times New Roman" w:cs="Times New Roman"/>
                <w:bCs/>
                <w:sz w:val="24"/>
              </w:rPr>
              <w:t>3. Путешествие по сказкам Г.-Х. Андерсена –  27 ноября. (Кожевина И.Н.)</w:t>
            </w:r>
          </w:p>
          <w:p w:rsidR="009D589C" w:rsidRPr="009D589C" w:rsidRDefault="009D589C" w:rsidP="009D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D589C">
              <w:rPr>
                <w:rFonts w:ascii="Times New Roman" w:hAnsi="Times New Roman" w:cs="Times New Roman"/>
                <w:bCs/>
                <w:sz w:val="24"/>
              </w:rPr>
              <w:t>4. Конкурс чтецов стихов русских поэтов – 28 ноября.</w:t>
            </w:r>
          </w:p>
          <w:p w:rsidR="009D589C" w:rsidRPr="009D589C" w:rsidRDefault="009D589C" w:rsidP="009D5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D589C">
              <w:rPr>
                <w:rFonts w:ascii="Times New Roman" w:hAnsi="Times New Roman" w:cs="Times New Roman"/>
                <w:bCs/>
                <w:sz w:val="24"/>
              </w:rPr>
              <w:t>5. Литературная викторина – 29 ноября. (Солдатенко Л.В.)</w:t>
            </w:r>
          </w:p>
          <w:p w:rsidR="009D589C" w:rsidRPr="00980D0A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82" w:type="dxa"/>
          </w:tcPr>
          <w:p w:rsidR="009D589C" w:rsidRPr="00980D0A" w:rsidRDefault="00914023" w:rsidP="00914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          </w:t>
            </w:r>
            <w:r w:rsidR="00E87B47">
              <w:rPr>
                <w:rFonts w:ascii="Times New Roman" w:hAnsi="Times New Roman" w:cs="Times New Roman"/>
                <w:bCs/>
                <w:sz w:val="24"/>
              </w:rPr>
              <w:t xml:space="preserve">Работа проводилась в течение недели на параллели 4-х классов. Все дети трёх классов стали участниками замечательной литературной программы. Они показали знания </w:t>
            </w:r>
            <w:r w:rsidR="00C04F03">
              <w:rPr>
                <w:rFonts w:ascii="Times New Roman" w:hAnsi="Times New Roman" w:cs="Times New Roman"/>
                <w:bCs/>
                <w:sz w:val="24"/>
              </w:rPr>
              <w:t xml:space="preserve">в области фольклорного творчества, обнаружили художественные способности, представив на суд жюри замечательные рисунки к </w:t>
            </w:r>
            <w:r w:rsidR="00C04F03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различным произведениям, а также показали, как выразительно могут читать произведения наизусть. </w:t>
            </w:r>
          </w:p>
        </w:tc>
        <w:tc>
          <w:tcPr>
            <w:tcW w:w="3851" w:type="dxa"/>
          </w:tcPr>
          <w:p w:rsidR="009D589C" w:rsidRPr="00980D0A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D589C">
              <w:rPr>
                <w:noProof/>
              </w:rPr>
              <w:lastRenderedPageBreak/>
              <w:drawing>
                <wp:inline distT="0" distB="0" distL="0" distR="0">
                  <wp:extent cx="1066107" cy="859809"/>
                  <wp:effectExtent l="19050" t="0" r="693" b="0"/>
                  <wp:docPr id="3" name="Рисунок 3" descr="DSC045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DSC04565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07" cy="85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89C">
              <w:rPr>
                <w:rFonts w:ascii="Times New Roman" w:hAnsi="Times New Roman" w:cs="Times New Roman"/>
                <w:bCs/>
                <w:noProof/>
                <w:sz w:val="24"/>
              </w:rPr>
              <w:lastRenderedPageBreak/>
              <w:drawing>
                <wp:inline distT="0" distB="0" distL="0" distR="0">
                  <wp:extent cx="1616710" cy="1086703"/>
                  <wp:effectExtent l="95250" t="114300" r="97790" b="75347"/>
                  <wp:docPr id="1" name="Рисунок 1" descr="C:\Users\1\Desktop\Неделя чтения фото\DSC045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\Desktop\Неделя чтения фото\DSC0459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 l="12486" r="12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62" cy="1101660"/>
                          </a:xfrm>
                          <a:prstGeom prst="rect">
                            <a:avLst/>
                          </a:prstGeom>
                          <a:noFill/>
                          <a:ln w="107950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44450" dist="3810" dir="5400000" algn="tl" rotWithShape="0">
                              <a:srgbClr val="000000">
                                <a:alpha val="6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3810"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9D589C">
              <w:rPr>
                <w:noProof/>
              </w:rPr>
              <w:t xml:space="preserve"> </w:t>
            </w:r>
            <w:r w:rsidRPr="009D589C">
              <w:rPr>
                <w:noProof/>
              </w:rPr>
              <w:drawing>
                <wp:inline distT="0" distB="0" distL="0" distR="0">
                  <wp:extent cx="1413143" cy="1066190"/>
                  <wp:effectExtent l="19050" t="0" r="0" b="0"/>
                  <wp:docPr id="4" name="Рисунок 4" descr="DSC045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DSC04549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43" cy="10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7B47" w:rsidRPr="00E87B47">
              <w:rPr>
                <w:noProof/>
              </w:rPr>
              <w:t xml:space="preserve"> </w:t>
            </w:r>
            <w:r w:rsidR="00E87B47" w:rsidRPr="00E87B47">
              <w:rPr>
                <w:noProof/>
              </w:rPr>
              <w:drawing>
                <wp:inline distT="0" distB="0" distL="0" distR="0">
                  <wp:extent cx="1068019" cy="805218"/>
                  <wp:effectExtent l="19050" t="0" r="0" b="0"/>
                  <wp:docPr id="5" name="Рисунок 5" descr="DSC045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SC04566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19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89C">
              <w:rPr>
                <w:rFonts w:ascii="Times New Roman" w:hAnsi="Times New Roman" w:cs="Times New Roman"/>
                <w:bCs/>
                <w:noProof/>
                <w:sz w:val="24"/>
              </w:rPr>
              <w:drawing>
                <wp:inline distT="0" distB="0" distL="0" distR="0">
                  <wp:extent cx="1013679" cy="805218"/>
                  <wp:effectExtent l="19050" t="0" r="0" b="0"/>
                  <wp:docPr id="2" name="Рисунок 2" descr="DSC045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DSC04544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679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BCB" w:rsidTr="00953D95">
        <w:tc>
          <w:tcPr>
            <w:tcW w:w="1572" w:type="dxa"/>
          </w:tcPr>
          <w:p w:rsidR="009D589C" w:rsidRDefault="009D589C" w:rsidP="00980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Тарасенко Н.Н.</w:t>
            </w:r>
          </w:p>
        </w:tc>
        <w:tc>
          <w:tcPr>
            <w:tcW w:w="2930" w:type="dxa"/>
          </w:tcPr>
          <w:p w:rsidR="004A11A9" w:rsidRPr="004A11A9" w:rsidRDefault="004A11A9" w:rsidP="004A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недели</w:t>
            </w:r>
          </w:p>
          <w:p w:rsidR="004A11A9" w:rsidRPr="004A11A9" w:rsidRDefault="004A11A9" w:rsidP="004A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языка: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Главная педагогическая идея предметной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 xml:space="preserve">Недели-воспитывать любовь и уважение 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 xml:space="preserve">К культуре России и её главной ценности- 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учащихся.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-Закрепление практических навыков устной и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-Пополнение словарного запаса учащихся.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-Проверка знаний у учащихся словарных слов.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-Воспитание творческой нестандартно мыслящей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-Развитие интереса и любви у учащихся к</w:t>
            </w:r>
          </w:p>
          <w:p w:rsidR="004A11A9" w:rsidRPr="00A52958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предмету русский язык.</w:t>
            </w:r>
          </w:p>
          <w:p w:rsidR="009D589C" w:rsidRPr="0036438A" w:rsidRDefault="009D589C" w:rsidP="0036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:rsidR="004A11A9" w:rsidRPr="004A11A9" w:rsidRDefault="004A11A9" w:rsidP="004A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Победители и призеры недели русского языка</w:t>
            </w:r>
          </w:p>
          <w:p w:rsidR="004A11A9" w:rsidRPr="004A11A9" w:rsidRDefault="004A11A9" w:rsidP="004A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b/>
                <w:sz w:val="24"/>
                <w:szCs w:val="24"/>
              </w:rPr>
              <w:t>На параллели вторых классов.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словарного диктант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4A1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</w:rPr>
              <w:t>3 место: Чуркина Даниела- 2Б класс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Нутфуллина Арина-2В класс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Мных Александр- 2Г класс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</w:rPr>
              <w:t>2 место: Михеева Надежда- 2б класс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Кожевина Полина- 2В класс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Попова Любовь- 2Г класс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Саклакова Арина- 2В класс</w:t>
            </w:r>
          </w:p>
          <w:p w:rsidR="004A11A9" w:rsidRPr="004A11A9" w:rsidRDefault="004A11A9" w:rsidP="004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A9">
              <w:rPr>
                <w:rFonts w:ascii="Times New Roman" w:hAnsi="Times New Roman" w:cs="Times New Roman"/>
                <w:sz w:val="24"/>
                <w:szCs w:val="24"/>
              </w:rPr>
              <w:t>Победитель: Онищенко Дарья- 2Б класс.</w:t>
            </w:r>
          </w:p>
          <w:p w:rsidR="004A11A9" w:rsidRPr="004A11A9" w:rsidRDefault="004A11A9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A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классам:</w:t>
            </w:r>
          </w:p>
          <w:p w:rsidR="009D589C" w:rsidRPr="004A11A9" w:rsidRDefault="004A11A9" w:rsidP="004A11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1A9">
              <w:rPr>
                <w:rFonts w:ascii="Times New Roman" w:hAnsi="Times New Roman" w:cs="Times New Roman"/>
                <w:sz w:val="28"/>
                <w:szCs w:val="28"/>
              </w:rPr>
              <w:t>Загадки для всего класса.</w:t>
            </w:r>
          </w:p>
          <w:p w:rsidR="004A11A9" w:rsidRPr="004A11A9" w:rsidRDefault="004A11A9" w:rsidP="004A11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4A11A9">
              <w:rPr>
                <w:rFonts w:ascii="Times New Roman" w:hAnsi="Times New Roman" w:cs="Times New Roman"/>
                <w:bCs/>
                <w:sz w:val="24"/>
              </w:rPr>
              <w:t>Словарный диктант.</w:t>
            </w:r>
          </w:p>
          <w:p w:rsidR="004A11A9" w:rsidRPr="004A11A9" w:rsidRDefault="004A11A9" w:rsidP="004A11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4A11A9">
              <w:rPr>
                <w:rFonts w:ascii="Times New Roman" w:hAnsi="Times New Roman" w:cs="Times New Roman"/>
                <w:bCs/>
                <w:sz w:val="24"/>
              </w:rPr>
              <w:t>Слова с Ь.</w:t>
            </w:r>
          </w:p>
        </w:tc>
        <w:tc>
          <w:tcPr>
            <w:tcW w:w="3851" w:type="dxa"/>
          </w:tcPr>
          <w:p w:rsidR="009D589C" w:rsidRPr="00980D0A" w:rsidRDefault="0036438A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drawing>
                <wp:inline distT="0" distB="0" distL="0" distR="0">
                  <wp:extent cx="1473961" cy="1105469"/>
                  <wp:effectExtent l="19050" t="0" r="0" b="0"/>
                  <wp:docPr id="6" name="Рисунок 1" descr="C:\Users\Марина\Desktop\МО- отчёт\Предметные недели\Тарасенко\фото\P101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МО- отчёт\Предметные недели\Тарасенко\фото\P101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90" cy="112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BCB" w:rsidTr="00953D95">
        <w:tc>
          <w:tcPr>
            <w:tcW w:w="1572" w:type="dxa"/>
          </w:tcPr>
          <w:p w:rsidR="009D589C" w:rsidRDefault="009D589C" w:rsidP="00980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Мамчур К.М.</w:t>
            </w:r>
          </w:p>
        </w:tc>
        <w:tc>
          <w:tcPr>
            <w:tcW w:w="2930" w:type="dxa"/>
          </w:tcPr>
          <w:p w:rsidR="009D589C" w:rsidRPr="00980D0A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82" w:type="dxa"/>
          </w:tcPr>
          <w:p w:rsidR="009D589C" w:rsidRPr="00980D0A" w:rsidRDefault="00D46DBD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Нет отчёта.</w:t>
            </w:r>
          </w:p>
        </w:tc>
        <w:tc>
          <w:tcPr>
            <w:tcW w:w="3851" w:type="dxa"/>
          </w:tcPr>
          <w:p w:rsidR="009D589C" w:rsidRPr="00980D0A" w:rsidRDefault="009D589C" w:rsidP="00711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8D6F9F" w:rsidRDefault="008D6F9F" w:rsidP="00953D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:rsidR="008D6F9F" w:rsidRDefault="008D6F9F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53D95" w:rsidRDefault="00953D95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53D95" w:rsidRDefault="00953D95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53D95" w:rsidRDefault="00953D95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53D95" w:rsidRDefault="00953D95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53D95" w:rsidRDefault="00953D95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53D95" w:rsidRDefault="00953D95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53D95" w:rsidRDefault="00953D95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53D95" w:rsidRDefault="00953D95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46DBD" w:rsidRDefault="00D46DBD" w:rsidP="00D46DB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Публикации учителей на сайтах в сети Интернет, сайте ОУ, </w:t>
      </w:r>
    </w:p>
    <w:p w:rsidR="00D46DBD" w:rsidRDefault="00D46DBD" w:rsidP="00D46DB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сайте ГБУ НАО «Ненецкий региональный центр развития образования».</w:t>
      </w:r>
    </w:p>
    <w:tbl>
      <w:tblPr>
        <w:tblStyle w:val="a4"/>
        <w:tblW w:w="15735" w:type="dxa"/>
        <w:tblInd w:w="-459" w:type="dxa"/>
        <w:tblLook w:val="04A0"/>
      </w:tblPr>
      <w:tblGrid>
        <w:gridCol w:w="2835"/>
        <w:gridCol w:w="2268"/>
        <w:gridCol w:w="3969"/>
        <w:gridCol w:w="6663"/>
      </w:tblGrid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Ф.И.О. учителя</w:t>
            </w:r>
          </w:p>
        </w:tc>
        <w:tc>
          <w:tcPr>
            <w:tcW w:w="2268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Год публикации</w:t>
            </w:r>
          </w:p>
        </w:tc>
        <w:tc>
          <w:tcPr>
            <w:tcW w:w="3969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Место публикации</w:t>
            </w:r>
          </w:p>
        </w:tc>
        <w:tc>
          <w:tcPr>
            <w:tcW w:w="6663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Название работы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Атангулова Г.В.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2009, 2013-2014</w:t>
            </w:r>
          </w:p>
        </w:tc>
        <w:tc>
          <w:tcPr>
            <w:tcW w:w="3969" w:type="dxa"/>
          </w:tcPr>
          <w:p w:rsidR="00D46DBD" w:rsidRPr="00935EB2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igroduga</w:t>
            </w:r>
          </w:p>
          <w:p w:rsidR="00D46DBD" w:rsidRPr="004A11A9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СМИ «Завуч. Инфо»</w:t>
            </w:r>
          </w:p>
          <w:p w:rsidR="00D46DBD" w:rsidRPr="00935EB2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ОУ</w:t>
            </w:r>
          </w:p>
        </w:tc>
        <w:tc>
          <w:tcPr>
            <w:tcW w:w="6663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*всероссийский дистанционный конкурс для педагогов «Радуга мастерства» (вн.мероприятие «С любовью к Родине»)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*вн.мероприятие «Прощание с Азбукой»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*4 работы на сайте «Завуч. Инфо»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Акулова Т.В.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3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46DBD" w:rsidRPr="00940DE9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Белоусова А.А..</w:t>
            </w:r>
          </w:p>
        </w:tc>
        <w:tc>
          <w:tcPr>
            <w:tcW w:w="2268" w:type="dxa"/>
          </w:tcPr>
          <w:p w:rsidR="00D46DBD" w:rsidRPr="00935EB2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35EB2">
              <w:rPr>
                <w:rFonts w:ascii="Times New Roman" w:hAnsi="Times New Roman" w:cs="Times New Roman"/>
                <w:bCs/>
                <w:sz w:val="24"/>
              </w:rPr>
              <w:t>2013-2014</w:t>
            </w:r>
          </w:p>
        </w:tc>
        <w:tc>
          <w:tcPr>
            <w:tcW w:w="3969" w:type="dxa"/>
          </w:tcPr>
          <w:p w:rsidR="00D46DBD" w:rsidRPr="00935EB2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Nsportal</w:t>
            </w:r>
            <w:r w:rsidRPr="00935EB2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</w:p>
          <w:p w:rsidR="00D46DBD" w:rsidRPr="00935EB2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Otdeoukoku</w:t>
            </w:r>
          </w:p>
          <w:p w:rsidR="00D46DBD" w:rsidRPr="00935EB2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Infourok</w:t>
            </w:r>
          </w:p>
          <w:p w:rsidR="00D46DBD" w:rsidRPr="00935EB2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</w:t>
            </w:r>
            <w:r w:rsidRPr="00935EB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ГБУ</w:t>
            </w:r>
            <w:r w:rsidRPr="00935EB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НАО</w:t>
            </w:r>
            <w:r w:rsidRPr="00935EB2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</w:rPr>
              <w:t>НРЦРО</w:t>
            </w:r>
            <w:r w:rsidRPr="00935EB2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D46DBD" w:rsidRPr="00940DE9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«1 сентября»</w:t>
            </w:r>
          </w:p>
        </w:tc>
        <w:tc>
          <w:tcPr>
            <w:tcW w:w="6663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*урок «Многозначные слова»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*урок математики 1 класс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*урок русского языка 2 класс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*урок «Местоимения», 4 класс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*урок «Мифы Древней Греции»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*выступление «Технологическая карта урока как современная форма планированиея педагогического взаимодействия учителя и учащихся»</w:t>
            </w:r>
          </w:p>
          <w:p w:rsidR="00D46DBD" w:rsidRPr="00940DE9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*участие в фестивале  педагогических идей 2Открытый урок»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Бурчик Т.В.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2014</w:t>
            </w:r>
          </w:p>
        </w:tc>
        <w:tc>
          <w:tcPr>
            <w:tcW w:w="3969" w:type="dxa"/>
          </w:tcPr>
          <w:p w:rsidR="00D46DBD" w:rsidRPr="00940DE9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Nsportal.ru</w:t>
            </w:r>
          </w:p>
        </w:tc>
        <w:tc>
          <w:tcPr>
            <w:tcW w:w="6663" w:type="dxa"/>
          </w:tcPr>
          <w:p w:rsidR="00D46DBD" w:rsidRPr="00940DE9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Dy/vthjghbznbt @Ghfplybr Jctyb@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Гориславская Л.Ю.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2011, 2013, 2014</w:t>
            </w:r>
          </w:p>
        </w:tc>
        <w:tc>
          <w:tcPr>
            <w:tcW w:w="3969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«4 ступени»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ОУ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ГБУ НАО «НРЦРО»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СМИ «Завуч. Инфо</w:t>
            </w:r>
          </w:p>
        </w:tc>
        <w:tc>
          <w:tcPr>
            <w:tcW w:w="6663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*вн.мероприятие «Золотая осень»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*урок «Виды транспорта»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*вн.мероприятие «Вежливы ли вы»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*создан собственный сайт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*выступление «Регулятивные УУД»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*выступление «Учебная ситуация как способ реализации деятельностного подхода» 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Гурьянова М.В.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ОУ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ГБУ НАО «НРЦРО»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СМИ «Завуч. Инфо»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Сайты профессиональных конкурсов «Инноватика» и «Пеликан»</w:t>
            </w:r>
          </w:p>
        </w:tc>
        <w:tc>
          <w:tcPr>
            <w:tcW w:w="6663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*Родительское собрание «Педагогика понимания»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*Проектная работа «Семья-дом радости и мудрости на пути становления личности ребёнка»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*Конкурсная работа «Мой Ненецкий округ – многонациональный регион»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*Вн.мероприятие «Урок Мужества»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*План работы МО…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*Вн.мероприятие «Праздник первой учебной книги»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Игнатьева И.В.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3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Кожевина И.Н.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3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Мамчур К.М.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3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Поповченко А.А.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2012</w:t>
            </w:r>
          </w:p>
        </w:tc>
        <w:tc>
          <w:tcPr>
            <w:tcW w:w="3969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Международный институт развития «Эко Про»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ГБУ НАО «НРЦРО»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Центр «Снейл» г. Омск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СМИ «Завуч. Инфо»</w:t>
            </w:r>
          </w:p>
        </w:tc>
        <w:tc>
          <w:tcPr>
            <w:tcW w:w="6663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*Мультимедиа урок окружающего мира в 3 классе «О молниях, змеях, собаках и прочем»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*Вн.мероприятие «День защитника Отечества»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*Вытсупление по теме: «Пути повышения эффективности урока р.языка в начальной школе – залог успешного обучения»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*Вн.мероприятие «От чистого сердца поговорим о маме»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*Всероссийский фестиваль «Методическая мастерская» материалы по теме: «Национально-региональный компонент в преподавании математики в начальной школе НАО»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*Всероссийская Педагогическая Видеоконференция «Технологии креативного развития учителя»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Самигулина С.Р.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2013</w:t>
            </w:r>
          </w:p>
        </w:tc>
        <w:tc>
          <w:tcPr>
            <w:tcW w:w="3969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Соц.сеть работников образования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ОУ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ГБУ НАО «НРЦРО»</w:t>
            </w:r>
          </w:p>
        </w:tc>
        <w:tc>
          <w:tcPr>
            <w:tcW w:w="6663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«В гостях у Мойдодыра»-внекл.мероприятие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«»8 Марта» -вн.мероприятие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«А ну-ка, девлчки»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Урок – путешествие «В гостях у Мойдодыра» 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Солдатенко Л.В.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2011-2012</w:t>
            </w:r>
          </w:p>
        </w:tc>
        <w:tc>
          <w:tcPr>
            <w:tcW w:w="3969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СМИ «Завуч. Инфо»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ОУ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Сайт ГБУ НАО «НРЦРО»</w:t>
            </w:r>
          </w:p>
        </w:tc>
        <w:tc>
          <w:tcPr>
            <w:tcW w:w="6663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Вн.мероприятие «Если с другом вышел в путь…»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Вн.мероприятие «Сам себе я помогу, я здоровье сберегу»</w:t>
            </w:r>
          </w:p>
          <w:p w:rsidR="00D46DBD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Вн.мероприятие «Осень – славная пора, осень любит детвора»</w:t>
            </w:r>
          </w:p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«Домашние животные – наши верные помощники»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Тарасенко Н.Н.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3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Хаймина А.В.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3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Чупрова В.В.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2012</w:t>
            </w:r>
          </w:p>
        </w:tc>
        <w:tc>
          <w:tcPr>
            <w:tcW w:w="3969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СМИ «Завуч. Инфо» </w:t>
            </w:r>
          </w:p>
        </w:tc>
        <w:tc>
          <w:tcPr>
            <w:tcW w:w="6663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Вн.мероприятие: «Любовь с первого взгляда»</w:t>
            </w:r>
          </w:p>
        </w:tc>
      </w:tr>
      <w:tr w:rsidR="00D46DBD" w:rsidTr="00E34CE5">
        <w:tc>
          <w:tcPr>
            <w:tcW w:w="2835" w:type="dxa"/>
          </w:tcPr>
          <w:p w:rsidR="00D46DBD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Чупрова Л.М.</w:t>
            </w:r>
          </w:p>
        </w:tc>
        <w:tc>
          <w:tcPr>
            <w:tcW w:w="2268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3" w:type="dxa"/>
          </w:tcPr>
          <w:p w:rsidR="00D46DBD" w:rsidRPr="004577C0" w:rsidRDefault="00D46DBD" w:rsidP="00E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D46DBD" w:rsidRDefault="00D46DBD" w:rsidP="00D46DB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46DBD" w:rsidRDefault="00D46DBD" w:rsidP="00D46DB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46DBD" w:rsidRDefault="00D46DBD" w:rsidP="00D46DB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46DBD" w:rsidRDefault="00D46DBD" w:rsidP="0091402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46DBD" w:rsidRDefault="00D46DBD" w:rsidP="00D46DB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Заседания МО в 2013-2014 г.г.</w:t>
      </w:r>
    </w:p>
    <w:tbl>
      <w:tblPr>
        <w:tblStyle w:val="a4"/>
        <w:tblW w:w="15276" w:type="dxa"/>
        <w:tblLook w:val="04A0"/>
      </w:tblPr>
      <w:tblGrid>
        <w:gridCol w:w="1296"/>
        <w:gridCol w:w="9869"/>
        <w:gridCol w:w="4111"/>
      </w:tblGrid>
      <w:tr w:rsidR="00D46DBD" w:rsidTr="00E34CE5">
        <w:tc>
          <w:tcPr>
            <w:tcW w:w="1296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869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4111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Выступающие</w:t>
            </w:r>
          </w:p>
        </w:tc>
      </w:tr>
      <w:tr w:rsidR="00D46DBD" w:rsidTr="00E34CE5">
        <w:tc>
          <w:tcPr>
            <w:tcW w:w="1296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11.09.2013</w:t>
            </w:r>
          </w:p>
        </w:tc>
        <w:tc>
          <w:tcPr>
            <w:tcW w:w="9869" w:type="dxa"/>
          </w:tcPr>
          <w:p w:rsidR="00D46DBD" w:rsidRPr="005B5BC0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 w:rsidRPr="005B5BC0">
              <w:rPr>
                <w:rFonts w:ascii="Times New Roman" w:hAnsi="Times New Roman" w:cs="Times New Roman"/>
                <w:sz w:val="24"/>
              </w:rPr>
              <w:t>*утверждение рабочих программ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*утверждение плана работы МО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*профессиональные компетенции и компетентности педагога</w:t>
            </w:r>
          </w:p>
          <w:p w:rsidR="00D46DBD" w:rsidRPr="005B5BC0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*тарификация и должностная инструкция учителя</w:t>
            </w:r>
          </w:p>
        </w:tc>
        <w:tc>
          <w:tcPr>
            <w:tcW w:w="4111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Гурьянова М.В.</w:t>
            </w:r>
          </w:p>
          <w:p w:rsidR="00D46DBD" w:rsidRPr="005B5BC0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Даньшина Д.В.</w:t>
            </w:r>
          </w:p>
        </w:tc>
      </w:tr>
      <w:tr w:rsidR="00D46DBD" w:rsidTr="00E34CE5">
        <w:tc>
          <w:tcPr>
            <w:tcW w:w="1296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21.11.2013</w:t>
            </w:r>
          </w:p>
        </w:tc>
        <w:tc>
          <w:tcPr>
            <w:tcW w:w="9869" w:type="dxa"/>
          </w:tcPr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*система оценивания достижений в соответствии с ФГОС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*анализ учебно-воспитательной работы в МО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*выступление Сахорова В.И. по теме самообразования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*мастер-класс по технологии «Квиллинг»</w:t>
            </w:r>
          </w:p>
          <w:p w:rsidR="00D46DBD" w:rsidRPr="005B5BC0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*мастер-класс по технологии «Модульное оригами»</w:t>
            </w:r>
          </w:p>
        </w:tc>
        <w:tc>
          <w:tcPr>
            <w:tcW w:w="4111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Гурьянова М.В.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Даньшина Д.В.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 В.И.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Солдатенко Л.В.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Кожевина И.Н.</w:t>
            </w:r>
          </w:p>
          <w:p w:rsidR="00D46DBD" w:rsidRPr="005B5BC0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Самигулина С.Р.</w:t>
            </w:r>
          </w:p>
        </w:tc>
      </w:tr>
      <w:tr w:rsidR="00D46DBD" w:rsidTr="00E34CE5">
        <w:tc>
          <w:tcPr>
            <w:tcW w:w="1296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03.03.2014</w:t>
            </w:r>
          </w:p>
        </w:tc>
        <w:tc>
          <w:tcPr>
            <w:tcW w:w="9869" w:type="dxa"/>
          </w:tcPr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*об организации учебно-воспитательного процесса в марте 2014г.</w:t>
            </w:r>
          </w:p>
          <w:p w:rsidR="00D46DBD" w:rsidRPr="005B5BC0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*мастер-класс по технологии «Работа с бумагой. Праздничные цветы»</w:t>
            </w:r>
          </w:p>
        </w:tc>
        <w:tc>
          <w:tcPr>
            <w:tcW w:w="4111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Даньшина Д.В.</w:t>
            </w:r>
          </w:p>
          <w:p w:rsidR="00D46DBD" w:rsidRPr="005B5BC0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Солдатенко Л.В.</w:t>
            </w:r>
          </w:p>
        </w:tc>
      </w:tr>
      <w:tr w:rsidR="00D46DBD" w:rsidTr="00E34CE5">
        <w:tc>
          <w:tcPr>
            <w:tcW w:w="1296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10.04.2014</w:t>
            </w:r>
          </w:p>
        </w:tc>
        <w:tc>
          <w:tcPr>
            <w:tcW w:w="9869" w:type="dxa"/>
          </w:tcPr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*проблемные ситуации на уроках в начальной школе</w:t>
            </w:r>
          </w:p>
          <w:p w:rsidR="00D46DBD" w:rsidRPr="005B5BC0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*мастер-класс по технологии «Изонить»</w:t>
            </w:r>
          </w:p>
        </w:tc>
        <w:tc>
          <w:tcPr>
            <w:tcW w:w="4111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Гурьянова М.В.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Бурчик Т.В.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Атангулова Г.В.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А.А.</w:t>
            </w:r>
          </w:p>
          <w:p w:rsidR="00D46DBD" w:rsidRPr="005B5BC0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DBD" w:rsidTr="00E34CE5">
        <w:tc>
          <w:tcPr>
            <w:tcW w:w="1296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23.04.2014</w:t>
            </w:r>
          </w:p>
        </w:tc>
        <w:tc>
          <w:tcPr>
            <w:tcW w:w="9869" w:type="dxa"/>
          </w:tcPr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*воспитательная система класса с учётом требований ФГОС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*подготовка МО к отчёту о работе за год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*должностная инструкция, положение о ведении тетрадей, требования к аттестации педагогов, ознакомление с базисным учебным планом на 2014-2015 г.г. и тарификацией</w:t>
            </w:r>
          </w:p>
          <w:p w:rsidR="00D46DBD" w:rsidRPr="005B5BC0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*создание рабочих групп по составлению таблиц практической части по русскому языку и математике и приложения в виде аналитических карт и контрольных работ по русскому языку и математике</w:t>
            </w:r>
          </w:p>
        </w:tc>
        <w:tc>
          <w:tcPr>
            <w:tcW w:w="4111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Гурьянова М.В.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Мамчур К.М.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Даньшина Д.В.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6DBD" w:rsidRPr="005B5BC0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DBD" w:rsidTr="00E34CE5">
        <w:tc>
          <w:tcPr>
            <w:tcW w:w="1296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20.05.2014</w:t>
            </w:r>
          </w:p>
        </w:tc>
        <w:tc>
          <w:tcPr>
            <w:tcW w:w="9869" w:type="dxa"/>
          </w:tcPr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*отчёт руководителя МО о работе за год 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отчёт «рабочих групп» о проделанной работе</w:t>
            </w:r>
          </w:p>
          <w:p w:rsidR="00D46DBD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*планирование работы МО на 2014-2015 учебный год</w:t>
            </w:r>
          </w:p>
          <w:p w:rsidR="00D46DBD" w:rsidRPr="005B5BC0" w:rsidRDefault="00D46DBD" w:rsidP="00E3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*организация учебного процесса в конце четверти</w:t>
            </w:r>
          </w:p>
        </w:tc>
        <w:tc>
          <w:tcPr>
            <w:tcW w:w="4111" w:type="dxa"/>
          </w:tcPr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Даньшина Д.В.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Гурьянова М.В.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Акулова Т.В.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Атангулова Г.В.</w:t>
            </w:r>
          </w:p>
          <w:p w:rsidR="00D46DBD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Бурчик Т.В.</w:t>
            </w:r>
          </w:p>
          <w:p w:rsidR="00D46DBD" w:rsidRPr="005B5BC0" w:rsidRDefault="00D46DBD" w:rsidP="00E34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А.А.</w:t>
            </w:r>
          </w:p>
        </w:tc>
      </w:tr>
    </w:tbl>
    <w:p w:rsidR="00980D0A" w:rsidRDefault="008B0E4E" w:rsidP="008B0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C7DFA" w:rsidRPr="00711AA6" w:rsidRDefault="00711AA6" w:rsidP="00711A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Методическая работа</w:t>
      </w:r>
      <w:r w:rsidR="0044259A">
        <w:rPr>
          <w:rFonts w:ascii="Times New Roman" w:hAnsi="Times New Roman" w:cs="Times New Roman"/>
          <w:b/>
          <w:bCs/>
          <w:sz w:val="28"/>
        </w:rPr>
        <w:t>, заявленная педагогами на</w:t>
      </w:r>
      <w:r>
        <w:rPr>
          <w:rFonts w:ascii="Times New Roman" w:hAnsi="Times New Roman" w:cs="Times New Roman"/>
          <w:b/>
          <w:bCs/>
          <w:sz w:val="28"/>
        </w:rPr>
        <w:t xml:space="preserve"> 2014-2015 учебн</w:t>
      </w:r>
      <w:r w:rsidR="0044259A">
        <w:rPr>
          <w:rFonts w:ascii="Times New Roman" w:hAnsi="Times New Roman" w:cs="Times New Roman"/>
          <w:b/>
          <w:bCs/>
          <w:sz w:val="28"/>
        </w:rPr>
        <w:t>ый</w:t>
      </w:r>
      <w:r>
        <w:rPr>
          <w:rFonts w:ascii="Times New Roman" w:hAnsi="Times New Roman" w:cs="Times New Roman"/>
          <w:b/>
          <w:bCs/>
          <w:sz w:val="28"/>
        </w:rPr>
        <w:t xml:space="preserve"> год.</w:t>
      </w:r>
    </w:p>
    <w:tbl>
      <w:tblPr>
        <w:tblStyle w:val="a4"/>
        <w:tblpPr w:leftFromText="180" w:rightFromText="180" w:vertAnchor="text" w:horzAnchor="margin" w:tblpX="-459" w:tblpY="298"/>
        <w:tblW w:w="15701" w:type="dxa"/>
        <w:tblLayout w:type="fixed"/>
        <w:tblLook w:val="04A0"/>
      </w:tblPr>
      <w:tblGrid>
        <w:gridCol w:w="1795"/>
        <w:gridCol w:w="2542"/>
        <w:gridCol w:w="2075"/>
        <w:gridCol w:w="2119"/>
        <w:gridCol w:w="3201"/>
        <w:gridCol w:w="2268"/>
        <w:gridCol w:w="1701"/>
      </w:tblGrid>
      <w:tr w:rsidR="0036438A" w:rsidTr="0036438A">
        <w:tc>
          <w:tcPr>
            <w:tcW w:w="1795" w:type="dxa"/>
          </w:tcPr>
          <w:p w:rsidR="0036438A" w:rsidRPr="00711AA6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Ф.И. О. учителя</w:t>
            </w:r>
          </w:p>
        </w:tc>
        <w:tc>
          <w:tcPr>
            <w:tcW w:w="2542" w:type="dxa"/>
          </w:tcPr>
          <w:p w:rsidR="0036438A" w:rsidRPr="00711AA6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Выступление на педсовете (семинар, педчтения, конференция…)</w:t>
            </w:r>
          </w:p>
        </w:tc>
        <w:tc>
          <w:tcPr>
            <w:tcW w:w="2075" w:type="dxa"/>
          </w:tcPr>
          <w:p w:rsidR="0036438A" w:rsidRPr="00711AA6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Мастер-класс</w:t>
            </w:r>
          </w:p>
        </w:tc>
        <w:tc>
          <w:tcPr>
            <w:tcW w:w="2119" w:type="dxa"/>
          </w:tcPr>
          <w:p w:rsidR="0036438A" w:rsidRPr="00711AA6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Выступление по теме самообразования</w:t>
            </w:r>
          </w:p>
        </w:tc>
        <w:tc>
          <w:tcPr>
            <w:tcW w:w="3201" w:type="dxa"/>
          </w:tcPr>
          <w:p w:rsidR="0036438A" w:rsidRPr="00711AA6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Открытый урок, вн.мероприятие</w:t>
            </w:r>
          </w:p>
        </w:tc>
        <w:tc>
          <w:tcPr>
            <w:tcW w:w="2268" w:type="dxa"/>
          </w:tcPr>
          <w:p w:rsidR="0036438A" w:rsidRPr="00711AA6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Предметная неделя</w:t>
            </w:r>
          </w:p>
        </w:tc>
        <w:tc>
          <w:tcPr>
            <w:tcW w:w="1701" w:type="dxa"/>
          </w:tcPr>
          <w:p w:rsidR="0036438A" w:rsidRPr="00711AA6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Конкурсы проф.мастерства</w:t>
            </w:r>
          </w:p>
        </w:tc>
      </w:tr>
      <w:tr w:rsidR="0036438A" w:rsidTr="0036438A">
        <w:tc>
          <w:tcPr>
            <w:tcW w:w="1795" w:type="dxa"/>
          </w:tcPr>
          <w:p w:rsidR="0036438A" w:rsidRPr="00874F55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Атангулова Г.В.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DC0594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матем.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Акулова Т.В.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изо, технология (сентябрь)</w:t>
            </w: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(сент-окт) ПДД – праздник, концерт к род.собранию День Матери, уроки изо, труд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(апрель)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Белоусова А.А.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</w:tr>
      <w:tr w:rsidR="0036438A" w:rsidTr="0036438A">
        <w:tc>
          <w:tcPr>
            <w:tcW w:w="1795" w:type="dxa"/>
          </w:tcPr>
          <w:p w:rsidR="0036438A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Бурчик Т.В.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(апрель) день Здоровья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Гориславская Л.Ю.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87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Гурьянова М.В.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концерт к род.собранию День Матери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Игнатьева И.В..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(март) Мамин праздник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Кожевина И.Н.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(декабрь) работа с бумагой</w:t>
            </w: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(октябрь) Золотая красавица Осень, праздник вежливости и дружбы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+ (февраль) математика 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конкурс кабинетов</w:t>
            </w: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Мамчур К.М.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(сентябрь-октябрь)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Поповченко А.А.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литерат.чтение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Солдатенко Л.В.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(декабрь) работа с бумагой</w:t>
            </w: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все профессии важны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математика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Самигулина С.Р.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(декабрь) работа с бумагой</w:t>
            </w: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(ноябрь)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(март) праздник прощания с Азбукой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математика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конкурс кабинетов</w:t>
            </w: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Тарасенко Н.Н.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(апрель) день Здоровья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 литерат.чтение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Хаймина А.В.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Чупрова В.В.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438A" w:rsidTr="0036438A">
        <w:tc>
          <w:tcPr>
            <w:tcW w:w="1795" w:type="dxa"/>
          </w:tcPr>
          <w:p w:rsidR="0036438A" w:rsidRDefault="0036438A" w:rsidP="0040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Чупрова Л.М.</w:t>
            </w:r>
          </w:p>
        </w:tc>
        <w:tc>
          <w:tcPr>
            <w:tcW w:w="2542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075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119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2268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701" w:type="dxa"/>
          </w:tcPr>
          <w:p w:rsidR="0036438A" w:rsidRDefault="0036438A" w:rsidP="00912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52775F" w:rsidRPr="009638E4" w:rsidRDefault="00D46DBD" w:rsidP="005277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638E4" w:rsidRDefault="00900559" w:rsidP="009638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Заключение.</w:t>
      </w:r>
    </w:p>
    <w:p w:rsidR="00900559" w:rsidRDefault="00853F0B" w:rsidP="009005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целом в МО проведена большая работа, способствующая реализации поставленной цели.</w:t>
      </w:r>
    </w:p>
    <w:p w:rsidR="00900559" w:rsidRDefault="00853F0B" w:rsidP="009005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Учителя прошли курсы повышения квалификации (9 человек). </w:t>
      </w:r>
    </w:p>
    <w:p w:rsidR="00900559" w:rsidRDefault="00853F0B" w:rsidP="009005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Аттестовались на первую квалификационную категорию Гориславская Л.Ю., Сахаров В.И. </w:t>
      </w:r>
    </w:p>
    <w:p w:rsidR="00853F0B" w:rsidRDefault="0074218F" w:rsidP="009005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никогда раньше учителя посещали и были участниками семинаров, проводимых Центром развития образования НАО, а многие выступили на них по различным темам (см. в таблице деятельности).</w:t>
      </w:r>
    </w:p>
    <w:p w:rsidR="00853F0B" w:rsidRDefault="00853F0B" w:rsidP="009005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текущем учебном году на высоком уровне была </w:t>
      </w:r>
      <w:r w:rsidR="00900559">
        <w:rPr>
          <w:rFonts w:ascii="Times New Roman" w:hAnsi="Times New Roman" w:cs="Times New Roman"/>
          <w:sz w:val="24"/>
        </w:rPr>
        <w:t xml:space="preserve">поставлена </w:t>
      </w:r>
      <w:r>
        <w:rPr>
          <w:rFonts w:ascii="Times New Roman" w:hAnsi="Times New Roman" w:cs="Times New Roman"/>
          <w:sz w:val="24"/>
        </w:rPr>
        <w:t xml:space="preserve">профилактическо-оздоровительная работа среди детей, организованная </w:t>
      </w:r>
      <w:r w:rsidRPr="001D62DB">
        <w:rPr>
          <w:rFonts w:ascii="Times New Roman" w:hAnsi="Times New Roman" w:cs="Times New Roman"/>
          <w:b/>
          <w:sz w:val="24"/>
        </w:rPr>
        <w:t>Машковой Н.М.</w:t>
      </w:r>
      <w:r>
        <w:rPr>
          <w:rFonts w:ascii="Times New Roman" w:hAnsi="Times New Roman" w:cs="Times New Roman"/>
          <w:sz w:val="24"/>
        </w:rPr>
        <w:t xml:space="preserve"> Ей объявлена благодарность от МО и Администрации школы.</w:t>
      </w:r>
    </w:p>
    <w:p w:rsidR="00853F0B" w:rsidRPr="00131688" w:rsidRDefault="001D62DB" w:rsidP="009005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При планировании работы на 2014-2015 учебный год </w:t>
      </w:r>
      <w:r w:rsidRPr="00131688">
        <w:rPr>
          <w:rFonts w:ascii="Times New Roman" w:hAnsi="Times New Roman" w:cs="Times New Roman"/>
          <w:b/>
          <w:sz w:val="24"/>
        </w:rPr>
        <w:t>обращаем особое внимание на деятельность педагогов по темам самообразования.</w:t>
      </w:r>
    </w:p>
    <w:p w:rsidR="009638E4" w:rsidRDefault="00900559" w:rsidP="0013168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00559">
        <w:rPr>
          <w:rFonts w:ascii="Times New Roman" w:hAnsi="Times New Roman" w:cs="Times New Roman"/>
          <w:sz w:val="24"/>
        </w:rPr>
        <w:t xml:space="preserve"> </w:t>
      </w:r>
      <w:r w:rsidR="00131688">
        <w:rPr>
          <w:rFonts w:ascii="Times New Roman" w:hAnsi="Times New Roman" w:cs="Times New Roman"/>
          <w:sz w:val="24"/>
        </w:rPr>
        <w:t xml:space="preserve">Отмечаем </w:t>
      </w:r>
      <w:r w:rsidR="00131688" w:rsidRPr="00914023">
        <w:rPr>
          <w:rFonts w:ascii="Times New Roman" w:hAnsi="Times New Roman" w:cs="Times New Roman"/>
          <w:b/>
          <w:sz w:val="24"/>
        </w:rPr>
        <w:t>партнёрство</w:t>
      </w:r>
      <w:r w:rsidR="00131688">
        <w:rPr>
          <w:rFonts w:ascii="Times New Roman" w:hAnsi="Times New Roman" w:cs="Times New Roman"/>
          <w:sz w:val="24"/>
        </w:rPr>
        <w:t xml:space="preserve"> в работе со школьной и поселковой библиотеками, ДДТ, Машковой Н.М., со всеми социальными и организационными службами ОУ (</w:t>
      </w:r>
      <w:r w:rsidR="00131688" w:rsidRPr="00914023">
        <w:rPr>
          <w:rFonts w:ascii="Times New Roman" w:hAnsi="Times New Roman" w:cs="Times New Roman"/>
          <w:b/>
          <w:sz w:val="24"/>
        </w:rPr>
        <w:t>планы на новый учебный год партнёрами предоставлены</w:t>
      </w:r>
      <w:r w:rsidR="00131688">
        <w:rPr>
          <w:rFonts w:ascii="Times New Roman" w:hAnsi="Times New Roman" w:cs="Times New Roman"/>
          <w:sz w:val="24"/>
        </w:rPr>
        <w:t>).</w:t>
      </w:r>
    </w:p>
    <w:p w:rsidR="00131688" w:rsidRDefault="00131688" w:rsidP="0013168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131688" w:rsidRPr="00131688" w:rsidRDefault="00131688" w:rsidP="00131688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131688" w:rsidRDefault="00131688" w:rsidP="00131688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131688">
        <w:rPr>
          <w:rFonts w:ascii="Times New Roman" w:hAnsi="Times New Roman" w:cs="Times New Roman"/>
          <w:b/>
          <w:sz w:val="24"/>
        </w:rPr>
        <w:t xml:space="preserve">20.05.2014 г. </w:t>
      </w:r>
      <w:r w:rsidRPr="0013168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31688">
        <w:rPr>
          <w:rFonts w:ascii="Times New Roman" w:hAnsi="Times New Roman" w:cs="Times New Roman"/>
          <w:b/>
          <w:sz w:val="24"/>
        </w:rPr>
        <w:t>Руководитель МО</w:t>
      </w:r>
      <w:r>
        <w:rPr>
          <w:rFonts w:ascii="Times New Roman" w:hAnsi="Times New Roman" w:cs="Times New Roman"/>
          <w:sz w:val="24"/>
        </w:rPr>
        <w:t xml:space="preserve"> учителей начальных классов ___________</w:t>
      </w:r>
      <w:r w:rsidRPr="00131688">
        <w:rPr>
          <w:rFonts w:ascii="Times New Roman" w:hAnsi="Times New Roman" w:cs="Times New Roman"/>
          <w:b/>
          <w:sz w:val="24"/>
        </w:rPr>
        <w:t>Гурьянова М.В.</w:t>
      </w:r>
    </w:p>
    <w:p w:rsidR="009638E4" w:rsidRPr="009638E4" w:rsidRDefault="009638E4" w:rsidP="009638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9638E4" w:rsidRPr="009638E4" w:rsidSect="005F3ACA">
      <w:foot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5F" w:rsidRDefault="00E35C5F" w:rsidP="00D46DBD">
      <w:pPr>
        <w:spacing w:after="0" w:line="240" w:lineRule="auto"/>
      </w:pPr>
      <w:r>
        <w:separator/>
      </w:r>
    </w:p>
  </w:endnote>
  <w:endnote w:type="continuationSeparator" w:id="1">
    <w:p w:rsidR="00E35C5F" w:rsidRDefault="00E35C5F" w:rsidP="00D4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BD" w:rsidRDefault="00D46DBD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5F" w:rsidRDefault="00E35C5F" w:rsidP="00D46DBD">
      <w:pPr>
        <w:spacing w:after="0" w:line="240" w:lineRule="auto"/>
      </w:pPr>
      <w:r>
        <w:separator/>
      </w:r>
    </w:p>
  </w:footnote>
  <w:footnote w:type="continuationSeparator" w:id="1">
    <w:p w:rsidR="00E35C5F" w:rsidRDefault="00E35C5F" w:rsidP="00D4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E808A0"/>
    <w:lvl w:ilvl="0">
      <w:numFmt w:val="bullet"/>
      <w:lvlText w:val="*"/>
      <w:lvlJc w:val="left"/>
    </w:lvl>
  </w:abstractNum>
  <w:abstractNum w:abstractNumId="1">
    <w:nsid w:val="17F26753"/>
    <w:multiLevelType w:val="hybridMultilevel"/>
    <w:tmpl w:val="1164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B92"/>
    <w:multiLevelType w:val="hybridMultilevel"/>
    <w:tmpl w:val="437A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103"/>
    <w:multiLevelType w:val="hybridMultilevel"/>
    <w:tmpl w:val="B226FCAE"/>
    <w:lvl w:ilvl="0" w:tplc="5E267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0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A2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83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A6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68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FCC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42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A9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931320"/>
    <w:multiLevelType w:val="hybridMultilevel"/>
    <w:tmpl w:val="AC76B19A"/>
    <w:lvl w:ilvl="0" w:tplc="E3500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2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CF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AD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CA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AF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2B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08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26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0A492D"/>
    <w:multiLevelType w:val="hybridMultilevel"/>
    <w:tmpl w:val="1A48A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92096"/>
    <w:multiLevelType w:val="hybridMultilevel"/>
    <w:tmpl w:val="C9009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74309"/>
    <w:multiLevelType w:val="hybridMultilevel"/>
    <w:tmpl w:val="C25A69EA"/>
    <w:lvl w:ilvl="0" w:tplc="95DA5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6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CF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6B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F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89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CB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2A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C0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225057"/>
    <w:multiLevelType w:val="hybridMultilevel"/>
    <w:tmpl w:val="6288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A36A3"/>
    <w:multiLevelType w:val="hybridMultilevel"/>
    <w:tmpl w:val="94029D92"/>
    <w:lvl w:ilvl="0" w:tplc="8BF26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3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8E9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26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E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EE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F46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6E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A7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BA5A1F"/>
    <w:multiLevelType w:val="hybridMultilevel"/>
    <w:tmpl w:val="218A2168"/>
    <w:lvl w:ilvl="0" w:tplc="F5A8F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2D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8F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EF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03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0A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AD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21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87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8E4"/>
    <w:rsid w:val="00007A95"/>
    <w:rsid w:val="0004107D"/>
    <w:rsid w:val="000439BE"/>
    <w:rsid w:val="000C30AC"/>
    <w:rsid w:val="00107742"/>
    <w:rsid w:val="00122041"/>
    <w:rsid w:val="00131688"/>
    <w:rsid w:val="00182D33"/>
    <w:rsid w:val="001D62DB"/>
    <w:rsid w:val="001D7078"/>
    <w:rsid w:val="00202A3F"/>
    <w:rsid w:val="00230E66"/>
    <w:rsid w:val="002D4CB4"/>
    <w:rsid w:val="002F2CAD"/>
    <w:rsid w:val="002F2F75"/>
    <w:rsid w:val="002F4016"/>
    <w:rsid w:val="002F7636"/>
    <w:rsid w:val="00340208"/>
    <w:rsid w:val="0036438A"/>
    <w:rsid w:val="00371989"/>
    <w:rsid w:val="0037785A"/>
    <w:rsid w:val="003A01A2"/>
    <w:rsid w:val="003D5DBE"/>
    <w:rsid w:val="00406A05"/>
    <w:rsid w:val="00410FCE"/>
    <w:rsid w:val="00422609"/>
    <w:rsid w:val="004348A4"/>
    <w:rsid w:val="0044259A"/>
    <w:rsid w:val="004577C0"/>
    <w:rsid w:val="00461F0E"/>
    <w:rsid w:val="004A11A9"/>
    <w:rsid w:val="0052775F"/>
    <w:rsid w:val="005417C0"/>
    <w:rsid w:val="00565BCB"/>
    <w:rsid w:val="005B5BC0"/>
    <w:rsid w:val="005D0B6A"/>
    <w:rsid w:val="005E17A8"/>
    <w:rsid w:val="005F3ACA"/>
    <w:rsid w:val="006275E9"/>
    <w:rsid w:val="006300B7"/>
    <w:rsid w:val="006316F3"/>
    <w:rsid w:val="00641259"/>
    <w:rsid w:val="006A3284"/>
    <w:rsid w:val="006A6857"/>
    <w:rsid w:val="00704E5E"/>
    <w:rsid w:val="00711257"/>
    <w:rsid w:val="00711AA6"/>
    <w:rsid w:val="00736F8E"/>
    <w:rsid w:val="0074218F"/>
    <w:rsid w:val="00771479"/>
    <w:rsid w:val="00793281"/>
    <w:rsid w:val="00853F0B"/>
    <w:rsid w:val="00874F55"/>
    <w:rsid w:val="00887509"/>
    <w:rsid w:val="008921A1"/>
    <w:rsid w:val="008B0E4E"/>
    <w:rsid w:val="008C37DC"/>
    <w:rsid w:val="008D6F9F"/>
    <w:rsid w:val="00900559"/>
    <w:rsid w:val="009045A1"/>
    <w:rsid w:val="00911348"/>
    <w:rsid w:val="00912694"/>
    <w:rsid w:val="00914023"/>
    <w:rsid w:val="009210D2"/>
    <w:rsid w:val="00922659"/>
    <w:rsid w:val="00935EB2"/>
    <w:rsid w:val="00940DE9"/>
    <w:rsid w:val="009530B3"/>
    <w:rsid w:val="00953D95"/>
    <w:rsid w:val="00960C3D"/>
    <w:rsid w:val="009638E4"/>
    <w:rsid w:val="00980D0A"/>
    <w:rsid w:val="009D589C"/>
    <w:rsid w:val="00A239A8"/>
    <w:rsid w:val="00A679CA"/>
    <w:rsid w:val="00AB2317"/>
    <w:rsid w:val="00AC7DFA"/>
    <w:rsid w:val="00AE0B49"/>
    <w:rsid w:val="00AE53D7"/>
    <w:rsid w:val="00AF0DCE"/>
    <w:rsid w:val="00B24DE4"/>
    <w:rsid w:val="00B56ADB"/>
    <w:rsid w:val="00B95C12"/>
    <w:rsid w:val="00BA5D35"/>
    <w:rsid w:val="00BB1D58"/>
    <w:rsid w:val="00BB291B"/>
    <w:rsid w:val="00C017D4"/>
    <w:rsid w:val="00C04F03"/>
    <w:rsid w:val="00C14B1C"/>
    <w:rsid w:val="00C22D48"/>
    <w:rsid w:val="00C8484A"/>
    <w:rsid w:val="00C9278B"/>
    <w:rsid w:val="00CA6763"/>
    <w:rsid w:val="00CF253B"/>
    <w:rsid w:val="00D279E9"/>
    <w:rsid w:val="00D46DBD"/>
    <w:rsid w:val="00D743E6"/>
    <w:rsid w:val="00DC0594"/>
    <w:rsid w:val="00DD7189"/>
    <w:rsid w:val="00E264BD"/>
    <w:rsid w:val="00E35C5F"/>
    <w:rsid w:val="00E87B47"/>
    <w:rsid w:val="00F2387D"/>
    <w:rsid w:val="00F3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E4"/>
    <w:pPr>
      <w:ind w:left="720"/>
      <w:contextualSpacing/>
    </w:pPr>
  </w:style>
  <w:style w:type="table" w:styleId="a4">
    <w:name w:val="Table Grid"/>
    <w:basedOn w:val="a1"/>
    <w:uiPriority w:val="59"/>
    <w:rsid w:val="0070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8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1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4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6DBD"/>
  </w:style>
  <w:style w:type="paragraph" w:styleId="aa">
    <w:name w:val="footer"/>
    <w:basedOn w:val="a"/>
    <w:link w:val="ab"/>
    <w:uiPriority w:val="99"/>
    <w:semiHidden/>
    <w:unhideWhenUsed/>
    <w:rsid w:val="00D4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4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3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21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33</cp:revision>
  <cp:lastPrinted>2014-05-20T04:52:00Z</cp:lastPrinted>
  <dcterms:created xsi:type="dcterms:W3CDTF">2014-04-14T07:45:00Z</dcterms:created>
  <dcterms:modified xsi:type="dcterms:W3CDTF">2014-05-21T07:13:00Z</dcterms:modified>
</cp:coreProperties>
</file>