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FC" w:rsidRPr="004C19FC" w:rsidRDefault="004C19FC" w:rsidP="004C19FC">
      <w:pPr>
        <w:jc w:val="center"/>
        <w:rPr>
          <w:rFonts w:ascii="Times New Roman" w:hAnsi="Times New Roman" w:cs="Times New Roman"/>
          <w:sz w:val="32"/>
          <w:szCs w:val="32"/>
        </w:rPr>
      </w:pPr>
      <w:r w:rsidRPr="004C19FC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4C19FC">
        <w:rPr>
          <w:rFonts w:ascii="Times New Roman" w:hAnsi="Times New Roman" w:cs="Times New Roman"/>
          <w:sz w:val="32"/>
          <w:szCs w:val="32"/>
        </w:rPr>
        <w:t>Б(</w:t>
      </w:r>
      <w:proofErr w:type="gramEnd"/>
      <w:r w:rsidRPr="004C19FC">
        <w:rPr>
          <w:rFonts w:ascii="Times New Roman" w:hAnsi="Times New Roman" w:cs="Times New Roman"/>
          <w:sz w:val="32"/>
          <w:szCs w:val="32"/>
        </w:rPr>
        <w:t xml:space="preserve">О)С(К)ОУ С(К)О школа-интернат </w:t>
      </w:r>
      <w:r w:rsidRPr="004C19FC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4C19FC">
        <w:rPr>
          <w:rFonts w:ascii="Times New Roman" w:hAnsi="Times New Roman" w:cs="Times New Roman"/>
          <w:sz w:val="32"/>
          <w:szCs w:val="32"/>
        </w:rPr>
        <w:t xml:space="preserve"> вида№4</w:t>
      </w:r>
    </w:p>
    <w:p w:rsidR="004C19FC" w:rsidRPr="004C19FC" w:rsidRDefault="004C19FC" w:rsidP="004C19FC">
      <w:pPr>
        <w:jc w:val="center"/>
        <w:rPr>
          <w:rFonts w:ascii="Times New Roman" w:hAnsi="Times New Roman" w:cs="Times New Roman"/>
        </w:rPr>
      </w:pPr>
    </w:p>
    <w:p w:rsidR="004C19FC" w:rsidRPr="004C19FC" w:rsidRDefault="004C19FC" w:rsidP="004C19FC">
      <w:pPr>
        <w:jc w:val="center"/>
        <w:rPr>
          <w:rFonts w:ascii="Times New Roman" w:hAnsi="Times New Roman" w:cs="Times New Roman"/>
        </w:rPr>
      </w:pPr>
    </w:p>
    <w:p w:rsidR="004C19FC" w:rsidRPr="004C19FC" w:rsidRDefault="004C19FC" w:rsidP="004C19FC">
      <w:pPr>
        <w:rPr>
          <w:rFonts w:ascii="Times New Roman" w:hAnsi="Times New Roman" w:cs="Times New Roman"/>
        </w:rPr>
      </w:pPr>
    </w:p>
    <w:p w:rsidR="004C19FC" w:rsidRPr="004C19FC" w:rsidRDefault="004C19FC" w:rsidP="004C19FC">
      <w:pPr>
        <w:rPr>
          <w:rFonts w:ascii="Times New Roman" w:hAnsi="Times New Roman" w:cs="Times New Roman"/>
        </w:rPr>
      </w:pP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9FC">
        <w:rPr>
          <w:rFonts w:ascii="Times New Roman" w:hAnsi="Times New Roman" w:cs="Times New Roman"/>
          <w:b/>
          <w:sz w:val="36"/>
          <w:szCs w:val="36"/>
        </w:rPr>
        <w:t>Доклад на тему</w:t>
      </w: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9FC" w:rsidRPr="004C19FC" w:rsidRDefault="004C19FC" w:rsidP="004C19FC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9FC">
        <w:rPr>
          <w:rFonts w:ascii="Times New Roman" w:hAnsi="Times New Roman" w:cs="Times New Roman"/>
          <w:b/>
          <w:sz w:val="36"/>
          <w:szCs w:val="36"/>
        </w:rPr>
        <w:t xml:space="preserve">«Состояние адаптивности </w:t>
      </w:r>
      <w:proofErr w:type="gramStart"/>
      <w:r w:rsidRPr="004C19FC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4C19FC">
        <w:rPr>
          <w:rFonts w:ascii="Times New Roman" w:hAnsi="Times New Roman" w:cs="Times New Roman"/>
          <w:b/>
          <w:sz w:val="36"/>
          <w:szCs w:val="36"/>
        </w:rPr>
        <w:t xml:space="preserve"> 1, 2классов»</w:t>
      </w: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b/>
          <w:sz w:val="36"/>
          <w:szCs w:val="36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32"/>
          <w:szCs w:val="32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32"/>
          <w:szCs w:val="32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32"/>
          <w:szCs w:val="32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32"/>
          <w:szCs w:val="32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  <w:sz w:val="32"/>
          <w:szCs w:val="32"/>
        </w:rPr>
      </w:pPr>
    </w:p>
    <w:p w:rsidR="004C19FC" w:rsidRPr="004C19FC" w:rsidRDefault="004C19FC" w:rsidP="004C19FC">
      <w:pPr>
        <w:tabs>
          <w:tab w:val="left" w:pos="4200"/>
        </w:tabs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  <w:sz w:val="32"/>
          <w:szCs w:val="32"/>
        </w:rPr>
        <w:t xml:space="preserve">Подготовила:                        </w:t>
      </w:r>
      <w:proofErr w:type="spellStart"/>
      <w:r w:rsidRPr="004C19FC">
        <w:rPr>
          <w:rFonts w:ascii="Times New Roman" w:hAnsi="Times New Roman" w:cs="Times New Roman"/>
          <w:sz w:val="32"/>
          <w:szCs w:val="32"/>
        </w:rPr>
        <w:t>Баяндина</w:t>
      </w:r>
      <w:proofErr w:type="spellEnd"/>
      <w:r w:rsidRPr="004C19FC"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571DFD" w:rsidRPr="004C19FC" w:rsidRDefault="00571DFD">
      <w:pPr>
        <w:rPr>
          <w:rFonts w:ascii="Times New Roman" w:hAnsi="Times New Roman" w:cs="Times New Roman"/>
        </w:rPr>
      </w:pPr>
    </w:p>
    <w:p w:rsidR="00C25FDB" w:rsidRPr="004C19FC" w:rsidRDefault="00C25FDB" w:rsidP="00C25FDB">
      <w:pPr>
        <w:rPr>
          <w:rFonts w:ascii="Times New Roman" w:hAnsi="Times New Roman" w:cs="Times New Roman"/>
        </w:rPr>
      </w:pPr>
      <w:bookmarkStart w:id="0" w:name="bookmark0"/>
      <w:r w:rsidRPr="004C19FC">
        <w:rPr>
          <w:rFonts w:ascii="Times New Roman" w:hAnsi="Times New Roman" w:cs="Times New Roman"/>
          <w:sz w:val="38"/>
          <w:szCs w:val="38"/>
        </w:rPr>
        <w:lastRenderedPageBreak/>
        <w:t>Трудности школьной адаптации у первоклассников</w:t>
      </w:r>
      <w:bookmarkEnd w:id="0"/>
    </w:p>
    <w:p w:rsidR="00C25FDB" w:rsidRPr="004C19FC" w:rsidRDefault="00C25FDB" w:rsidP="00C25FDB">
      <w:pPr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</w:rPr>
        <w:t xml:space="preserve">Первый класс школы — один из наиболее существенных и критических периодов в жизни детей. Поступление ребенка в школу приводит к возникновению эмоционально-стрессовой ситуации: изменяется привычный для малыша стереотип поведения, возрастает </w:t>
      </w:r>
      <w:proofErr w:type="spellStart"/>
      <w:r w:rsidRPr="004C19FC">
        <w:rPr>
          <w:rFonts w:ascii="Times New Roman" w:hAnsi="Times New Roman" w:cs="Times New Roman"/>
        </w:rPr>
        <w:t>психо</w:t>
      </w:r>
      <w:r w:rsidRPr="004C19FC">
        <w:rPr>
          <w:rFonts w:ascii="Times New Roman" w:hAnsi="Times New Roman" w:cs="Times New Roman"/>
        </w:rPr>
        <w:softHyphen/>
        <w:t>эмоциональная</w:t>
      </w:r>
      <w:proofErr w:type="spellEnd"/>
      <w:r w:rsidRPr="004C19FC">
        <w:rPr>
          <w:rFonts w:ascii="Times New Roman" w:hAnsi="Times New Roman" w:cs="Times New Roman"/>
        </w:rPr>
        <w:t xml:space="preserve"> нагрузка. Школа с первых же дней ставит перед ребенком целый ряд задач, не связанных непосредственно с его предыдущим опытом, но </w:t>
      </w:r>
      <w:proofErr w:type="spellStart"/>
      <w:r w:rsidRPr="004C19FC">
        <w:rPr>
          <w:rFonts w:ascii="Times New Roman" w:hAnsi="Times New Roman" w:cs="Times New Roman"/>
        </w:rPr>
        <w:t>треоуюших</w:t>
      </w:r>
      <w:proofErr w:type="spellEnd"/>
      <w:r w:rsidRPr="004C19FC">
        <w:rPr>
          <w:rFonts w:ascii="Times New Roman" w:hAnsi="Times New Roman" w:cs="Times New Roman"/>
        </w:rPr>
        <w:t xml:space="preserve"> максимальной мобилизации интеллектуальных и физических сил. На ребенка влияет целый комплекс новых факторов: классный коллектив, личность педагога, изменение режима, непривычно длительное ограничение двигательной активности и, конечно, появление новых, не всегда привлекательных, обязанностей.</w:t>
      </w:r>
    </w:p>
    <w:p w:rsidR="00C25FDB" w:rsidRPr="004C19FC" w:rsidRDefault="00C25FDB" w:rsidP="00C25FDB">
      <w:pPr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</w:rPr>
        <w:t>Организм ребенка приспосабливается к этим факторам, мобилизуя систему адаптационных реакций. Не день, не неделя требуется для того, чтобы малыш освоился в школе по- настоящему. Адаптация ребенка к школе — довольно длительный процесс, связанный со значительным напряжением всех систем организма.</w:t>
      </w:r>
    </w:p>
    <w:p w:rsidR="00C25FDB" w:rsidRPr="004C19FC" w:rsidRDefault="00C25FDB" w:rsidP="00C25FDB">
      <w:pPr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</w:rPr>
        <w:t>Длительность периода адаптации к школе для каждого ребенка при разных условиях неодинакова, поэтому называемые исследователями сроки ее наступления не совпадают. Большинство авторов (М. В. Антропова, М. М. Безруких, С. П. Ефимова, О. А. Лосева и др.) считают, что относительно устойчивое приспособление к школе происходит на 5—6 неделе обучения.</w:t>
      </w:r>
    </w:p>
    <w:p w:rsidR="00C25FDB" w:rsidRPr="004C19FC" w:rsidRDefault="00C25FDB" w:rsidP="00C25FDB">
      <w:pPr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</w:rPr>
        <w:t xml:space="preserve">Адаптация к школе далеко не у всех детей протекает </w:t>
      </w:r>
      <w:proofErr w:type="spellStart"/>
      <w:r w:rsidRPr="004C19FC">
        <w:rPr>
          <w:rFonts w:ascii="Times New Roman" w:hAnsi="Times New Roman" w:cs="Times New Roman"/>
        </w:rPr>
        <w:t>безоолезненно</w:t>
      </w:r>
      <w:proofErr w:type="spellEnd"/>
      <w:r w:rsidRPr="004C19FC">
        <w:rPr>
          <w:rFonts w:ascii="Times New Roman" w:hAnsi="Times New Roman" w:cs="Times New Roman"/>
        </w:rPr>
        <w:t xml:space="preserve">. У некоторых детей она не наступает совсем, и тогда приходится говорить о </w:t>
      </w:r>
      <w:proofErr w:type="spellStart"/>
      <w:r w:rsidRPr="004C19FC">
        <w:rPr>
          <w:rFonts w:ascii="Times New Roman" w:hAnsi="Times New Roman" w:cs="Times New Roman"/>
        </w:rPr>
        <w:t>социально-психологическои</w:t>
      </w:r>
      <w:proofErr w:type="spellEnd"/>
      <w:r w:rsidRPr="004C19FC">
        <w:rPr>
          <w:rFonts w:ascii="Times New Roman" w:hAnsi="Times New Roman" w:cs="Times New Roman"/>
        </w:rPr>
        <w:t xml:space="preserve"> </w:t>
      </w:r>
      <w:proofErr w:type="spellStart"/>
      <w:r w:rsidRPr="004C19FC">
        <w:rPr>
          <w:rFonts w:ascii="Times New Roman" w:hAnsi="Times New Roman" w:cs="Times New Roman"/>
        </w:rPr>
        <w:t>дезадаптации</w:t>
      </w:r>
      <w:proofErr w:type="spellEnd"/>
      <w:r w:rsidRPr="004C19FC">
        <w:rPr>
          <w:rFonts w:ascii="Times New Roman" w:hAnsi="Times New Roman" w:cs="Times New Roman"/>
        </w:rPr>
        <w:t xml:space="preserve"> ребенка к школе, которая ведет к серьезным последствиям для него (вплоть до невозможности получить полноценное образование и найти свое место в жизни).</w:t>
      </w:r>
    </w:p>
    <w:p w:rsidR="00C25FDB" w:rsidRPr="004C19FC" w:rsidRDefault="00C25FDB" w:rsidP="00C25FDB">
      <w:pPr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</w:rPr>
        <w:t xml:space="preserve">Какие же причины лежат в основе школьной </w:t>
      </w:r>
      <w:proofErr w:type="spellStart"/>
      <w:r w:rsidRPr="004C19FC">
        <w:rPr>
          <w:rFonts w:ascii="Times New Roman" w:hAnsi="Times New Roman" w:cs="Times New Roman"/>
        </w:rPr>
        <w:t>дезадаптации</w:t>
      </w:r>
      <w:proofErr w:type="spellEnd"/>
      <w:r w:rsidRPr="004C19FC">
        <w:rPr>
          <w:rFonts w:ascii="Times New Roman" w:hAnsi="Times New Roman" w:cs="Times New Roman"/>
        </w:rPr>
        <w:t xml:space="preserve">? Одной из главных причин многие исследователи называют несоответствие функциональных возможностей детей требованиям, предъявляемым существующей системой обучения в массовой общеобразовательной школе, иначе говоря, отсутствие «школьной зрелости». Ребенок, поступая в школу, не только должен быть зрелым в физиологическом и социальном отношении, но и должен достичь определенного уровня умственного и эмоционально-волевого развития. Учебная деятельность требует необходимого запаса знаний об окружающем мире, </w:t>
      </w:r>
      <w:proofErr w:type="gramStart"/>
      <w:r w:rsidRPr="004C19FC">
        <w:rPr>
          <w:rFonts w:ascii="Times New Roman" w:hAnsi="Times New Roman" w:cs="Times New Roman"/>
        </w:rPr>
        <w:t>сформированное</w:t>
      </w:r>
      <w:proofErr w:type="gramEnd"/>
      <w:r w:rsidRPr="004C19FC">
        <w:rPr>
          <w:rFonts w:ascii="Times New Roman" w:hAnsi="Times New Roman" w:cs="Times New Roman"/>
        </w:rPr>
        <w:t xml:space="preserve">™ элементарных понятий. Ребенок должен овладеть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Не менее важными являются развитие мелкой моторики руки и зрительно-двигательной координации, а также правильное звукопроизношение и развитый соответственно возрасту фонематический слух, что необходимо для успешного речевого общения и овладения навыками чтения и письма. В числе других причин можно назвать недостаточный уровень интеллектуального развития ребенка, его социальную незрелость, неумение общаться с окружающими, неудовлетворительное состояние здоровья и т. п. </w:t>
      </w:r>
    </w:p>
    <w:p w:rsidR="00C25FDB" w:rsidRPr="004C19FC" w:rsidRDefault="00C25FDB" w:rsidP="00C25FDB">
      <w:pPr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</w:rPr>
        <w:t xml:space="preserve">В результате социально-психологической </w:t>
      </w:r>
      <w:proofErr w:type="spellStart"/>
      <w:r w:rsidRPr="004C19FC">
        <w:rPr>
          <w:rFonts w:ascii="Times New Roman" w:hAnsi="Times New Roman" w:cs="Times New Roman"/>
        </w:rPr>
        <w:t>дезадаптации</w:t>
      </w:r>
      <w:proofErr w:type="spellEnd"/>
      <w:r w:rsidRPr="004C19FC">
        <w:rPr>
          <w:rFonts w:ascii="Times New Roman" w:hAnsi="Times New Roman" w:cs="Times New Roman"/>
        </w:rPr>
        <w:t xml:space="preserve"> можно ожидать у ребенка проявления всего комплекса неспецифических трудностей, </w:t>
      </w:r>
      <w:proofErr w:type="gramStart"/>
      <w:r w:rsidRPr="004C19FC">
        <w:rPr>
          <w:rFonts w:ascii="Times New Roman" w:hAnsi="Times New Roman" w:cs="Times New Roman"/>
        </w:rPr>
        <w:t>связанных</w:t>
      </w:r>
      <w:proofErr w:type="gramEnd"/>
      <w:r w:rsidRPr="004C19FC">
        <w:rPr>
          <w:rFonts w:ascii="Times New Roman" w:hAnsi="Times New Roman" w:cs="Times New Roman"/>
        </w:rPr>
        <w:t xml:space="preserve"> прежде всего с нарушениями в деятельности. На уроке</w:t>
      </w:r>
      <w:proofErr w:type="gramStart"/>
      <w:r w:rsidRPr="004C19FC">
        <w:rPr>
          <w:rFonts w:ascii="Times New Roman" w:hAnsi="Times New Roman" w:cs="Times New Roman"/>
        </w:rPr>
        <w:t xml:space="preserve"> .</w:t>
      </w:r>
      <w:proofErr w:type="gramEnd"/>
      <w:r w:rsidRPr="004C19FC">
        <w:rPr>
          <w:rFonts w:ascii="Times New Roman" w:hAnsi="Times New Roman" w:cs="Times New Roman"/>
        </w:rPr>
        <w:t xml:space="preserve"> </w:t>
      </w:r>
      <w:proofErr w:type="spellStart"/>
      <w:r w:rsidRPr="004C19FC">
        <w:rPr>
          <w:rFonts w:ascii="Times New Roman" w:hAnsi="Times New Roman" w:cs="Times New Roman"/>
        </w:rPr>
        <w:t>неадаптировавшийся</w:t>
      </w:r>
      <w:proofErr w:type="spellEnd"/>
      <w:r w:rsidRPr="004C19FC">
        <w:rPr>
          <w:rFonts w:ascii="Times New Roman" w:hAnsi="Times New Roman" w:cs="Times New Roman"/>
        </w:rPr>
        <w:t xml:space="preserve"> ученик отличается неорганизованностью, повышенной отвлекаемостью, пассивностью, замедленным темпом деятельности. Он неспособен понять задание, осмыслить его целиком и сосредоточенно без отвлечений и дополнительных напоминаний выполнить; он не умеет работать обдуманно, по плану (а не методом проб и ошибок) и т. д.</w:t>
      </w:r>
    </w:p>
    <w:p w:rsidR="00C25FDB" w:rsidRPr="004C19FC" w:rsidRDefault="00C25FDB" w:rsidP="00C25FDB">
      <w:pPr>
        <w:rPr>
          <w:rFonts w:ascii="Times New Roman" w:hAnsi="Times New Roman" w:cs="Times New Roman"/>
        </w:rPr>
      </w:pPr>
      <w:r w:rsidRPr="004C19FC">
        <w:rPr>
          <w:rFonts w:ascii="Times New Roman" w:hAnsi="Times New Roman" w:cs="Times New Roman"/>
        </w:rPr>
        <w:lastRenderedPageBreak/>
        <w:t xml:space="preserve">Письмо такого ученика выделяется неустойчивым почерком. Неровные штрихи, различная высота и протяженность графических элементов, большие, растянутые, </w:t>
      </w:r>
      <w:proofErr w:type="spellStart"/>
      <w:r w:rsidRPr="004C19FC">
        <w:rPr>
          <w:rFonts w:ascii="Times New Roman" w:hAnsi="Times New Roman" w:cs="Times New Roman"/>
        </w:rPr>
        <w:t>разнонаклонные</w:t>
      </w:r>
      <w:proofErr w:type="spellEnd"/>
      <w:r w:rsidRPr="004C19FC">
        <w:rPr>
          <w:rFonts w:ascii="Times New Roman" w:hAnsi="Times New Roman" w:cs="Times New Roman"/>
        </w:rPr>
        <w:t xml:space="preserve"> буквы — вот его </w:t>
      </w:r>
      <w:proofErr w:type="spellStart"/>
      <w:r w:rsidRPr="004C19FC">
        <w:rPr>
          <w:rFonts w:ascii="Times New Roman" w:hAnsi="Times New Roman" w:cs="Times New Roman"/>
        </w:rPr>
        <w:t>характерные_черты</w:t>
      </w:r>
      <w:proofErr w:type="spellEnd"/>
      <w:r w:rsidRPr="004C19FC">
        <w:rPr>
          <w:rFonts w:ascii="Times New Roman" w:hAnsi="Times New Roman" w:cs="Times New Roman"/>
        </w:rPr>
        <w:t xml:space="preserve">. Ошибки выражаются в </w:t>
      </w:r>
      <w:proofErr w:type="spellStart"/>
      <w:r w:rsidRPr="004C19FC">
        <w:rPr>
          <w:rFonts w:ascii="Times New Roman" w:hAnsi="Times New Roman" w:cs="Times New Roman"/>
        </w:rPr>
        <w:t>недописывании</w:t>
      </w:r>
      <w:proofErr w:type="spellEnd"/>
      <w:r w:rsidRPr="004C19FC">
        <w:rPr>
          <w:rFonts w:ascii="Times New Roman" w:hAnsi="Times New Roman" w:cs="Times New Roman"/>
        </w:rPr>
        <w:t xml:space="preserve"> букв, слогов, случайных заменах и пропусках букв, неиспользовании правил. Вызваны они несоответствием темпов деятельности </w:t>
      </w:r>
      <w:proofErr w:type="spellStart"/>
      <w:r w:rsidRPr="004C19FC">
        <w:rPr>
          <w:rFonts w:ascii="Times New Roman" w:hAnsi="Times New Roman" w:cs="Times New Roman"/>
        </w:rPr>
        <w:t>реоенка</w:t>
      </w:r>
      <w:proofErr w:type="spellEnd"/>
      <w:r w:rsidRPr="004C19FC">
        <w:rPr>
          <w:rFonts w:ascii="Times New Roman" w:hAnsi="Times New Roman" w:cs="Times New Roman"/>
        </w:rPr>
        <w:t xml:space="preserve"> и всего класса, трудностями концентрации внимания. Эти же причины определяют и характерные трудности чтения: пропуски слов, букв (невнимательное чтение),</w:t>
      </w:r>
    </w:p>
    <w:p w:rsidR="0034632A" w:rsidRPr="004C19FC" w:rsidRDefault="00C25FDB" w:rsidP="00C25FDB">
      <w:pPr>
        <w:pStyle w:val="a4"/>
        <w:spacing w:line="276" w:lineRule="auto"/>
        <w:ind w:firstLine="720"/>
        <w:jc w:val="both"/>
        <w:rPr>
          <w:b/>
          <w:color w:val="000000"/>
        </w:rPr>
      </w:pPr>
      <w:r w:rsidRPr="004C19FC">
        <w:rPr>
          <w:b/>
          <w:color w:val="000000"/>
        </w:rPr>
        <w:t xml:space="preserve"> </w:t>
      </w:r>
      <w:r w:rsidR="0034632A" w:rsidRPr="004C19FC">
        <w:rPr>
          <w:b/>
          <w:color w:val="000000"/>
        </w:rPr>
        <w:t>Карта наблюдения «Изучение адаптации ребёнка к школе»</w:t>
      </w:r>
    </w:p>
    <w:p w:rsidR="0034632A" w:rsidRPr="004C19FC" w:rsidRDefault="0034632A" w:rsidP="0034632A">
      <w:pPr>
        <w:pStyle w:val="a4"/>
        <w:spacing w:line="276" w:lineRule="auto"/>
        <w:ind w:firstLine="720"/>
        <w:rPr>
          <w:color w:val="000000"/>
        </w:rPr>
      </w:pPr>
      <w:r w:rsidRPr="004C19FC">
        <w:rPr>
          <w:color w:val="000000"/>
        </w:rPr>
        <w:t>Рекомендуется применять не ранее первого полугодия обучения в школе. Учителем выставляются баллы от 0 до 5 по семи шкалам. Результаты обрабатывает педагог-психолог.</w:t>
      </w:r>
      <w:r w:rsidRPr="004C19FC">
        <w:rPr>
          <w:color w:val="000000"/>
        </w:rPr>
        <w:br/>
      </w:r>
      <w:r w:rsidRPr="004C19FC">
        <w:rPr>
          <w:rStyle w:val="a5"/>
          <w:color w:val="000000"/>
        </w:rPr>
        <w:t xml:space="preserve">1–я шкала: </w:t>
      </w:r>
      <w:r w:rsidRPr="004C19FC">
        <w:rPr>
          <w:rStyle w:val="a3"/>
          <w:color w:val="000000"/>
        </w:rPr>
        <w:t>учебная активность</w:t>
      </w:r>
      <w:r w:rsidRPr="004C19FC">
        <w:rPr>
          <w:color w:val="000000"/>
        </w:rPr>
        <w:t xml:space="preserve"> </w:t>
      </w:r>
      <w:r w:rsidRPr="004C19FC">
        <w:rPr>
          <w:color w:val="000000"/>
        </w:rPr>
        <w:br/>
        <w:t>5 — активно работает на уроке, часто поднимает руку, отвечает правильно.</w:t>
      </w:r>
    </w:p>
    <w:p w:rsidR="0034632A" w:rsidRPr="004C19FC" w:rsidRDefault="0034632A" w:rsidP="0034632A">
      <w:pPr>
        <w:pStyle w:val="a4"/>
        <w:spacing w:line="276" w:lineRule="auto"/>
        <w:rPr>
          <w:rStyle w:val="a5"/>
          <w:color w:val="000000"/>
        </w:rPr>
      </w:pPr>
      <w:proofErr w:type="gramStart"/>
      <w:r w:rsidRPr="004C19FC">
        <w:rPr>
          <w:color w:val="000000"/>
        </w:rPr>
        <w:t>4 — на уроке работает, положительные и отрицательные ответы чередуются.</w:t>
      </w:r>
      <w:r w:rsidRPr="004C19FC">
        <w:rPr>
          <w:color w:val="000000"/>
        </w:rPr>
        <w:br/>
        <w:t>3 — редко поднимает руку, но отвечает верно.</w:t>
      </w:r>
      <w:r w:rsidRPr="004C19FC">
        <w:rPr>
          <w:color w:val="000000"/>
        </w:rPr>
        <w:br/>
        <w:t>2 — часто отвлекается, не слышит вопроса, активность кратковременная.</w:t>
      </w:r>
      <w:r w:rsidRPr="004C19FC">
        <w:rPr>
          <w:color w:val="000000"/>
        </w:rPr>
        <w:br/>
        <w:t>1 — пассивен на уроке, дает отрицательные ответы.</w:t>
      </w:r>
      <w:r w:rsidRPr="004C19FC">
        <w:rPr>
          <w:color w:val="000000"/>
        </w:rPr>
        <w:br/>
        <w:t>0 — учебная активность отсутствует полностью.</w:t>
      </w:r>
      <w:r w:rsidRPr="004C19FC">
        <w:rPr>
          <w:color w:val="000000"/>
        </w:rPr>
        <w:br/>
      </w:r>
      <w:r w:rsidRPr="004C19FC">
        <w:rPr>
          <w:rStyle w:val="a5"/>
          <w:color w:val="000000"/>
        </w:rPr>
        <w:t xml:space="preserve">2–я шкала: </w:t>
      </w:r>
      <w:r w:rsidRPr="004C19FC">
        <w:rPr>
          <w:rStyle w:val="a3"/>
          <w:color w:val="000000"/>
        </w:rPr>
        <w:t>усвоение программных материалов</w:t>
      </w:r>
      <w:r w:rsidRPr="004C19FC">
        <w:rPr>
          <w:color w:val="000000"/>
        </w:rPr>
        <w:br/>
        <w:t>5 — правильное и безошибочное выполнение школьных заданий.</w:t>
      </w:r>
      <w:r w:rsidRPr="004C19FC">
        <w:rPr>
          <w:color w:val="000000"/>
        </w:rPr>
        <w:br/>
        <w:t>4 — единичные ошибки.</w:t>
      </w:r>
      <w:r w:rsidRPr="004C19FC">
        <w:rPr>
          <w:color w:val="000000"/>
        </w:rPr>
        <w:br/>
        <w:t>3 — нестабильная успеваемость, перепады правильных и ошибочных ответов.</w:t>
      </w:r>
      <w:r w:rsidRPr="004C19FC">
        <w:rPr>
          <w:color w:val="000000"/>
        </w:rPr>
        <w:br/>
        <w:t>2</w:t>
      </w:r>
      <w:proofErr w:type="gramEnd"/>
      <w:r w:rsidRPr="004C19FC">
        <w:rPr>
          <w:color w:val="000000"/>
        </w:rPr>
        <w:t xml:space="preserve"> — </w:t>
      </w:r>
      <w:proofErr w:type="gramStart"/>
      <w:r w:rsidRPr="004C19FC">
        <w:rPr>
          <w:color w:val="000000"/>
        </w:rPr>
        <w:t>плохое усвоение материалов по одному из предметов.</w:t>
      </w:r>
      <w:r w:rsidRPr="004C19FC">
        <w:rPr>
          <w:color w:val="000000"/>
        </w:rPr>
        <w:br/>
        <w:t>1 — частые ошибки, неаккуратность в выполнении заданий, много исправлений, зачеркиваний.</w:t>
      </w:r>
      <w:r w:rsidRPr="004C19FC">
        <w:rPr>
          <w:color w:val="000000"/>
        </w:rPr>
        <w:br/>
        <w:t>0 — плохое усвоение программных материалов по всем предметам, грубые ошибки и их большое количество.</w:t>
      </w:r>
      <w:r w:rsidRPr="004C19FC">
        <w:rPr>
          <w:color w:val="000000"/>
        </w:rPr>
        <w:br/>
      </w:r>
      <w:r w:rsidRPr="004C19FC">
        <w:rPr>
          <w:rStyle w:val="a5"/>
          <w:color w:val="000000"/>
        </w:rPr>
        <w:t xml:space="preserve">3–я шкала: </w:t>
      </w:r>
      <w:r w:rsidRPr="004C19FC">
        <w:rPr>
          <w:rStyle w:val="a3"/>
          <w:color w:val="000000"/>
        </w:rPr>
        <w:t>поведение на уроке</w:t>
      </w:r>
      <w:r w:rsidRPr="004C19FC">
        <w:rPr>
          <w:color w:val="000000"/>
        </w:rPr>
        <w:br/>
        <w:t>5 — добросовестное выполнение всех требований учителя, дисциплинирован.</w:t>
      </w:r>
      <w:r w:rsidRPr="004C19FC">
        <w:rPr>
          <w:color w:val="000000"/>
        </w:rPr>
        <w:br/>
        <w:t>4 — выполняет требования учителя, но иногда отвлекается от уроков.</w:t>
      </w:r>
      <w:r w:rsidRPr="004C19FC">
        <w:rPr>
          <w:color w:val="000000"/>
        </w:rPr>
        <w:br/>
        <w:t>3 — часто разговаривает с товарищами, не собран.</w:t>
      </w:r>
      <w:r w:rsidRPr="004C19FC">
        <w:rPr>
          <w:color w:val="000000"/>
        </w:rPr>
        <w:br/>
        <w:t>2</w:t>
      </w:r>
      <w:proofErr w:type="gramEnd"/>
      <w:r w:rsidRPr="004C19FC">
        <w:rPr>
          <w:color w:val="000000"/>
        </w:rPr>
        <w:t xml:space="preserve"> — </w:t>
      </w:r>
      <w:proofErr w:type="gramStart"/>
      <w:r w:rsidRPr="004C19FC">
        <w:rPr>
          <w:color w:val="000000"/>
        </w:rPr>
        <w:t>скован на уроке, напряжен, отвечает мало.</w:t>
      </w:r>
      <w:r w:rsidRPr="004C19FC">
        <w:rPr>
          <w:color w:val="000000"/>
        </w:rPr>
        <w:br/>
        <w:t>1 — выполняет требования учителя частично, вертится, постоянно разговаривает.</w:t>
      </w:r>
      <w:r w:rsidRPr="004C19FC">
        <w:rPr>
          <w:color w:val="000000"/>
        </w:rPr>
        <w:br/>
        <w:t>0 — преобладают игровые интересы на уроке, занимается посторонними делами.</w:t>
      </w:r>
      <w:r w:rsidRPr="004C19FC">
        <w:rPr>
          <w:color w:val="000000"/>
        </w:rPr>
        <w:br/>
      </w:r>
      <w:r w:rsidRPr="004C19FC">
        <w:rPr>
          <w:rStyle w:val="a5"/>
          <w:color w:val="000000"/>
        </w:rPr>
        <w:t xml:space="preserve">4–я шкала: </w:t>
      </w:r>
      <w:r w:rsidRPr="004C19FC">
        <w:rPr>
          <w:rStyle w:val="a3"/>
          <w:color w:val="000000"/>
        </w:rPr>
        <w:t>поведение на перемене</w:t>
      </w:r>
      <w:r w:rsidRPr="004C19FC">
        <w:rPr>
          <w:color w:val="000000"/>
        </w:rPr>
        <w:br/>
        <w:t>5 — высокая игровая активность, охотно участвует в коллективных играх.</w:t>
      </w:r>
      <w:r w:rsidRPr="004C19FC">
        <w:rPr>
          <w:color w:val="000000"/>
        </w:rPr>
        <w:br/>
        <w:t>4 — малая степень активности, предпочитает занятия в классе с кем–либо из ребят.</w:t>
      </w:r>
      <w:r w:rsidRPr="004C19FC">
        <w:rPr>
          <w:color w:val="000000"/>
        </w:rPr>
        <w:br/>
        <w:t>3 — активность ребенка ограничивается занятиями типа: делает уроки, моет доску, убирает</w:t>
      </w:r>
      <w:proofErr w:type="gramEnd"/>
      <w:r w:rsidRPr="004C19FC">
        <w:rPr>
          <w:color w:val="000000"/>
        </w:rPr>
        <w:t xml:space="preserve"> </w:t>
      </w:r>
      <w:proofErr w:type="gramStart"/>
      <w:r w:rsidRPr="004C19FC">
        <w:rPr>
          <w:color w:val="000000"/>
        </w:rPr>
        <w:t>класс.</w:t>
      </w:r>
      <w:r w:rsidRPr="004C19FC">
        <w:rPr>
          <w:color w:val="000000"/>
        </w:rPr>
        <w:br/>
        <w:t>2 — не может найти себе никакого применения (переходит от одной группы детей к другой).</w:t>
      </w:r>
      <w:r w:rsidRPr="004C19FC">
        <w:rPr>
          <w:color w:val="000000"/>
        </w:rPr>
        <w:br/>
        <w:t>1 — пассивен, избегает других.</w:t>
      </w:r>
      <w:r w:rsidRPr="004C19FC">
        <w:rPr>
          <w:color w:val="000000"/>
        </w:rPr>
        <w:br/>
        <w:t>0 — часто нарушает нормы поведения.</w:t>
      </w:r>
      <w:r w:rsidRPr="004C19FC">
        <w:rPr>
          <w:color w:val="000000"/>
        </w:rPr>
        <w:br/>
      </w:r>
      <w:r w:rsidRPr="004C19FC">
        <w:rPr>
          <w:rStyle w:val="a5"/>
          <w:color w:val="000000"/>
        </w:rPr>
        <w:t>5–я шкала:</w:t>
      </w:r>
      <w:r w:rsidRPr="004C19FC">
        <w:rPr>
          <w:rStyle w:val="a3"/>
          <w:color w:val="000000"/>
        </w:rPr>
        <w:t xml:space="preserve"> взаимоотношения с одноклассниками</w:t>
      </w:r>
      <w:r w:rsidRPr="004C19FC">
        <w:rPr>
          <w:color w:val="000000"/>
        </w:rPr>
        <w:br/>
      </w:r>
      <w:r w:rsidRPr="004C19FC">
        <w:rPr>
          <w:color w:val="000000"/>
        </w:rPr>
        <w:lastRenderedPageBreak/>
        <w:t>5 — общителен, легко контактирует с детьми.</w:t>
      </w:r>
      <w:r w:rsidRPr="004C19FC">
        <w:rPr>
          <w:color w:val="000000"/>
        </w:rPr>
        <w:br/>
        <w:t>4 — мало инициативен, но легко вступает в контакт, если к нему обращаются.</w:t>
      </w:r>
      <w:r w:rsidRPr="004C19FC">
        <w:rPr>
          <w:color w:val="000000"/>
        </w:rPr>
        <w:br/>
        <w:t>3 — сфера общения ограничена, общается только с некоторыми.</w:t>
      </w:r>
      <w:r w:rsidRPr="004C19FC">
        <w:rPr>
          <w:color w:val="000000"/>
        </w:rPr>
        <w:br/>
        <w:t>2 — предпочитает находиться рядом с</w:t>
      </w:r>
      <w:proofErr w:type="gramEnd"/>
      <w:r w:rsidRPr="004C19FC">
        <w:rPr>
          <w:color w:val="000000"/>
        </w:rPr>
        <w:t xml:space="preserve"> детьми, но не вступает с ними в контакт.</w:t>
      </w:r>
      <w:r w:rsidRPr="004C19FC">
        <w:rPr>
          <w:color w:val="000000"/>
        </w:rPr>
        <w:br/>
        <w:t>1 — замкнут, изолирован от других.</w:t>
      </w:r>
      <w:r w:rsidRPr="004C19FC">
        <w:rPr>
          <w:color w:val="000000"/>
        </w:rPr>
        <w:br/>
        <w:t>0 — проявляет негативизм по отношению к детям.</w:t>
      </w:r>
      <w:r w:rsidRPr="004C19FC">
        <w:rPr>
          <w:color w:val="000000"/>
        </w:rPr>
        <w:br/>
      </w:r>
    </w:p>
    <w:p w:rsidR="0034632A" w:rsidRPr="004C19FC" w:rsidRDefault="0034632A" w:rsidP="0034632A">
      <w:pPr>
        <w:pStyle w:val="a4"/>
        <w:spacing w:line="276" w:lineRule="auto"/>
        <w:rPr>
          <w:color w:val="000000"/>
        </w:rPr>
      </w:pPr>
      <w:proofErr w:type="gramStart"/>
      <w:r w:rsidRPr="004C19FC">
        <w:rPr>
          <w:rStyle w:val="a5"/>
          <w:color w:val="000000"/>
        </w:rPr>
        <w:t xml:space="preserve">6–я шкала: </w:t>
      </w:r>
      <w:r w:rsidRPr="004C19FC">
        <w:rPr>
          <w:rStyle w:val="a3"/>
          <w:color w:val="000000"/>
        </w:rPr>
        <w:t>отношение к учителю</w:t>
      </w:r>
      <w:r w:rsidRPr="004C19FC">
        <w:rPr>
          <w:color w:val="000000"/>
        </w:rPr>
        <w:br/>
        <w:t>5 — проявляет дружелюбие по отношению к учителю, часто с ним общается.</w:t>
      </w:r>
      <w:r w:rsidRPr="004C19FC">
        <w:rPr>
          <w:color w:val="000000"/>
        </w:rPr>
        <w:br/>
        <w:t>4 — дорожит хорошим мнением учителя о себе, стремится выполнять его требования.</w:t>
      </w:r>
      <w:r w:rsidRPr="004C19FC">
        <w:rPr>
          <w:color w:val="000000"/>
        </w:rPr>
        <w:br/>
        <w:t>3 — старательно выполняет требования учителя, но за помощью чаще обращается к одноклассникам.</w:t>
      </w:r>
      <w:r w:rsidRPr="004C19FC">
        <w:rPr>
          <w:color w:val="000000"/>
        </w:rPr>
        <w:br/>
        <w:t>2 — выполняет требования учителя формально, старается быть незамеченным.</w:t>
      </w:r>
      <w:r w:rsidRPr="004C19FC">
        <w:rPr>
          <w:color w:val="000000"/>
        </w:rPr>
        <w:br/>
        <w:t>1 — избегает контакта с учителем, при общении с ним теряется, смущается.</w:t>
      </w:r>
      <w:r w:rsidRPr="004C19FC">
        <w:rPr>
          <w:color w:val="000000"/>
        </w:rPr>
        <w:br/>
        <w:t>0 — общение</w:t>
      </w:r>
      <w:proofErr w:type="gramEnd"/>
      <w:r w:rsidRPr="004C19FC">
        <w:rPr>
          <w:color w:val="000000"/>
        </w:rPr>
        <w:t xml:space="preserve"> с учителем приводит к отрицательным эмоциям, плачет при любых замечаниях.</w:t>
      </w:r>
      <w:r w:rsidRPr="004C19FC">
        <w:rPr>
          <w:color w:val="000000"/>
        </w:rPr>
        <w:br/>
      </w:r>
      <w:r w:rsidRPr="004C19FC">
        <w:rPr>
          <w:rStyle w:val="a5"/>
          <w:color w:val="000000"/>
        </w:rPr>
        <w:t>7–я шкала:</w:t>
      </w:r>
      <w:r w:rsidRPr="004C19FC">
        <w:rPr>
          <w:rStyle w:val="a3"/>
          <w:color w:val="000000"/>
        </w:rPr>
        <w:t xml:space="preserve"> эмоции</w:t>
      </w:r>
      <w:r w:rsidRPr="004C19FC">
        <w:rPr>
          <w:color w:val="000000"/>
        </w:rPr>
        <w:br/>
        <w:t>5 — хорошее настроение, часто улыбается.</w:t>
      </w:r>
      <w:r w:rsidRPr="004C19FC">
        <w:rPr>
          <w:color w:val="000000"/>
        </w:rPr>
        <w:br/>
        <w:t>4 — спокойное эмоциональное состояние.</w:t>
      </w:r>
      <w:r w:rsidRPr="004C19FC">
        <w:rPr>
          <w:color w:val="000000"/>
        </w:rPr>
        <w:br/>
        <w:t>3 — эпизодически появляется снижение настроения (цикличность).</w:t>
      </w:r>
      <w:r w:rsidRPr="004C19FC">
        <w:rPr>
          <w:color w:val="000000"/>
        </w:rPr>
        <w:br/>
        <w:t>2 — отрицательные эмоции преобладают.</w:t>
      </w:r>
      <w:r w:rsidRPr="004C19FC">
        <w:rPr>
          <w:color w:val="000000"/>
        </w:rPr>
        <w:br/>
        <w:t>1 — депрессивное настроение.</w:t>
      </w:r>
      <w:r w:rsidRPr="004C19FC">
        <w:rPr>
          <w:color w:val="000000"/>
        </w:rPr>
        <w:br/>
        <w:t>0 — агрессия.</w:t>
      </w:r>
      <w:r w:rsidRPr="004C19FC">
        <w:rPr>
          <w:color w:val="000000"/>
        </w:rPr>
        <w:br/>
      </w:r>
      <w:r w:rsidRPr="004C19FC">
        <w:rPr>
          <w:rStyle w:val="a5"/>
          <w:color w:val="000000"/>
        </w:rPr>
        <w:t>Ключ</w:t>
      </w:r>
      <w:r w:rsidRPr="004C19FC">
        <w:rPr>
          <w:color w:val="000000"/>
        </w:rPr>
        <w:br/>
        <w:t xml:space="preserve">21-35 баллов — </w:t>
      </w:r>
      <w:r w:rsidRPr="004C19FC">
        <w:rPr>
          <w:rStyle w:val="a5"/>
          <w:color w:val="000000"/>
        </w:rPr>
        <w:t>адаптация</w:t>
      </w:r>
      <w:r w:rsidRPr="004C19FC">
        <w:rPr>
          <w:color w:val="000000"/>
        </w:rPr>
        <w:t xml:space="preserve"> произошла полностью.</w:t>
      </w:r>
      <w:r w:rsidRPr="004C19FC">
        <w:rPr>
          <w:color w:val="000000"/>
        </w:rPr>
        <w:br/>
        <w:t>14-20 баллов — неполная адаптация.</w:t>
      </w:r>
      <w:r w:rsidRPr="004C19FC">
        <w:rPr>
          <w:color w:val="000000"/>
        </w:rPr>
        <w:br/>
        <w:t xml:space="preserve">0-13 баллов — </w:t>
      </w:r>
      <w:proofErr w:type="spellStart"/>
      <w:r w:rsidRPr="004C19FC">
        <w:rPr>
          <w:color w:val="000000"/>
        </w:rPr>
        <w:t>дезадаптация</w:t>
      </w:r>
      <w:proofErr w:type="spellEnd"/>
      <w:r w:rsidRPr="004C19FC">
        <w:rPr>
          <w:color w:val="000000"/>
        </w:rPr>
        <w:t>.</w:t>
      </w:r>
      <w:r w:rsidRPr="004C19FC">
        <w:rPr>
          <w:color w:val="000000"/>
        </w:rPr>
        <w:br/>
        <w:t>Для получения более полной информации рекомендуется анализ по шкалам.</w:t>
      </w:r>
    </w:p>
    <w:p w:rsidR="0034632A" w:rsidRPr="004C19FC" w:rsidRDefault="0034632A">
      <w:pPr>
        <w:rPr>
          <w:rFonts w:ascii="Times New Roman" w:hAnsi="Times New Roman" w:cs="Times New Roman"/>
        </w:rPr>
      </w:pPr>
    </w:p>
    <w:p w:rsidR="0034632A" w:rsidRPr="004C19FC" w:rsidRDefault="0034632A">
      <w:pPr>
        <w:rPr>
          <w:rFonts w:ascii="Times New Roman" w:hAnsi="Times New Roman" w:cs="Times New Roman"/>
          <w:sz w:val="24"/>
          <w:szCs w:val="24"/>
        </w:rPr>
      </w:pPr>
      <w:r w:rsidRPr="004C19FC">
        <w:rPr>
          <w:rFonts w:ascii="Times New Roman" w:hAnsi="Times New Roman" w:cs="Times New Roman"/>
          <w:sz w:val="24"/>
          <w:szCs w:val="24"/>
        </w:rPr>
        <w:t xml:space="preserve">Дети 2 </w:t>
      </w:r>
      <w:proofErr w:type="spellStart"/>
      <w:r w:rsidRPr="004C19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19FC">
        <w:rPr>
          <w:rFonts w:ascii="Times New Roman" w:hAnsi="Times New Roman" w:cs="Times New Roman"/>
          <w:sz w:val="24"/>
          <w:szCs w:val="24"/>
        </w:rPr>
        <w:t xml:space="preserve"> адаптировались быстро</w:t>
      </w:r>
      <w:r w:rsidR="00A7131C" w:rsidRPr="004C19FC">
        <w:rPr>
          <w:rFonts w:ascii="Times New Roman" w:hAnsi="Times New Roman" w:cs="Times New Roman"/>
          <w:sz w:val="24"/>
          <w:szCs w:val="24"/>
        </w:rPr>
        <w:t>;</w:t>
      </w:r>
      <w:r w:rsidRPr="004C19FC">
        <w:rPr>
          <w:rFonts w:ascii="Times New Roman" w:hAnsi="Times New Roman" w:cs="Times New Roman"/>
          <w:sz w:val="24"/>
          <w:szCs w:val="24"/>
        </w:rPr>
        <w:t xml:space="preserve"> </w:t>
      </w:r>
      <w:r w:rsidR="00A7131C" w:rsidRPr="004C19FC">
        <w:rPr>
          <w:rFonts w:ascii="Times New Roman" w:hAnsi="Times New Roman" w:cs="Times New Roman"/>
          <w:sz w:val="24"/>
          <w:szCs w:val="24"/>
        </w:rPr>
        <w:t xml:space="preserve">труднее пришлось </w:t>
      </w:r>
      <w:proofErr w:type="spellStart"/>
      <w:r w:rsidR="00A7131C" w:rsidRPr="004C19FC">
        <w:rPr>
          <w:rFonts w:ascii="Times New Roman" w:hAnsi="Times New Roman" w:cs="Times New Roman"/>
          <w:sz w:val="24"/>
          <w:szCs w:val="24"/>
        </w:rPr>
        <w:t>Рузане</w:t>
      </w:r>
      <w:proofErr w:type="spellEnd"/>
      <w:r w:rsidR="00A7131C" w:rsidRPr="004C19FC">
        <w:rPr>
          <w:rFonts w:ascii="Times New Roman" w:hAnsi="Times New Roman" w:cs="Times New Roman"/>
          <w:sz w:val="24"/>
          <w:szCs w:val="24"/>
        </w:rPr>
        <w:t xml:space="preserve">, она часто плакала, скучала по бабушке. И сейчас у неё эпизодически проявляется снижение настроения. Требования учителя дети выполняют, на уроке работают в меру своих возможностей. Между собой дети общительны, легко контактируют с другими. В последнее время стал более агрессивным </w:t>
      </w:r>
      <w:proofErr w:type="spellStart"/>
      <w:r w:rsidR="00A7131C" w:rsidRPr="004C19FC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="00A7131C" w:rsidRPr="004C19FC">
        <w:rPr>
          <w:rFonts w:ascii="Times New Roman" w:hAnsi="Times New Roman" w:cs="Times New Roman"/>
          <w:sz w:val="24"/>
          <w:szCs w:val="24"/>
        </w:rPr>
        <w:t xml:space="preserve"> Даниил, бил девочек, Серёжку</w:t>
      </w:r>
      <w:r w:rsidR="00B96910" w:rsidRPr="004C19FC">
        <w:rPr>
          <w:rFonts w:ascii="Times New Roman" w:hAnsi="Times New Roman" w:cs="Times New Roman"/>
          <w:sz w:val="24"/>
          <w:szCs w:val="24"/>
        </w:rPr>
        <w:t>; на замечания дежурных и учителя орал матом.</w:t>
      </w:r>
    </w:p>
    <w:p w:rsidR="00C25FDB" w:rsidRPr="004C19FC" w:rsidRDefault="00B96910">
      <w:pPr>
        <w:rPr>
          <w:rFonts w:ascii="Times New Roman" w:hAnsi="Times New Roman" w:cs="Times New Roman"/>
          <w:sz w:val="24"/>
          <w:szCs w:val="24"/>
        </w:rPr>
      </w:pPr>
      <w:r w:rsidRPr="004C19FC">
        <w:rPr>
          <w:rFonts w:ascii="Times New Roman" w:hAnsi="Times New Roman" w:cs="Times New Roman"/>
          <w:sz w:val="24"/>
          <w:szCs w:val="24"/>
        </w:rPr>
        <w:t xml:space="preserve">Дети 1 </w:t>
      </w:r>
      <w:proofErr w:type="spellStart"/>
      <w:r w:rsidRPr="004C19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19FC">
        <w:rPr>
          <w:rFonts w:ascii="Times New Roman" w:hAnsi="Times New Roman" w:cs="Times New Roman"/>
          <w:sz w:val="24"/>
          <w:szCs w:val="24"/>
        </w:rPr>
        <w:t xml:space="preserve"> пока не адаптировались, трудно сказать: произойдёт ли это когда-то</w:t>
      </w:r>
      <w:proofErr w:type="gramStart"/>
      <w:r w:rsidRPr="004C19FC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4C19FC">
        <w:rPr>
          <w:rFonts w:ascii="Times New Roman" w:hAnsi="Times New Roman" w:cs="Times New Roman"/>
          <w:sz w:val="24"/>
          <w:szCs w:val="24"/>
        </w:rPr>
        <w:t xml:space="preserve"> Серёжи иногда проявляется кратковременная активность на уроке, чаще, как и у Вадима она отсутствует. На уроке они  </w:t>
      </w:r>
      <w:r w:rsidRPr="004C19FC">
        <w:rPr>
          <w:rFonts w:ascii="Times New Roman" w:hAnsi="Times New Roman" w:cs="Times New Roman"/>
          <w:color w:val="000000"/>
          <w:sz w:val="24"/>
          <w:szCs w:val="24"/>
        </w:rPr>
        <w:t>часто разговаривают, не собраны, вертятся,  занимаются посторонними делами.  На перемене не могут найти себе никакого применения, кроме как носиться и орать, если их отпустить от себя. Общаться они не могут, Серёжа в последнее время стал  подходить и что-то говорить</w:t>
      </w:r>
      <w:r w:rsidR="00C25FDB" w:rsidRPr="004C19FC">
        <w:rPr>
          <w:rFonts w:ascii="Times New Roman" w:hAnsi="Times New Roman" w:cs="Times New Roman"/>
          <w:sz w:val="24"/>
          <w:szCs w:val="24"/>
        </w:rPr>
        <w:t xml:space="preserve">, чаще это были  жалобы то на Вадима, то на Даниила. У Вадима преобладают отрицательные эмоции, агрессия.  У Серёжи  - </w:t>
      </w:r>
      <w:r w:rsidR="00C25FDB" w:rsidRPr="004C19FC">
        <w:rPr>
          <w:rFonts w:ascii="Times New Roman" w:hAnsi="Times New Roman" w:cs="Times New Roman"/>
          <w:color w:val="000000"/>
          <w:sz w:val="24"/>
          <w:szCs w:val="24"/>
        </w:rPr>
        <w:t>спокойное эмоциональное состояние, эпизодически появляется снижение настроения.</w:t>
      </w:r>
    </w:p>
    <w:sectPr w:rsidR="00C25FDB" w:rsidRPr="004C19FC" w:rsidSect="0057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632A"/>
    <w:rsid w:val="0034632A"/>
    <w:rsid w:val="00350760"/>
    <w:rsid w:val="004C19FC"/>
    <w:rsid w:val="00571DFD"/>
    <w:rsid w:val="00A7131C"/>
    <w:rsid w:val="00AF0F5E"/>
    <w:rsid w:val="00B96910"/>
    <w:rsid w:val="00C2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632A"/>
    <w:rPr>
      <w:i/>
      <w:iCs/>
    </w:rPr>
  </w:style>
  <w:style w:type="paragraph" w:styleId="a4">
    <w:name w:val="Normal (Web)"/>
    <w:basedOn w:val="a"/>
    <w:rsid w:val="0034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46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2013-11-05T04:09:00Z</cp:lastPrinted>
  <dcterms:created xsi:type="dcterms:W3CDTF">2013-11-05T03:25:00Z</dcterms:created>
  <dcterms:modified xsi:type="dcterms:W3CDTF">2013-11-06T03:56:00Z</dcterms:modified>
</cp:coreProperties>
</file>