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51" w:rsidRPr="00911451" w:rsidRDefault="00911451" w:rsidP="00911451">
      <w:pPr>
        <w:shd w:val="clear" w:color="auto" w:fill="E9E4D3"/>
        <w:spacing w:before="230" w:after="23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A66FAB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Схема фонетического разбора слова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Разбейте слово на слоги, укажите количество слогов.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Поставьте ударение в слове,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укажите ударный слог.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Запишите фонетическую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транскрипцию слова.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Охарактеризуйте звуки сло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 xml:space="preserve">ва. </w:t>
      </w: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Гласные: ударные — без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ударные, какой буквой обозна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чены; согласные: твёрдые, мягкие (парные, непарные),</w:t>
      </w:r>
      <w:r w:rsidRPr="002B01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звонкие, глухие (парные, не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парные), какой буквой обозна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чены.</w:t>
      </w:r>
      <w:proofErr w:type="gramEnd"/>
    </w:p>
    <w:p w:rsidR="00911451" w:rsidRPr="00911451" w:rsidRDefault="00911451" w:rsidP="00A66FAB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</w:t>
      </w: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кажите количество звуков и букв.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012D">
        <w:rPr>
          <w:rFonts w:ascii="Verdana" w:eastAsia="Times New Roman" w:hAnsi="Verdana" w:cs="Times New Roman"/>
          <w:b/>
          <w:bCs/>
          <w:i/>
          <w:iCs/>
          <w:color w:val="800000"/>
          <w:sz w:val="28"/>
          <w:szCs w:val="28"/>
          <w:lang w:eastAsia="ru-RU"/>
        </w:rPr>
        <w:t>Образец разбора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01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отбелить</w:t>
      </w:r>
    </w:p>
    <w:p w:rsidR="00911451" w:rsidRPr="00911451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r w:rsidR="00911451"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r w:rsidRPr="002B01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="00911451"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бе-лить</w:t>
      </w:r>
      <w:proofErr w:type="spellEnd"/>
      <w:r w:rsidR="00911451"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3 слога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3-ий</w:t>
      </w:r>
      <w:r w:rsidR="002B01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слог является ударным [</w:t>
      </w:r>
      <w:proofErr w:type="spellStart"/>
      <w:r w:rsidR="002B01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адб'ил'</w:t>
      </w:r>
      <w:proofErr w:type="gramStart"/>
      <w:r w:rsidR="002B01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']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[а] — гласный, безударный; обозначен буквой «о»;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</w:t>
      </w:r>
      <w:proofErr w:type="spell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</w:t>
      </w:r>
      <w:proofErr w:type="spell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] — согласный, твёрдый, парный (пара [</w:t>
      </w:r>
      <w:proofErr w:type="spell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</w:t>
      </w:r>
      <w:proofErr w:type="spell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']); звонкий, парный (пара [т]); обозна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 буквой «т»;</w:t>
      </w:r>
      <w:proofErr w:type="gramEnd"/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[б'] — согласный, мягкий, парный (пара [б]); звонкий, парный (пара [</w:t>
      </w:r>
      <w:proofErr w:type="spell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spell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'])</w:t>
      </w: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;о</w:t>
      </w:r>
      <w:proofErr w:type="gram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бозначен буквой «б»;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[и] — гласный, безударный; обозначен буквой «е»;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[л'] — согласный, мягкий, парный (пара [л]); звонкий, непарный (пара [-]); обозна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 буквой «л»;</w:t>
      </w:r>
      <w:proofErr w:type="gramEnd"/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[и] — гласный, ударный; обо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значен буквой «и»;</w:t>
      </w:r>
    </w:p>
    <w:p w:rsidR="00911451" w:rsidRPr="00911451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[т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'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] — согласный, мягкий, парный (пара [т]); глухой, парный (пара [</w:t>
      </w:r>
      <w:proofErr w:type="spell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</w:t>
      </w:r>
      <w:proofErr w:type="spell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']); обозна</w:t>
      </w: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чен буквами «т», «</w:t>
      </w:r>
      <w:proofErr w:type="spellStart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ь</w:t>
      </w:r>
      <w:proofErr w:type="spellEnd"/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B012D" w:rsidRPr="002B012D" w:rsidRDefault="00911451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91145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 звуков, 8 букв</w:t>
      </w:r>
    </w:p>
    <w:p w:rsidR="002B012D" w:rsidRPr="002B012D" w:rsidRDefault="002B012D" w:rsidP="002B012D">
      <w:pPr>
        <w:shd w:val="clear" w:color="auto" w:fill="E9E4D3"/>
        <w:spacing w:before="131" w:after="131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3"/>
          <w:szCs w:val="63"/>
          <w:lang w:eastAsia="ru-RU"/>
        </w:rPr>
      </w:pPr>
      <w:r w:rsidRPr="002B012D">
        <w:rPr>
          <w:rFonts w:ascii="Arial" w:eastAsia="Times New Roman" w:hAnsi="Arial" w:cs="Arial"/>
          <w:b/>
          <w:bCs/>
          <w:color w:val="FF0000"/>
          <w:kern w:val="36"/>
          <w:sz w:val="63"/>
          <w:szCs w:val="63"/>
          <w:lang w:eastAsia="ru-RU"/>
        </w:rPr>
        <w:lastRenderedPageBreak/>
        <w:t>Разбор слова по составу (морфемный анализ)</w:t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b/>
          <w:bCs/>
          <w:color w:val="000000"/>
          <w:sz w:val="34"/>
          <w:lang w:eastAsia="ru-RU"/>
        </w:rPr>
        <w:t>Порядок разбора</w:t>
      </w:r>
    </w:p>
    <w:p w:rsidR="002B012D" w:rsidRPr="002B012D" w:rsidRDefault="002B012D" w:rsidP="002B012D">
      <w:pPr>
        <w:numPr>
          <w:ilvl w:val="0"/>
          <w:numId w:val="1"/>
        </w:numPr>
        <w:shd w:val="clear" w:color="auto" w:fill="E9E4D3"/>
        <w:spacing w:before="79" w:after="0" w:line="240" w:lineRule="auto"/>
        <w:ind w:left="87"/>
        <w:jc w:val="both"/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  <w:t>Определить, какой частью речи является анализируемое слово, в какой форме оно употреблено.</w:t>
      </w:r>
    </w:p>
    <w:p w:rsidR="002B012D" w:rsidRPr="002B012D" w:rsidRDefault="002B012D" w:rsidP="002B012D">
      <w:pPr>
        <w:numPr>
          <w:ilvl w:val="0"/>
          <w:numId w:val="1"/>
        </w:numPr>
        <w:shd w:val="clear" w:color="auto" w:fill="E9E4D3"/>
        <w:spacing w:before="79" w:after="0" w:line="240" w:lineRule="auto"/>
        <w:ind w:left="87"/>
        <w:jc w:val="both"/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  <w:t>Если слово изменяется, выделить формообразовательные морфемы</w:t>
      </w:r>
    </w:p>
    <w:p w:rsidR="002B012D" w:rsidRPr="002B012D" w:rsidRDefault="002B012D" w:rsidP="002B012D">
      <w:pPr>
        <w:numPr>
          <w:ilvl w:val="0"/>
          <w:numId w:val="1"/>
        </w:numPr>
        <w:shd w:val="clear" w:color="auto" w:fill="E9E4D3"/>
        <w:spacing w:before="79" w:after="0" w:line="240" w:lineRule="auto"/>
        <w:ind w:left="87"/>
        <w:jc w:val="both"/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  <w:t>Выделить основу.</w:t>
      </w:r>
    </w:p>
    <w:p w:rsidR="002B012D" w:rsidRPr="002B012D" w:rsidRDefault="002B012D" w:rsidP="002B012D">
      <w:pPr>
        <w:numPr>
          <w:ilvl w:val="0"/>
          <w:numId w:val="1"/>
        </w:numPr>
        <w:shd w:val="clear" w:color="auto" w:fill="E9E4D3"/>
        <w:spacing w:before="79" w:after="0" w:line="240" w:lineRule="auto"/>
        <w:ind w:left="87"/>
        <w:jc w:val="both"/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201909"/>
          <w:sz w:val="34"/>
          <w:szCs w:val="34"/>
          <w:lang w:eastAsia="ru-RU"/>
        </w:rPr>
        <w:t>В основе выделить корень, словообразовательные морфемы (если есть).</w:t>
      </w:r>
    </w:p>
    <w:p w:rsid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34"/>
          <w:lang w:eastAsia="ru-RU"/>
        </w:rPr>
      </w:pP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b/>
          <w:bCs/>
          <w:i/>
          <w:iCs/>
          <w:color w:val="000000"/>
          <w:sz w:val="34"/>
          <w:lang w:eastAsia="ru-RU"/>
        </w:rPr>
        <w:t>Образец разбора</w:t>
      </w: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Городской.</w:t>
      </w: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proofErr w:type="gramStart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Городской – прилагательное в форме мужского рода именительного падежа единственного числа.</w:t>
      </w:r>
      <w:proofErr w:type="gramEnd"/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 xml:space="preserve">Окончание </w:t>
      </w:r>
      <w:proofErr w:type="gramStart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–</w:t>
      </w:r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о</w:t>
      </w:r>
      <w:proofErr w:type="gramEnd"/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й.</w:t>
      </w: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Основа</w:t>
      </w:r>
      <w:r w:rsidRPr="002B012D">
        <w:rPr>
          <w:rFonts w:ascii="Verdana" w:eastAsia="Times New Roman" w:hAnsi="Verdana" w:cs="Times New Roman"/>
          <w:color w:val="000000"/>
          <w:sz w:val="34"/>
          <w:lang w:eastAsia="ru-RU"/>
        </w:rPr>
        <w:t> </w:t>
      </w:r>
      <w:proofErr w:type="spellStart"/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городск</w:t>
      </w:r>
      <w:proofErr w:type="spellEnd"/>
      <w:proofErr w:type="gramStart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-.</w:t>
      </w:r>
      <w:proofErr w:type="gramEnd"/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Корень</w:t>
      </w:r>
      <w:r w:rsidRPr="002B012D">
        <w:rPr>
          <w:rFonts w:ascii="Verdana" w:eastAsia="Times New Roman" w:hAnsi="Verdana" w:cs="Times New Roman"/>
          <w:color w:val="000000"/>
          <w:sz w:val="34"/>
          <w:lang w:eastAsia="ru-RU"/>
        </w:rPr>
        <w:t> </w:t>
      </w:r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город</w:t>
      </w:r>
      <w:proofErr w:type="gramStart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-.</w:t>
      </w:r>
      <w:proofErr w:type="gramEnd"/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 xml:space="preserve">Словообразовательный суффикс </w:t>
      </w:r>
      <w:proofErr w:type="gramStart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–</w:t>
      </w:r>
      <w:proofErr w:type="spellStart"/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с</w:t>
      </w:r>
      <w:proofErr w:type="gramEnd"/>
      <w:r w:rsidRPr="002B012D">
        <w:rPr>
          <w:rFonts w:ascii="Verdana" w:eastAsia="Times New Roman" w:hAnsi="Verdana" w:cs="Times New Roman"/>
          <w:i/>
          <w:iCs/>
          <w:color w:val="000000"/>
          <w:sz w:val="34"/>
          <w:lang w:eastAsia="ru-RU"/>
        </w:rPr>
        <w:t>к</w:t>
      </w:r>
      <w:proofErr w:type="spellEnd"/>
      <w:r w:rsidRPr="002B012D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-.</w:t>
      </w:r>
    </w:p>
    <w:p w:rsidR="002B012D" w:rsidRPr="002B012D" w:rsidRDefault="002B012D" w:rsidP="002B012D">
      <w:pPr>
        <w:shd w:val="clear" w:color="auto" w:fill="E9E4D3"/>
        <w:spacing w:before="314" w:after="314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280160" cy="432435"/>
            <wp:effectExtent l="19050" t="0" r="0" b="0"/>
            <wp:docPr id="3" name="Рисунок 3" descr="sostavslova Разбор слова по составу (морфемный анал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tavslova Разбор слова по составу (морфемный анализ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6A6BE1" w:rsidRDefault="002B012D" w:rsidP="002B012D">
      <w:pPr>
        <w:pStyle w:val="1"/>
        <w:shd w:val="clear" w:color="auto" w:fill="E9E4D3"/>
        <w:spacing w:before="131" w:beforeAutospacing="0" w:after="131" w:afterAutospacing="0" w:line="240" w:lineRule="atLeast"/>
        <w:rPr>
          <w:rFonts w:ascii="Arial" w:hAnsi="Arial" w:cs="Arial"/>
          <w:shadow/>
          <w:color w:val="FF0000"/>
          <w:sz w:val="72"/>
          <w:szCs w:val="72"/>
        </w:rPr>
      </w:pPr>
      <w:r w:rsidRPr="006A6BE1">
        <w:rPr>
          <w:rFonts w:ascii="Arial" w:hAnsi="Arial" w:cs="Arial"/>
          <w:shadow/>
          <w:color w:val="FF0000"/>
          <w:sz w:val="72"/>
          <w:szCs w:val="72"/>
        </w:rPr>
        <w:t>Морфологический разбор имени существительного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Общее значение.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1. Начальная форма </w:t>
      </w:r>
      <w:r w:rsidRPr="006A6BE1">
        <w:rPr>
          <w:rFonts w:ascii="Verdana" w:hAnsi="Verdana"/>
          <w:i/>
          <w:color w:val="000000"/>
          <w:sz w:val="34"/>
          <w:szCs w:val="34"/>
        </w:rPr>
        <w:t>(имен</w:t>
      </w:r>
      <w:proofErr w:type="gramStart"/>
      <w:r w:rsidRPr="006A6BE1">
        <w:rPr>
          <w:rFonts w:ascii="Verdana" w:hAnsi="Verdana"/>
          <w:i/>
          <w:color w:val="000000"/>
          <w:sz w:val="34"/>
          <w:szCs w:val="34"/>
        </w:rPr>
        <w:t>.</w:t>
      </w:r>
      <w:proofErr w:type="gramEnd"/>
      <w:r w:rsidRPr="006A6BE1">
        <w:rPr>
          <w:rFonts w:ascii="Verdana" w:hAnsi="Verdana"/>
          <w:i/>
          <w:color w:val="000000"/>
          <w:sz w:val="34"/>
          <w:szCs w:val="34"/>
        </w:rPr>
        <w:t xml:space="preserve"> </w:t>
      </w:r>
      <w:proofErr w:type="gramStart"/>
      <w:r w:rsidRPr="006A6BE1">
        <w:rPr>
          <w:rFonts w:ascii="Verdana" w:hAnsi="Verdana"/>
          <w:i/>
          <w:color w:val="000000"/>
          <w:sz w:val="34"/>
          <w:szCs w:val="34"/>
        </w:rPr>
        <w:t>п</w:t>
      </w:r>
      <w:proofErr w:type="gramEnd"/>
      <w:r w:rsidRPr="006A6BE1">
        <w:rPr>
          <w:rFonts w:ascii="Verdana" w:hAnsi="Verdana"/>
          <w:i/>
          <w:color w:val="000000"/>
          <w:sz w:val="34"/>
          <w:szCs w:val="34"/>
        </w:rPr>
        <w:t>адеж ед. числа).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 Постоянные признаки:</w:t>
      </w:r>
      <w:r w:rsidRPr="006A6BE1">
        <w:rPr>
          <w:rFonts w:ascii="Verdana" w:hAnsi="Verdana"/>
          <w:i/>
          <w:color w:val="000000"/>
          <w:sz w:val="34"/>
          <w:szCs w:val="34"/>
        </w:rPr>
        <w:t xml:space="preserve"> а) собственное или нарицательное, б) одушевленное или неодушевленное, в) род, г) склонение.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3. Непостоянные признаки: </w:t>
      </w:r>
      <w:r w:rsidRPr="006A6BE1">
        <w:rPr>
          <w:rFonts w:ascii="Verdana" w:hAnsi="Verdana"/>
          <w:i/>
          <w:color w:val="000000"/>
          <w:sz w:val="34"/>
          <w:szCs w:val="34"/>
        </w:rPr>
        <w:t>а) падеж, б) число.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Синтаксическая роль.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Ветер по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морю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гуляет…</w:t>
      </w:r>
    </w:p>
    <w:p w:rsidR="006A6BE1" w:rsidRDefault="006A6BE1" w:rsidP="006A6BE1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gramStart"/>
      <w:r w:rsidRPr="006A6BE1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6A6BE1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 xml:space="preserve">. </w:t>
      </w:r>
      <w:r w:rsidR="002B012D" w:rsidRPr="006A6BE1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>(</w:t>
      </w:r>
      <w:r w:rsidR="002B012D">
        <w:rPr>
          <w:rStyle w:val="a5"/>
          <w:rFonts w:ascii="Verdana" w:hAnsi="Verdana"/>
          <w:b/>
          <w:bCs/>
          <w:color w:val="000000"/>
          <w:sz w:val="34"/>
          <w:szCs w:val="34"/>
        </w:rPr>
        <w:t>По) морю</w:t>
      </w:r>
      <w:r w:rsidR="002B012D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2B012D">
        <w:rPr>
          <w:rFonts w:ascii="Verdana" w:hAnsi="Verdana"/>
          <w:color w:val="000000"/>
          <w:sz w:val="34"/>
          <w:szCs w:val="34"/>
        </w:rPr>
        <w:t>– им.</w:t>
      </w:r>
      <w:proofErr w:type="gramEnd"/>
      <w:r w:rsidR="002B012D">
        <w:rPr>
          <w:rFonts w:ascii="Verdana" w:hAnsi="Verdana"/>
          <w:color w:val="000000"/>
          <w:sz w:val="34"/>
          <w:szCs w:val="34"/>
        </w:rPr>
        <w:t xml:space="preserve"> сущ., обозначает предмет, (что?)</w:t>
      </w:r>
      <w:r w:rsidR="002B012D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2B012D">
        <w:rPr>
          <w:rStyle w:val="a5"/>
          <w:rFonts w:ascii="Verdana" w:hAnsi="Verdana"/>
          <w:color w:val="000000"/>
          <w:sz w:val="34"/>
          <w:szCs w:val="34"/>
        </w:rPr>
        <w:t>море</w:t>
      </w:r>
      <w:r w:rsidR="002B012D">
        <w:rPr>
          <w:rFonts w:ascii="Verdana" w:hAnsi="Verdana"/>
          <w:color w:val="000000"/>
          <w:sz w:val="34"/>
          <w:szCs w:val="34"/>
        </w:rPr>
        <w:t>;</w:t>
      </w:r>
    </w:p>
    <w:p w:rsidR="006A6BE1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 </w:t>
      </w:r>
      <w:r w:rsidR="006A6BE1">
        <w:rPr>
          <w:rFonts w:ascii="Verdana" w:hAnsi="Verdana"/>
          <w:color w:val="000000"/>
          <w:sz w:val="34"/>
          <w:szCs w:val="34"/>
          <w:lang w:val="en-US"/>
        </w:rPr>
        <w:t>II</w:t>
      </w:r>
      <w:r w:rsidR="006A6BE1" w:rsidRPr="006A6BE1">
        <w:rPr>
          <w:rFonts w:ascii="Verdana" w:hAnsi="Verdana"/>
          <w:color w:val="000000"/>
          <w:sz w:val="34"/>
          <w:szCs w:val="34"/>
        </w:rPr>
        <w:t xml:space="preserve">. </w:t>
      </w:r>
      <w:r w:rsidR="006A6BE1">
        <w:rPr>
          <w:rFonts w:ascii="Verdana" w:hAnsi="Verdana"/>
          <w:color w:val="000000"/>
          <w:sz w:val="34"/>
          <w:szCs w:val="34"/>
        </w:rPr>
        <w:t>Н</w:t>
      </w:r>
      <w:r>
        <w:rPr>
          <w:rFonts w:ascii="Verdana" w:hAnsi="Verdana"/>
          <w:color w:val="000000"/>
          <w:sz w:val="34"/>
          <w:szCs w:val="34"/>
        </w:rPr>
        <w:t>.ф</w:t>
      </w:r>
      <w:proofErr w:type="gramStart"/>
      <w:r>
        <w:rPr>
          <w:rFonts w:ascii="Verdana" w:hAnsi="Verdana"/>
          <w:color w:val="000000"/>
          <w:sz w:val="34"/>
          <w:szCs w:val="34"/>
        </w:rPr>
        <w:t>.-</w:t>
      </w:r>
      <w:proofErr w:type="gramEnd"/>
      <w:r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море</w:t>
      </w:r>
      <w:r>
        <w:rPr>
          <w:rFonts w:ascii="Verdana" w:hAnsi="Verdana"/>
          <w:color w:val="000000"/>
          <w:sz w:val="34"/>
          <w:szCs w:val="34"/>
        </w:rPr>
        <w:t xml:space="preserve">, </w:t>
      </w:r>
      <w:proofErr w:type="spellStart"/>
      <w:r>
        <w:rPr>
          <w:rFonts w:ascii="Verdana" w:hAnsi="Verdana"/>
          <w:color w:val="000000"/>
          <w:sz w:val="34"/>
          <w:szCs w:val="34"/>
        </w:rPr>
        <w:t>нариц</w:t>
      </w:r>
      <w:proofErr w:type="spellEnd"/>
      <w:r>
        <w:rPr>
          <w:rFonts w:ascii="Verdana" w:hAnsi="Verdana"/>
          <w:color w:val="000000"/>
          <w:sz w:val="34"/>
          <w:szCs w:val="34"/>
        </w:rPr>
        <w:t xml:space="preserve">., </w:t>
      </w:r>
      <w:proofErr w:type="spellStart"/>
      <w:r>
        <w:rPr>
          <w:rFonts w:ascii="Verdana" w:hAnsi="Verdana"/>
          <w:color w:val="000000"/>
          <w:sz w:val="34"/>
          <w:szCs w:val="34"/>
        </w:rPr>
        <w:t>неодуш</w:t>
      </w:r>
      <w:proofErr w:type="spellEnd"/>
      <w:r>
        <w:rPr>
          <w:rFonts w:ascii="Verdana" w:hAnsi="Verdana"/>
          <w:color w:val="000000"/>
          <w:sz w:val="34"/>
          <w:szCs w:val="34"/>
        </w:rPr>
        <w:t xml:space="preserve">., ср. р., 2 </w:t>
      </w:r>
      <w:proofErr w:type="spellStart"/>
      <w:r>
        <w:rPr>
          <w:rFonts w:ascii="Verdana" w:hAnsi="Verdana"/>
          <w:color w:val="000000"/>
          <w:sz w:val="34"/>
          <w:szCs w:val="34"/>
        </w:rPr>
        <w:t>скл</w:t>
      </w:r>
      <w:proofErr w:type="spellEnd"/>
      <w:r>
        <w:rPr>
          <w:rFonts w:ascii="Verdana" w:hAnsi="Verdana"/>
          <w:color w:val="000000"/>
          <w:sz w:val="34"/>
          <w:szCs w:val="34"/>
        </w:rPr>
        <w:t>.; в дат</w:t>
      </w:r>
      <w:proofErr w:type="gramStart"/>
      <w:r>
        <w:rPr>
          <w:rFonts w:ascii="Verdana" w:hAnsi="Verdana"/>
          <w:color w:val="000000"/>
          <w:sz w:val="34"/>
          <w:szCs w:val="34"/>
        </w:rPr>
        <w:t>.</w:t>
      </w:r>
      <w:proofErr w:type="gramEnd"/>
      <w:r>
        <w:rPr>
          <w:rFonts w:ascii="Verdana" w:hAnsi="Verdana"/>
          <w:color w:val="000000"/>
          <w:sz w:val="34"/>
          <w:szCs w:val="34"/>
        </w:rPr>
        <w:t xml:space="preserve"> </w:t>
      </w:r>
      <w:proofErr w:type="gramStart"/>
      <w:r>
        <w:rPr>
          <w:rFonts w:ascii="Verdana" w:hAnsi="Verdana"/>
          <w:color w:val="000000"/>
          <w:sz w:val="34"/>
          <w:szCs w:val="34"/>
        </w:rPr>
        <w:t>п</w:t>
      </w:r>
      <w:proofErr w:type="gramEnd"/>
      <w:r>
        <w:rPr>
          <w:rFonts w:ascii="Verdana" w:hAnsi="Verdana"/>
          <w:color w:val="000000"/>
          <w:sz w:val="34"/>
          <w:szCs w:val="34"/>
        </w:rPr>
        <w:t>., в ед. ч.;</w:t>
      </w:r>
    </w:p>
    <w:p w:rsidR="002B012D" w:rsidRDefault="002B012D" w:rsidP="002B012D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 </w:t>
      </w:r>
      <w:proofErr w:type="gramStart"/>
      <w:r w:rsidR="006A6BE1">
        <w:rPr>
          <w:rFonts w:ascii="Verdana" w:hAnsi="Verdana"/>
          <w:color w:val="000000"/>
          <w:sz w:val="34"/>
          <w:szCs w:val="34"/>
          <w:lang w:val="en-US"/>
        </w:rPr>
        <w:t>III</w:t>
      </w:r>
      <w:r w:rsidR="006A6BE1">
        <w:rPr>
          <w:rFonts w:ascii="Verdana" w:hAnsi="Verdana"/>
          <w:color w:val="000000"/>
          <w:sz w:val="34"/>
          <w:szCs w:val="34"/>
        </w:rPr>
        <w:t xml:space="preserve">.В предложении является </w:t>
      </w:r>
      <w:r>
        <w:rPr>
          <w:rFonts w:ascii="Verdana" w:hAnsi="Verdana"/>
          <w:color w:val="000000"/>
          <w:sz w:val="34"/>
          <w:szCs w:val="34"/>
        </w:rPr>
        <w:t>обстоятельство</w:t>
      </w:r>
      <w:r w:rsidR="006A6BE1">
        <w:rPr>
          <w:rFonts w:ascii="Verdana" w:hAnsi="Verdana"/>
          <w:color w:val="000000"/>
          <w:sz w:val="34"/>
          <w:szCs w:val="34"/>
        </w:rPr>
        <w:t>м</w:t>
      </w:r>
      <w:r>
        <w:rPr>
          <w:rFonts w:ascii="Verdana" w:hAnsi="Verdana"/>
          <w:color w:val="000000"/>
          <w:sz w:val="34"/>
          <w:szCs w:val="34"/>
        </w:rPr>
        <w:t>.</w:t>
      </w:r>
      <w:proofErr w:type="gramEnd"/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386DC8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E20DA0" w:rsidRDefault="00F940CB" w:rsidP="00E20DA0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20DA0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глагола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Общее значение.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1. Начальная форма </w:t>
      </w:r>
      <w:r w:rsidRPr="00E20DA0">
        <w:rPr>
          <w:rFonts w:ascii="Verdana" w:hAnsi="Verdana"/>
          <w:i/>
          <w:color w:val="000000"/>
          <w:sz w:val="34"/>
          <w:szCs w:val="34"/>
        </w:rPr>
        <w:t>(инфинитив).</w:t>
      </w:r>
    </w:p>
    <w:p w:rsidR="00F940CB" w:rsidRPr="00E20DA0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i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2. Постоянные признаки: </w:t>
      </w:r>
      <w:r w:rsidRPr="00E20DA0">
        <w:rPr>
          <w:rFonts w:ascii="Verdana" w:hAnsi="Verdana"/>
          <w:i/>
          <w:color w:val="000000"/>
          <w:sz w:val="34"/>
          <w:szCs w:val="34"/>
        </w:rPr>
        <w:t>а) вид, б) спряжение, в) возвратность, г) переходность.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3. Непостоянные признаки: </w:t>
      </w:r>
      <w:r w:rsidRPr="00E20DA0">
        <w:rPr>
          <w:rFonts w:ascii="Verdana" w:hAnsi="Verdana"/>
          <w:i/>
          <w:color w:val="000000"/>
          <w:sz w:val="34"/>
          <w:szCs w:val="34"/>
        </w:rPr>
        <w:t xml:space="preserve">а) наклонение, б) число в) время (если есть), г) лицо (если есть), </w:t>
      </w:r>
      <w:proofErr w:type="spellStart"/>
      <w:r w:rsidRPr="00E20DA0">
        <w:rPr>
          <w:rFonts w:ascii="Verdana" w:hAnsi="Verdana"/>
          <w:i/>
          <w:color w:val="000000"/>
          <w:sz w:val="34"/>
          <w:szCs w:val="34"/>
        </w:rPr>
        <w:t>д</w:t>
      </w:r>
      <w:proofErr w:type="spellEnd"/>
      <w:r w:rsidRPr="00E20DA0">
        <w:rPr>
          <w:rFonts w:ascii="Verdana" w:hAnsi="Verdana"/>
          <w:i/>
          <w:color w:val="000000"/>
          <w:sz w:val="34"/>
          <w:szCs w:val="34"/>
        </w:rPr>
        <w:t>) род (если есть).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Синтаксическая роль.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 w:rsidRPr="00E20DA0">
        <w:rPr>
          <w:rStyle w:val="a5"/>
          <w:rFonts w:ascii="Verdana" w:hAnsi="Verdana"/>
          <w:bCs/>
          <w:color w:val="000000"/>
          <w:sz w:val="34"/>
          <w:szCs w:val="34"/>
        </w:rPr>
        <w:t>Работай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до поту, так</w:t>
      </w:r>
      <w:r w:rsidRPr="00E20DA0">
        <w:rPr>
          <w:rStyle w:val="apple-converted-space"/>
          <w:rFonts w:ascii="Verdana" w:hAnsi="Verdana"/>
          <w:b/>
          <w:i/>
          <w:iCs/>
          <w:color w:val="000000"/>
          <w:sz w:val="34"/>
          <w:szCs w:val="34"/>
        </w:rPr>
        <w:t> </w:t>
      </w:r>
      <w:r w:rsidRPr="00E20DA0">
        <w:rPr>
          <w:rStyle w:val="a4"/>
          <w:rFonts w:ascii="Verdana" w:hAnsi="Verdana"/>
          <w:i/>
          <w:iCs/>
          <w:color w:val="000000"/>
          <w:sz w:val="34"/>
          <w:szCs w:val="34"/>
        </w:rPr>
        <w:t>поешь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в охоту.</w:t>
      </w:r>
    </w:p>
    <w:p w:rsidR="00E20DA0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 w:rsidRPr="00E20DA0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20DA0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>.</w:t>
      </w:r>
      <w:r w:rsidR="00F940CB">
        <w:rPr>
          <w:rStyle w:val="a5"/>
          <w:rFonts w:ascii="Verdana" w:hAnsi="Verdana"/>
          <w:b/>
          <w:bCs/>
          <w:color w:val="000000"/>
          <w:sz w:val="34"/>
          <w:szCs w:val="34"/>
        </w:rPr>
        <w:t>Поешь</w:t>
      </w:r>
      <w:r w:rsidR="00F940CB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F940CB">
        <w:rPr>
          <w:rFonts w:ascii="Verdana" w:hAnsi="Verdana"/>
          <w:color w:val="000000"/>
          <w:sz w:val="34"/>
          <w:szCs w:val="34"/>
        </w:rPr>
        <w:t>- глагол, обозначает действие, (что сделаешь?)</w:t>
      </w:r>
      <w:r w:rsidR="00F940CB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F940CB">
        <w:rPr>
          <w:rStyle w:val="a5"/>
          <w:rFonts w:ascii="Verdana" w:hAnsi="Verdana"/>
          <w:color w:val="000000"/>
          <w:sz w:val="34"/>
          <w:szCs w:val="34"/>
        </w:rPr>
        <w:t>поешь</w:t>
      </w:r>
      <w:r w:rsidR="00F940CB">
        <w:rPr>
          <w:rFonts w:ascii="Verdana" w:hAnsi="Verdana"/>
          <w:color w:val="000000"/>
          <w:sz w:val="34"/>
          <w:szCs w:val="34"/>
        </w:rPr>
        <w:t xml:space="preserve">, </w:t>
      </w:r>
    </w:p>
    <w:p w:rsidR="00E20DA0" w:rsidRPr="00E20DA0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20DA0">
        <w:rPr>
          <w:rFonts w:ascii="Verdana" w:hAnsi="Verdana"/>
          <w:color w:val="000000"/>
          <w:sz w:val="34"/>
          <w:szCs w:val="34"/>
        </w:rPr>
        <w:t>.</w:t>
      </w:r>
      <w:r w:rsidR="00386DC8">
        <w:rPr>
          <w:rFonts w:ascii="Verdana" w:hAnsi="Verdana"/>
          <w:color w:val="000000"/>
          <w:sz w:val="34"/>
          <w:szCs w:val="34"/>
        </w:rPr>
        <w:t xml:space="preserve"> </w:t>
      </w:r>
      <w:r>
        <w:rPr>
          <w:rFonts w:ascii="Verdana" w:hAnsi="Verdana"/>
          <w:color w:val="000000"/>
          <w:sz w:val="34"/>
          <w:szCs w:val="34"/>
        </w:rPr>
        <w:t>Н</w:t>
      </w:r>
      <w:r w:rsidR="00F940CB">
        <w:rPr>
          <w:rFonts w:ascii="Verdana" w:hAnsi="Verdana"/>
          <w:color w:val="000000"/>
          <w:sz w:val="34"/>
          <w:szCs w:val="34"/>
        </w:rPr>
        <w:t>.ф. –</w:t>
      </w:r>
      <w:r w:rsidR="00F940CB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F940CB">
        <w:rPr>
          <w:rStyle w:val="a5"/>
          <w:rFonts w:ascii="Verdana" w:hAnsi="Verdana"/>
          <w:color w:val="000000"/>
          <w:sz w:val="34"/>
          <w:szCs w:val="34"/>
        </w:rPr>
        <w:t>поесть</w:t>
      </w:r>
      <w:r w:rsidR="00F940CB">
        <w:rPr>
          <w:rFonts w:ascii="Verdana" w:hAnsi="Verdana"/>
          <w:color w:val="000000"/>
          <w:sz w:val="34"/>
          <w:szCs w:val="34"/>
        </w:rPr>
        <w:t xml:space="preserve">; сов. в., </w:t>
      </w:r>
      <w:proofErr w:type="spellStart"/>
      <w:r w:rsidR="00F940CB">
        <w:rPr>
          <w:rFonts w:ascii="Verdana" w:hAnsi="Verdana"/>
          <w:color w:val="000000"/>
          <w:sz w:val="34"/>
          <w:szCs w:val="34"/>
        </w:rPr>
        <w:t>разноспряг</w:t>
      </w:r>
      <w:proofErr w:type="spellEnd"/>
      <w:r w:rsidR="00F940CB">
        <w:rPr>
          <w:rFonts w:ascii="Verdana" w:hAnsi="Verdana"/>
          <w:color w:val="000000"/>
          <w:sz w:val="34"/>
          <w:szCs w:val="34"/>
        </w:rPr>
        <w:t xml:space="preserve">., </w:t>
      </w:r>
      <w:proofErr w:type="spellStart"/>
      <w:r w:rsidR="00F940CB">
        <w:rPr>
          <w:rFonts w:ascii="Verdana" w:hAnsi="Verdana"/>
          <w:color w:val="000000"/>
          <w:sz w:val="34"/>
          <w:szCs w:val="34"/>
        </w:rPr>
        <w:t>невозвр</w:t>
      </w:r>
      <w:proofErr w:type="spellEnd"/>
      <w:r w:rsidR="00F940CB">
        <w:rPr>
          <w:rFonts w:ascii="Verdana" w:hAnsi="Verdana"/>
          <w:color w:val="000000"/>
          <w:sz w:val="34"/>
          <w:szCs w:val="34"/>
        </w:rPr>
        <w:t xml:space="preserve">., </w:t>
      </w:r>
      <w:proofErr w:type="spellStart"/>
      <w:r w:rsidR="00F940CB">
        <w:rPr>
          <w:rFonts w:ascii="Verdana" w:hAnsi="Verdana"/>
          <w:color w:val="000000"/>
          <w:sz w:val="34"/>
          <w:szCs w:val="34"/>
        </w:rPr>
        <w:t>перех</w:t>
      </w:r>
      <w:proofErr w:type="spellEnd"/>
      <w:r w:rsidR="00F940CB">
        <w:rPr>
          <w:rFonts w:ascii="Verdana" w:hAnsi="Verdana"/>
          <w:color w:val="000000"/>
          <w:sz w:val="34"/>
          <w:szCs w:val="34"/>
        </w:rPr>
        <w:t>.; в изъяв</w:t>
      </w:r>
      <w:proofErr w:type="gramStart"/>
      <w:r w:rsidR="00F940CB">
        <w:rPr>
          <w:rFonts w:ascii="Verdana" w:hAnsi="Verdana"/>
          <w:color w:val="000000"/>
          <w:sz w:val="34"/>
          <w:szCs w:val="34"/>
        </w:rPr>
        <w:t>.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 </w:t>
      </w:r>
      <w:proofErr w:type="gramStart"/>
      <w:r w:rsidR="00F940CB">
        <w:rPr>
          <w:rFonts w:ascii="Verdana" w:hAnsi="Verdana"/>
          <w:color w:val="000000"/>
          <w:sz w:val="34"/>
          <w:szCs w:val="34"/>
        </w:rPr>
        <w:t>н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акл., в буд. </w:t>
      </w:r>
      <w:proofErr w:type="spellStart"/>
      <w:r w:rsidR="00F940CB">
        <w:rPr>
          <w:rFonts w:ascii="Verdana" w:hAnsi="Verdana"/>
          <w:color w:val="000000"/>
          <w:sz w:val="34"/>
          <w:szCs w:val="34"/>
        </w:rPr>
        <w:t>вр</w:t>
      </w:r>
      <w:proofErr w:type="spellEnd"/>
      <w:r w:rsidR="00F940CB">
        <w:rPr>
          <w:rFonts w:ascii="Verdana" w:hAnsi="Verdana"/>
          <w:color w:val="000000"/>
          <w:sz w:val="34"/>
          <w:szCs w:val="34"/>
        </w:rPr>
        <w:t xml:space="preserve">., в ед. ч., во 2 л.; </w:t>
      </w:r>
    </w:p>
    <w:p w:rsidR="00F940CB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20DA0">
        <w:rPr>
          <w:rFonts w:ascii="Verdana" w:hAnsi="Verdana"/>
          <w:color w:val="000000"/>
          <w:sz w:val="34"/>
          <w:szCs w:val="34"/>
        </w:rPr>
        <w:t>.</w:t>
      </w:r>
      <w:r w:rsidR="00386DC8">
        <w:rPr>
          <w:rFonts w:ascii="Verdana" w:hAnsi="Verdana"/>
          <w:color w:val="000000"/>
          <w:sz w:val="34"/>
          <w:szCs w:val="34"/>
        </w:rPr>
        <w:t xml:space="preserve"> </w:t>
      </w:r>
      <w:r>
        <w:rPr>
          <w:rFonts w:ascii="Verdana" w:hAnsi="Verdana"/>
          <w:color w:val="000000"/>
          <w:sz w:val="34"/>
          <w:szCs w:val="34"/>
        </w:rPr>
        <w:t>В предложении является сказуемым</w:t>
      </w:r>
      <w:r w:rsidR="00F940CB">
        <w:rPr>
          <w:rFonts w:ascii="Verdana" w:hAnsi="Verdana"/>
          <w:color w:val="000000"/>
          <w:sz w:val="34"/>
          <w:szCs w:val="34"/>
        </w:rPr>
        <w:t>.</w:t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E20DA0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E20DA0" w:rsidRDefault="00F940CB" w:rsidP="00E20DA0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20DA0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имени прилагательного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Общее значение.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 Начальная форма</w:t>
      </w:r>
      <w:r w:rsidRPr="00E20DA0">
        <w:rPr>
          <w:rFonts w:ascii="Verdana" w:hAnsi="Verdana"/>
          <w:i/>
          <w:color w:val="000000"/>
          <w:sz w:val="34"/>
          <w:szCs w:val="34"/>
        </w:rPr>
        <w:t xml:space="preserve"> (имен</w:t>
      </w:r>
      <w:proofErr w:type="gramStart"/>
      <w:r w:rsidRPr="00E20DA0">
        <w:rPr>
          <w:rFonts w:ascii="Verdana" w:hAnsi="Verdana"/>
          <w:i/>
          <w:color w:val="000000"/>
          <w:sz w:val="34"/>
          <w:szCs w:val="34"/>
        </w:rPr>
        <w:t>.</w:t>
      </w:r>
      <w:proofErr w:type="gramEnd"/>
      <w:r w:rsidRPr="00E20DA0">
        <w:rPr>
          <w:rFonts w:ascii="Verdana" w:hAnsi="Verdana"/>
          <w:i/>
          <w:color w:val="000000"/>
          <w:sz w:val="34"/>
          <w:szCs w:val="34"/>
        </w:rPr>
        <w:t xml:space="preserve"> </w:t>
      </w:r>
      <w:proofErr w:type="gramStart"/>
      <w:r w:rsidRPr="00E20DA0">
        <w:rPr>
          <w:rFonts w:ascii="Verdana" w:hAnsi="Verdana"/>
          <w:i/>
          <w:color w:val="000000"/>
          <w:sz w:val="34"/>
          <w:szCs w:val="34"/>
        </w:rPr>
        <w:t>п</w:t>
      </w:r>
      <w:proofErr w:type="gramEnd"/>
      <w:r w:rsidRPr="00E20DA0">
        <w:rPr>
          <w:rFonts w:ascii="Verdana" w:hAnsi="Verdana"/>
          <w:i/>
          <w:color w:val="000000"/>
          <w:sz w:val="34"/>
          <w:szCs w:val="34"/>
        </w:rPr>
        <w:t>адеж ед. числа муж. рода).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2. Постоянные признаки: разряд </w:t>
      </w:r>
      <w:r w:rsidRPr="00E20DA0">
        <w:rPr>
          <w:rFonts w:ascii="Verdana" w:hAnsi="Verdana"/>
          <w:i/>
          <w:color w:val="000000"/>
          <w:sz w:val="34"/>
          <w:szCs w:val="34"/>
        </w:rPr>
        <w:t>(</w:t>
      </w:r>
      <w:proofErr w:type="gramStart"/>
      <w:r w:rsidRPr="00E20DA0">
        <w:rPr>
          <w:rFonts w:ascii="Verdana" w:hAnsi="Verdana"/>
          <w:i/>
          <w:color w:val="000000"/>
          <w:sz w:val="34"/>
          <w:szCs w:val="34"/>
        </w:rPr>
        <w:t>качественное</w:t>
      </w:r>
      <w:proofErr w:type="gramEnd"/>
      <w:r w:rsidRPr="00E20DA0">
        <w:rPr>
          <w:rFonts w:ascii="Verdana" w:hAnsi="Verdana"/>
          <w:i/>
          <w:color w:val="000000"/>
          <w:sz w:val="34"/>
          <w:szCs w:val="34"/>
        </w:rPr>
        <w:t>, относительное, притяжательное).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3. Непостоянные признаки:</w:t>
      </w:r>
      <w:r w:rsidRPr="00E20DA0">
        <w:rPr>
          <w:rFonts w:ascii="Verdana" w:hAnsi="Verdana"/>
          <w:i/>
          <w:color w:val="000000"/>
          <w:sz w:val="34"/>
          <w:szCs w:val="34"/>
        </w:rPr>
        <w:t xml:space="preserve"> 1) у качественных: а) степень сравнения, б) краткая или полная форма; 2) у всех прилагательных: а) падеж, б) число, в) род (в ед. </w:t>
      </w:r>
      <w:proofErr w:type="gramStart"/>
      <w:r w:rsidRPr="00E20DA0">
        <w:rPr>
          <w:rFonts w:ascii="Verdana" w:hAnsi="Verdana"/>
          <w:i/>
          <w:color w:val="000000"/>
          <w:sz w:val="34"/>
          <w:szCs w:val="34"/>
        </w:rPr>
        <w:t>ч</w:t>
      </w:r>
      <w:proofErr w:type="gramEnd"/>
      <w:r w:rsidRPr="00E20DA0">
        <w:rPr>
          <w:rFonts w:ascii="Verdana" w:hAnsi="Verdana"/>
          <w:i/>
          <w:color w:val="000000"/>
          <w:sz w:val="34"/>
          <w:szCs w:val="34"/>
        </w:rPr>
        <w:t>.).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Синтаксическая роль.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F940CB" w:rsidRDefault="00F940CB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Под ним струя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Pr="00E20DA0">
        <w:rPr>
          <w:rStyle w:val="a4"/>
          <w:rFonts w:ascii="Verdana" w:hAnsi="Verdana"/>
          <w:b w:val="0"/>
          <w:iCs/>
          <w:color w:val="000000"/>
          <w:sz w:val="34"/>
          <w:szCs w:val="34"/>
        </w:rPr>
        <w:t>светлей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лазури, над ним луч солнца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золотой</w:t>
      </w:r>
      <w:r>
        <w:rPr>
          <w:rStyle w:val="a5"/>
          <w:rFonts w:ascii="Verdana" w:hAnsi="Verdana"/>
          <w:color w:val="000000"/>
          <w:sz w:val="34"/>
          <w:szCs w:val="34"/>
        </w:rPr>
        <w:t>…</w:t>
      </w:r>
    </w:p>
    <w:p w:rsidR="00E20DA0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 w:rsidRPr="00E20DA0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20DA0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>.</w:t>
      </w:r>
      <w:r w:rsidR="00F940CB">
        <w:rPr>
          <w:rStyle w:val="a5"/>
          <w:rFonts w:ascii="Verdana" w:hAnsi="Verdana"/>
          <w:b/>
          <w:bCs/>
          <w:color w:val="000000"/>
          <w:sz w:val="34"/>
          <w:szCs w:val="34"/>
        </w:rPr>
        <w:t>Золотой</w:t>
      </w:r>
      <w:r w:rsidR="00F940CB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F940CB">
        <w:rPr>
          <w:rStyle w:val="a5"/>
          <w:rFonts w:ascii="Verdana" w:hAnsi="Verdana"/>
          <w:color w:val="000000"/>
          <w:sz w:val="34"/>
          <w:szCs w:val="34"/>
        </w:rPr>
        <w:t>(луч</w:t>
      </w:r>
      <w:proofErr w:type="gramStart"/>
      <w:r w:rsidR="00F940CB">
        <w:rPr>
          <w:rStyle w:val="a5"/>
          <w:rFonts w:ascii="Verdana" w:hAnsi="Verdana"/>
          <w:color w:val="000000"/>
          <w:sz w:val="34"/>
          <w:szCs w:val="34"/>
        </w:rPr>
        <w:t>)</w:t>
      </w:r>
      <w:r w:rsidR="00F940CB">
        <w:rPr>
          <w:rFonts w:ascii="Verdana" w:hAnsi="Verdana"/>
          <w:color w:val="000000"/>
          <w:sz w:val="34"/>
          <w:szCs w:val="34"/>
        </w:rPr>
        <w:t>-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 им. </w:t>
      </w:r>
      <w:proofErr w:type="spellStart"/>
      <w:r w:rsidR="00F940CB">
        <w:rPr>
          <w:rFonts w:ascii="Verdana" w:hAnsi="Verdana"/>
          <w:color w:val="000000"/>
          <w:sz w:val="34"/>
          <w:szCs w:val="34"/>
        </w:rPr>
        <w:t>прилаг</w:t>
      </w:r>
      <w:proofErr w:type="spellEnd"/>
      <w:r w:rsidR="00F940CB">
        <w:rPr>
          <w:rFonts w:ascii="Verdana" w:hAnsi="Verdana"/>
          <w:color w:val="000000"/>
          <w:sz w:val="34"/>
          <w:szCs w:val="34"/>
        </w:rPr>
        <w:t>., обозначает признак предмета, луч (какой?)</w:t>
      </w:r>
      <w:r w:rsidR="00F940CB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F940CB">
        <w:rPr>
          <w:rStyle w:val="a5"/>
          <w:rFonts w:ascii="Verdana" w:hAnsi="Verdana"/>
          <w:color w:val="000000"/>
          <w:sz w:val="34"/>
          <w:szCs w:val="34"/>
        </w:rPr>
        <w:t>золотой</w:t>
      </w:r>
      <w:r w:rsidR="00F940CB">
        <w:rPr>
          <w:rFonts w:ascii="Verdana" w:hAnsi="Verdana"/>
          <w:color w:val="000000"/>
          <w:sz w:val="34"/>
          <w:szCs w:val="34"/>
        </w:rPr>
        <w:t>;  </w:t>
      </w:r>
    </w:p>
    <w:p w:rsidR="00E20DA0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20DA0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 Н</w:t>
      </w:r>
      <w:r w:rsidR="00F940CB">
        <w:rPr>
          <w:rFonts w:ascii="Verdana" w:hAnsi="Verdana"/>
          <w:color w:val="000000"/>
          <w:sz w:val="34"/>
          <w:szCs w:val="34"/>
        </w:rPr>
        <w:t>.ф</w:t>
      </w:r>
      <w:proofErr w:type="gramStart"/>
      <w:r w:rsidR="00F940CB">
        <w:rPr>
          <w:rFonts w:ascii="Verdana" w:hAnsi="Verdana"/>
          <w:color w:val="000000"/>
          <w:sz w:val="34"/>
          <w:szCs w:val="34"/>
        </w:rPr>
        <w:t>.-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 золотой, качеств, в полн. ф., в им.п., ед. ч., муж</w:t>
      </w:r>
      <w:proofErr w:type="gramStart"/>
      <w:r w:rsidR="00F940CB">
        <w:rPr>
          <w:rFonts w:ascii="Verdana" w:hAnsi="Verdana"/>
          <w:color w:val="000000"/>
          <w:sz w:val="34"/>
          <w:szCs w:val="34"/>
        </w:rPr>
        <w:t>.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 </w:t>
      </w:r>
      <w:proofErr w:type="gramStart"/>
      <w:r w:rsidR="00F940CB">
        <w:rPr>
          <w:rFonts w:ascii="Verdana" w:hAnsi="Verdana"/>
          <w:color w:val="000000"/>
          <w:sz w:val="34"/>
          <w:szCs w:val="34"/>
        </w:rPr>
        <w:t>р</w:t>
      </w:r>
      <w:proofErr w:type="gramEnd"/>
      <w:r w:rsidR="00F940CB">
        <w:rPr>
          <w:rFonts w:ascii="Verdana" w:hAnsi="Verdana"/>
          <w:color w:val="000000"/>
          <w:sz w:val="34"/>
          <w:szCs w:val="34"/>
        </w:rPr>
        <w:t xml:space="preserve">.; </w:t>
      </w:r>
    </w:p>
    <w:p w:rsidR="00F940CB" w:rsidRDefault="00E20DA0" w:rsidP="00F940CB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20DA0">
        <w:rPr>
          <w:rFonts w:ascii="Verdana" w:hAnsi="Verdana"/>
          <w:color w:val="000000"/>
          <w:sz w:val="34"/>
          <w:szCs w:val="34"/>
        </w:rPr>
        <w:t xml:space="preserve">. </w:t>
      </w:r>
      <w:r>
        <w:rPr>
          <w:rFonts w:ascii="Verdana" w:hAnsi="Verdana"/>
          <w:color w:val="000000"/>
          <w:sz w:val="34"/>
          <w:szCs w:val="34"/>
        </w:rPr>
        <w:t xml:space="preserve">В предложении является </w:t>
      </w:r>
      <w:r w:rsidR="00F940CB">
        <w:rPr>
          <w:rFonts w:ascii="Verdana" w:hAnsi="Verdana"/>
          <w:color w:val="000000"/>
          <w:sz w:val="34"/>
          <w:szCs w:val="34"/>
        </w:rPr>
        <w:t>определение</w:t>
      </w:r>
      <w:r>
        <w:rPr>
          <w:rFonts w:ascii="Verdana" w:hAnsi="Verdana"/>
          <w:color w:val="000000"/>
          <w:sz w:val="34"/>
          <w:szCs w:val="34"/>
        </w:rPr>
        <w:t>м</w:t>
      </w:r>
      <w:r w:rsidR="00F940CB">
        <w:rPr>
          <w:rFonts w:ascii="Verdana" w:hAnsi="Verdana"/>
          <w:color w:val="000000"/>
          <w:sz w:val="34"/>
          <w:szCs w:val="34"/>
        </w:rPr>
        <w:t>.</w:t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20DA0" w:rsidRPr="00ED773C" w:rsidRDefault="00E20DA0" w:rsidP="00ED773C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D773C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имени числительного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Общее значение.</w:t>
      </w:r>
      <w:r>
        <w:rPr>
          <w:rFonts w:ascii="Verdana" w:hAnsi="Verdana"/>
          <w:color w:val="000000"/>
          <w:sz w:val="34"/>
          <w:szCs w:val="34"/>
        </w:rPr>
        <w:br/>
        <w:t>II. Морфологические признаки.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1. Начальная форма </w:t>
      </w:r>
      <w:r w:rsidRPr="00ED773C">
        <w:rPr>
          <w:rFonts w:ascii="Verdana" w:hAnsi="Verdana"/>
          <w:i/>
          <w:color w:val="000000"/>
          <w:sz w:val="34"/>
          <w:szCs w:val="34"/>
        </w:rPr>
        <w:t>(имен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.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 xml:space="preserve"> 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п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>адеж).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2. Постоянные признаки: </w:t>
      </w:r>
      <w:r w:rsidRPr="00ED773C">
        <w:rPr>
          <w:rFonts w:ascii="Verdana" w:hAnsi="Verdana"/>
          <w:i/>
          <w:color w:val="000000"/>
          <w:sz w:val="34"/>
          <w:szCs w:val="34"/>
        </w:rPr>
        <w:t xml:space="preserve">а) простое или составное, б) количественное или порядковое, в)  для 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количественных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 xml:space="preserve"> разряд: целое число или количество, дробное, собирательное.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3. Непостоянные признаки: </w:t>
      </w:r>
      <w:r w:rsidRPr="00ED773C">
        <w:rPr>
          <w:rFonts w:ascii="Verdana" w:hAnsi="Verdana"/>
          <w:i/>
          <w:color w:val="000000"/>
          <w:sz w:val="34"/>
          <w:szCs w:val="34"/>
        </w:rPr>
        <w:t>а) падеж, б) число (если есть), в) род (если есть).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III. Синтаксическая роль </w:t>
      </w:r>
    </w:p>
    <w:p w:rsid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Школьный участок занимает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десять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гектаров.</w:t>
      </w:r>
    </w:p>
    <w:p w:rsid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 w:rsidRPr="00386DC8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386DC8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>.</w:t>
      </w:r>
      <w:r w:rsidR="00E20DA0">
        <w:rPr>
          <w:rStyle w:val="a5"/>
          <w:rFonts w:ascii="Verdana" w:hAnsi="Verdana"/>
          <w:b/>
          <w:bCs/>
          <w:color w:val="000000"/>
          <w:sz w:val="34"/>
          <w:szCs w:val="34"/>
        </w:rPr>
        <w:t>Десять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Fonts w:ascii="Verdana" w:hAnsi="Verdana"/>
          <w:color w:val="000000"/>
          <w:sz w:val="34"/>
          <w:szCs w:val="34"/>
        </w:rPr>
        <w:t xml:space="preserve">– им.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числ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>., обозначает количество, (сколько?)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десять</w:t>
      </w:r>
      <w:r w:rsidR="00E20DA0">
        <w:rPr>
          <w:rFonts w:ascii="Verdana" w:hAnsi="Verdana"/>
          <w:color w:val="000000"/>
          <w:sz w:val="34"/>
          <w:szCs w:val="34"/>
        </w:rPr>
        <w:t xml:space="preserve">; </w:t>
      </w:r>
    </w:p>
    <w:p w:rsidR="00ED773C" w:rsidRP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D773C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Н</w:t>
      </w:r>
      <w:r w:rsidR="00E20DA0">
        <w:rPr>
          <w:rFonts w:ascii="Verdana" w:hAnsi="Verdana"/>
          <w:color w:val="000000"/>
          <w:sz w:val="34"/>
          <w:szCs w:val="34"/>
        </w:rPr>
        <w:t>.ф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.-</w:t>
      </w:r>
      <w:proofErr w:type="gramEnd"/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десять</w:t>
      </w:r>
      <w:r w:rsidR="00E20DA0">
        <w:rPr>
          <w:rFonts w:ascii="Verdana" w:hAnsi="Verdana"/>
          <w:color w:val="000000"/>
          <w:sz w:val="34"/>
          <w:szCs w:val="34"/>
        </w:rPr>
        <w:t xml:space="preserve">,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колич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., прост., целое количество; в вин. п.; </w:t>
      </w:r>
    </w:p>
    <w:p w:rsidR="00E20DA0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D773C">
        <w:rPr>
          <w:rFonts w:ascii="Verdana" w:hAnsi="Verdana"/>
          <w:color w:val="000000"/>
          <w:sz w:val="34"/>
          <w:szCs w:val="34"/>
        </w:rPr>
        <w:t xml:space="preserve">. </w:t>
      </w:r>
      <w:r>
        <w:rPr>
          <w:rFonts w:ascii="Verdana" w:hAnsi="Verdana"/>
          <w:color w:val="000000"/>
          <w:sz w:val="34"/>
          <w:szCs w:val="34"/>
        </w:rPr>
        <w:t xml:space="preserve">В предложении является </w:t>
      </w:r>
      <w:r w:rsidR="00E20DA0">
        <w:rPr>
          <w:rFonts w:ascii="Verdana" w:hAnsi="Verdana"/>
          <w:color w:val="000000"/>
          <w:sz w:val="34"/>
          <w:szCs w:val="34"/>
        </w:rPr>
        <w:t>дополнение</w:t>
      </w:r>
      <w:r>
        <w:rPr>
          <w:rFonts w:ascii="Verdana" w:hAnsi="Verdana"/>
          <w:color w:val="000000"/>
          <w:sz w:val="34"/>
          <w:szCs w:val="34"/>
        </w:rPr>
        <w:t>м</w:t>
      </w:r>
      <w:r w:rsidR="00E20DA0">
        <w:rPr>
          <w:rFonts w:ascii="Verdana" w:hAnsi="Verdana"/>
          <w:color w:val="000000"/>
          <w:sz w:val="34"/>
          <w:szCs w:val="34"/>
        </w:rPr>
        <w:t>.</w:t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20DA0" w:rsidRPr="00ED773C" w:rsidRDefault="00E20DA0" w:rsidP="00ED773C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D773C">
        <w:rPr>
          <w:rFonts w:ascii="Arial" w:hAnsi="Arial" w:cs="Arial"/>
          <w:color w:val="FF0000"/>
          <w:sz w:val="72"/>
          <w:szCs w:val="72"/>
        </w:rPr>
        <w:t>Морфологический разбор наречия</w:t>
      </w:r>
    </w:p>
    <w:p w:rsid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ED773C" w:rsidRDefault="00E20DA0" w:rsidP="00ED773C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D773C" w:rsidRDefault="00ED773C" w:rsidP="00ED773C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gramStart"/>
      <w:r>
        <w:rPr>
          <w:rFonts w:ascii="Verdana" w:hAnsi="Verdana"/>
          <w:color w:val="000000"/>
          <w:sz w:val="34"/>
          <w:szCs w:val="34"/>
          <w:lang w:val="en-US"/>
        </w:rPr>
        <w:t>I</w:t>
      </w:r>
      <w:r w:rsidRPr="00ED773C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Часть речи.</w:t>
      </w:r>
      <w:proofErr w:type="gramEnd"/>
      <w:r>
        <w:rPr>
          <w:rFonts w:ascii="Verdana" w:hAnsi="Verdana"/>
          <w:color w:val="000000"/>
          <w:sz w:val="34"/>
          <w:szCs w:val="34"/>
        </w:rPr>
        <w:t xml:space="preserve"> Общее значение.</w:t>
      </w:r>
    </w:p>
    <w:p w:rsidR="00E20DA0" w:rsidRDefault="00E20DA0" w:rsidP="00ED773C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 Разряд по значению.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 Неизменяемость.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3. Степень сравнения (если есть).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 Синтаксическая роль.</w:t>
      </w:r>
    </w:p>
    <w:p w:rsid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С севера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порывисто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дул ветер.</w:t>
      </w:r>
    </w:p>
    <w:p w:rsidR="00ED773C" w:rsidRP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pple-converted-space"/>
          <w:rFonts w:ascii="Verdana" w:hAnsi="Verdana"/>
          <w:color w:val="000000"/>
          <w:sz w:val="34"/>
          <w:szCs w:val="34"/>
        </w:rPr>
      </w:pPr>
      <w:r w:rsidRPr="00ED773C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D773C">
        <w:rPr>
          <w:rStyle w:val="a5"/>
          <w:rFonts w:ascii="Verdana" w:hAnsi="Verdana"/>
          <w:bCs/>
          <w:i w:val="0"/>
          <w:color w:val="000000"/>
          <w:sz w:val="34"/>
          <w:szCs w:val="34"/>
        </w:rPr>
        <w:t>.</w:t>
      </w:r>
      <w:r w:rsidR="00E20DA0">
        <w:rPr>
          <w:rStyle w:val="a5"/>
          <w:rFonts w:ascii="Verdana" w:hAnsi="Verdana"/>
          <w:b/>
          <w:bCs/>
          <w:color w:val="000000"/>
          <w:sz w:val="34"/>
          <w:szCs w:val="34"/>
        </w:rPr>
        <w:t>Порывисто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Fonts w:ascii="Verdana" w:hAnsi="Verdana"/>
          <w:color w:val="000000"/>
          <w:sz w:val="34"/>
          <w:szCs w:val="34"/>
        </w:rPr>
        <w:t>– наречие, обозначает признак действия,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</w:p>
    <w:p w:rsidR="00ED773C" w:rsidRP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pple-converted-space"/>
          <w:rFonts w:ascii="Verdana" w:hAnsi="Verdana"/>
          <w:color w:val="000000"/>
          <w:sz w:val="34"/>
          <w:szCs w:val="34"/>
          <w:lang w:val="en-US"/>
        </w:rPr>
        <w:t>II</w:t>
      </w:r>
      <w:r w:rsidRPr="00ED773C">
        <w:rPr>
          <w:rStyle w:val="apple-converted-space"/>
          <w:rFonts w:ascii="Verdana" w:hAnsi="Verdana"/>
          <w:color w:val="000000"/>
          <w:sz w:val="34"/>
          <w:szCs w:val="34"/>
        </w:rPr>
        <w:t>.</w:t>
      </w:r>
      <w:r>
        <w:rPr>
          <w:rStyle w:val="a5"/>
          <w:rFonts w:ascii="Verdana" w:hAnsi="Verdana"/>
          <w:color w:val="000000"/>
          <w:sz w:val="34"/>
          <w:szCs w:val="34"/>
        </w:rPr>
        <w:t>Д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ул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Fonts w:ascii="Verdana" w:hAnsi="Verdana"/>
          <w:color w:val="000000"/>
          <w:sz w:val="34"/>
          <w:szCs w:val="34"/>
        </w:rPr>
        <w:t>(как?)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порывисто</w:t>
      </w:r>
      <w:r w:rsidR="00E20DA0">
        <w:rPr>
          <w:rFonts w:ascii="Verdana" w:hAnsi="Verdana"/>
          <w:color w:val="000000"/>
          <w:sz w:val="34"/>
          <w:szCs w:val="34"/>
        </w:rPr>
        <w:t xml:space="preserve">, образа действия, 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неизм.;</w:t>
      </w:r>
      <w:proofErr w:type="gramEnd"/>
      <w:r w:rsidR="00E20DA0">
        <w:rPr>
          <w:rFonts w:ascii="Verdana" w:hAnsi="Verdana"/>
          <w:color w:val="000000"/>
          <w:sz w:val="34"/>
          <w:szCs w:val="34"/>
        </w:rPr>
        <w:t xml:space="preserve"> </w:t>
      </w:r>
    </w:p>
    <w:p w:rsidR="00E20DA0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D773C">
        <w:rPr>
          <w:rFonts w:ascii="Verdana" w:hAnsi="Verdana"/>
          <w:color w:val="000000"/>
          <w:sz w:val="34"/>
          <w:szCs w:val="34"/>
        </w:rPr>
        <w:t xml:space="preserve">. </w:t>
      </w:r>
      <w:r>
        <w:rPr>
          <w:rFonts w:ascii="Verdana" w:hAnsi="Verdana"/>
          <w:color w:val="000000"/>
          <w:sz w:val="34"/>
          <w:szCs w:val="34"/>
        </w:rPr>
        <w:t xml:space="preserve">В предложении является </w:t>
      </w:r>
      <w:r w:rsidR="00E20DA0">
        <w:rPr>
          <w:rFonts w:ascii="Verdana" w:hAnsi="Verdana"/>
          <w:color w:val="000000"/>
          <w:sz w:val="34"/>
          <w:szCs w:val="34"/>
        </w:rPr>
        <w:t>обстоятельство</w:t>
      </w:r>
      <w:r>
        <w:rPr>
          <w:rFonts w:ascii="Verdana" w:hAnsi="Verdana"/>
          <w:color w:val="000000"/>
          <w:sz w:val="34"/>
          <w:szCs w:val="34"/>
        </w:rPr>
        <w:t>м</w:t>
      </w:r>
      <w:r w:rsidR="00E20DA0">
        <w:rPr>
          <w:rFonts w:ascii="Verdana" w:hAnsi="Verdana"/>
          <w:color w:val="000000"/>
          <w:sz w:val="34"/>
          <w:szCs w:val="34"/>
        </w:rPr>
        <w:t>.</w:t>
      </w: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P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2B012D" w:rsidRDefault="002B012D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20DA0" w:rsidRPr="00ED773C" w:rsidRDefault="00E20DA0" w:rsidP="00ED773C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D773C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причастия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D773C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 (особая форма глагола). Общее значение. От какого глагола образовано.</w:t>
      </w:r>
      <w:r>
        <w:rPr>
          <w:rFonts w:ascii="Verdana" w:hAnsi="Verdana"/>
          <w:color w:val="000000"/>
          <w:sz w:val="34"/>
          <w:szCs w:val="34"/>
        </w:rPr>
        <w:br/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1. Начальная форма </w:t>
      </w:r>
      <w:r w:rsidRPr="00ED773C">
        <w:rPr>
          <w:rFonts w:ascii="Verdana" w:hAnsi="Verdana"/>
          <w:i/>
          <w:color w:val="000000"/>
          <w:sz w:val="34"/>
          <w:szCs w:val="34"/>
        </w:rPr>
        <w:t>(имен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.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 xml:space="preserve"> 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п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>адеж, ед. число, муж. род).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2. Постоянные признаки: </w:t>
      </w:r>
      <w:r w:rsidRPr="00ED773C">
        <w:rPr>
          <w:rFonts w:ascii="Verdana" w:hAnsi="Verdana"/>
          <w:i/>
          <w:color w:val="000000"/>
          <w:sz w:val="34"/>
          <w:szCs w:val="34"/>
        </w:rPr>
        <w:t>а) действительное или страдательное, б) время, в) вид,     г) возвратность.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3. Непостоянные признаки: </w:t>
      </w:r>
      <w:r w:rsidRPr="00ED773C">
        <w:rPr>
          <w:rFonts w:ascii="Verdana" w:hAnsi="Verdana"/>
          <w:i/>
          <w:color w:val="000000"/>
          <w:sz w:val="34"/>
          <w:szCs w:val="34"/>
        </w:rPr>
        <w:t>а) полная или краткая форма (у страд</w:t>
      </w:r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.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 xml:space="preserve"> </w:t>
      </w:r>
      <w:proofErr w:type="spellStart"/>
      <w:proofErr w:type="gramStart"/>
      <w:r w:rsidRPr="00ED773C">
        <w:rPr>
          <w:rFonts w:ascii="Verdana" w:hAnsi="Verdana"/>
          <w:i/>
          <w:color w:val="000000"/>
          <w:sz w:val="34"/>
          <w:szCs w:val="34"/>
        </w:rPr>
        <w:t>п</w:t>
      </w:r>
      <w:proofErr w:type="gramEnd"/>
      <w:r w:rsidRPr="00ED773C">
        <w:rPr>
          <w:rFonts w:ascii="Verdana" w:hAnsi="Verdana"/>
          <w:i/>
          <w:color w:val="000000"/>
          <w:sz w:val="34"/>
          <w:szCs w:val="34"/>
        </w:rPr>
        <w:t>рич</w:t>
      </w:r>
      <w:proofErr w:type="spellEnd"/>
      <w:r w:rsidRPr="00ED773C">
        <w:rPr>
          <w:rFonts w:ascii="Verdana" w:hAnsi="Verdana"/>
          <w:i/>
          <w:color w:val="000000"/>
          <w:sz w:val="34"/>
          <w:szCs w:val="34"/>
        </w:rPr>
        <w:t>.), б) падеж (у причастий в полной форме), в) число, г) род (в ед. ч.).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Синтаксическая роль.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b/>
          <w:bCs/>
          <w:color w:val="000000"/>
          <w:sz w:val="34"/>
          <w:szCs w:val="34"/>
        </w:rPr>
        <w:t>Остывшая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за ночь степь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Pr="00ED773C">
        <w:rPr>
          <w:rStyle w:val="a4"/>
          <w:rFonts w:ascii="Verdana" w:hAnsi="Verdana"/>
          <w:b w:val="0"/>
          <w:i/>
          <w:iCs/>
          <w:color w:val="000000"/>
          <w:sz w:val="34"/>
          <w:szCs w:val="34"/>
        </w:rPr>
        <w:t>окутана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сизым туманом.</w:t>
      </w:r>
    </w:p>
    <w:p w:rsid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 w:rsidRPr="00ED773C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D773C">
        <w:rPr>
          <w:rStyle w:val="a5"/>
          <w:rFonts w:ascii="Verdana" w:hAnsi="Verdana"/>
          <w:b/>
          <w:bCs/>
          <w:color w:val="000000"/>
          <w:sz w:val="34"/>
          <w:szCs w:val="34"/>
        </w:rPr>
        <w:t>.</w:t>
      </w:r>
      <w:r w:rsidR="00E20DA0">
        <w:rPr>
          <w:rStyle w:val="a5"/>
          <w:rFonts w:ascii="Verdana" w:hAnsi="Verdana"/>
          <w:b/>
          <w:bCs/>
          <w:color w:val="000000"/>
          <w:sz w:val="34"/>
          <w:szCs w:val="34"/>
        </w:rPr>
        <w:t>Остывшая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(степь)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Fonts w:ascii="Verdana" w:hAnsi="Verdana"/>
          <w:color w:val="000000"/>
          <w:sz w:val="34"/>
          <w:szCs w:val="34"/>
        </w:rPr>
        <w:t>– особая форма глагола – причастие, (какая?)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остывшая</w:t>
      </w:r>
      <w:r w:rsidR="00E20DA0">
        <w:rPr>
          <w:rFonts w:ascii="Verdana" w:hAnsi="Verdana"/>
          <w:color w:val="000000"/>
          <w:sz w:val="34"/>
          <w:szCs w:val="34"/>
        </w:rPr>
        <w:t>,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остыть + -</w:t>
      </w:r>
      <w:proofErr w:type="spellStart"/>
      <w:r w:rsidR="00E20DA0">
        <w:rPr>
          <w:rStyle w:val="a5"/>
          <w:rFonts w:ascii="Verdana" w:hAnsi="Verdana"/>
          <w:color w:val="000000"/>
          <w:sz w:val="34"/>
          <w:szCs w:val="34"/>
        </w:rPr>
        <w:t>вш</w:t>
      </w:r>
      <w:proofErr w:type="spellEnd"/>
      <w:r w:rsidR="00E20DA0">
        <w:rPr>
          <w:rStyle w:val="a5"/>
          <w:rFonts w:ascii="Verdana" w:hAnsi="Verdana"/>
          <w:color w:val="000000"/>
          <w:sz w:val="34"/>
          <w:szCs w:val="34"/>
        </w:rPr>
        <w:t>-(</w:t>
      </w:r>
      <w:proofErr w:type="spellStart"/>
      <w:r w:rsidR="00E20DA0">
        <w:rPr>
          <w:rStyle w:val="a5"/>
          <w:rFonts w:ascii="Verdana" w:hAnsi="Verdana"/>
          <w:color w:val="000000"/>
          <w:sz w:val="34"/>
          <w:szCs w:val="34"/>
        </w:rPr>
        <w:t>ая</w:t>
      </w:r>
      <w:proofErr w:type="spellEnd"/>
      <w:r w:rsidR="00E20DA0">
        <w:rPr>
          <w:rStyle w:val="a5"/>
          <w:rFonts w:ascii="Verdana" w:hAnsi="Verdana"/>
          <w:color w:val="000000"/>
          <w:sz w:val="34"/>
          <w:szCs w:val="34"/>
        </w:rPr>
        <w:t>)</w:t>
      </w:r>
      <w:r w:rsidR="00E20DA0">
        <w:rPr>
          <w:rFonts w:ascii="Verdana" w:hAnsi="Verdana"/>
          <w:color w:val="000000"/>
          <w:sz w:val="34"/>
          <w:szCs w:val="34"/>
        </w:rPr>
        <w:t xml:space="preserve">; </w:t>
      </w:r>
    </w:p>
    <w:p w:rsidR="00ED773C" w:rsidRPr="00ED773C" w:rsidRDefault="00ED773C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D773C">
        <w:rPr>
          <w:rFonts w:ascii="Verdana" w:hAnsi="Verdana"/>
          <w:color w:val="000000"/>
          <w:sz w:val="34"/>
          <w:szCs w:val="34"/>
        </w:rPr>
        <w:t>.</w:t>
      </w:r>
      <w:proofErr w:type="spellStart"/>
      <w:r w:rsidR="00386DC8">
        <w:rPr>
          <w:rFonts w:ascii="Verdana" w:hAnsi="Verdana"/>
          <w:color w:val="000000"/>
          <w:sz w:val="34"/>
          <w:szCs w:val="34"/>
        </w:rPr>
        <w:t>Н</w:t>
      </w:r>
      <w:r w:rsidR="00E20DA0">
        <w:rPr>
          <w:rFonts w:ascii="Verdana" w:hAnsi="Verdana"/>
          <w:color w:val="000000"/>
          <w:sz w:val="34"/>
          <w:szCs w:val="34"/>
        </w:rPr>
        <w:t>.ф.-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остывший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, 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действ.,</w:t>
      </w:r>
      <w:proofErr w:type="gramEnd"/>
      <w:r w:rsidR="00E20DA0">
        <w:rPr>
          <w:rFonts w:ascii="Verdana" w:hAnsi="Verdana"/>
          <w:color w:val="000000"/>
          <w:sz w:val="34"/>
          <w:szCs w:val="34"/>
        </w:rPr>
        <w:t xml:space="preserve">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прош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.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вр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>., сов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.</w:t>
      </w:r>
      <w:proofErr w:type="gramEnd"/>
      <w:r w:rsidR="00E20DA0">
        <w:rPr>
          <w:rFonts w:ascii="Verdana" w:hAnsi="Verdana"/>
          <w:color w:val="000000"/>
          <w:sz w:val="34"/>
          <w:szCs w:val="34"/>
        </w:rPr>
        <w:t xml:space="preserve"> 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в</w:t>
      </w:r>
      <w:proofErr w:type="gramEnd"/>
      <w:r w:rsidR="00E20DA0">
        <w:rPr>
          <w:rFonts w:ascii="Verdana" w:hAnsi="Verdana"/>
          <w:color w:val="000000"/>
          <w:sz w:val="34"/>
          <w:szCs w:val="34"/>
        </w:rPr>
        <w:t xml:space="preserve">.,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невозвр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.; в им. п., ед. ч., ж. р.; </w:t>
      </w:r>
    </w:p>
    <w:p w:rsidR="00ED773C" w:rsidRPr="00E948A9" w:rsidRDefault="00ED773C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D773C">
        <w:rPr>
          <w:rFonts w:ascii="Verdana" w:hAnsi="Verdana"/>
          <w:color w:val="000000"/>
          <w:sz w:val="34"/>
          <w:szCs w:val="34"/>
        </w:rPr>
        <w:t xml:space="preserve">. </w:t>
      </w:r>
      <w:r>
        <w:rPr>
          <w:rFonts w:ascii="Verdana" w:hAnsi="Verdana"/>
          <w:color w:val="000000"/>
          <w:sz w:val="34"/>
          <w:szCs w:val="34"/>
        </w:rPr>
        <w:t xml:space="preserve">В предложении является </w:t>
      </w:r>
      <w:r w:rsidR="00E20DA0">
        <w:rPr>
          <w:rFonts w:ascii="Verdana" w:hAnsi="Verdana"/>
          <w:color w:val="000000"/>
          <w:sz w:val="34"/>
          <w:szCs w:val="34"/>
        </w:rPr>
        <w:t>определение</w:t>
      </w:r>
      <w:r>
        <w:rPr>
          <w:rFonts w:ascii="Verdana" w:hAnsi="Verdana"/>
          <w:color w:val="000000"/>
          <w:sz w:val="34"/>
          <w:szCs w:val="34"/>
        </w:rPr>
        <w:t>м</w:t>
      </w:r>
      <w:r w:rsidR="00E20DA0">
        <w:rPr>
          <w:rFonts w:ascii="Verdana" w:hAnsi="Verdana"/>
          <w:color w:val="000000"/>
          <w:sz w:val="34"/>
          <w:szCs w:val="34"/>
        </w:rPr>
        <w:t>.</w:t>
      </w:r>
    </w:p>
    <w:p w:rsidR="00E20DA0" w:rsidRPr="00B616D1" w:rsidRDefault="00E20DA0" w:rsidP="00B616D1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B616D1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деепричастия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948A9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 (особая форма глагола). Общее значение. От какого глагола образовано.</w:t>
      </w:r>
      <w:r>
        <w:rPr>
          <w:rFonts w:ascii="Verdana" w:hAnsi="Verdana"/>
          <w:color w:val="000000"/>
          <w:sz w:val="34"/>
          <w:szCs w:val="34"/>
        </w:rPr>
        <w:br/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1.Вид.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2.Возвратность.</w:t>
      </w:r>
    </w:p>
    <w:p w:rsidR="00E948A9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 Неизменяемость.</w:t>
      </w:r>
    </w:p>
    <w:p w:rsidR="00E948A9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III.  Синтаксическая роль.</w:t>
      </w:r>
    </w:p>
    <w:p w:rsidR="00E948A9" w:rsidRDefault="00E948A9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E20DA0" w:rsidRDefault="00E20DA0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От реки,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окутывая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прибрежные кусты, шел туман.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rPr>
          <w:rStyle w:val="a5"/>
          <w:rFonts w:ascii="Verdana" w:hAnsi="Verdana"/>
          <w:bCs/>
          <w:i w:val="0"/>
          <w:color w:val="000000"/>
          <w:sz w:val="34"/>
          <w:szCs w:val="34"/>
        </w:rPr>
      </w:pPr>
    </w:p>
    <w:p w:rsidR="00E948A9" w:rsidRPr="00E948A9" w:rsidRDefault="00E948A9" w:rsidP="00E948A9">
      <w:pPr>
        <w:pStyle w:val="a3"/>
        <w:shd w:val="clear" w:color="auto" w:fill="E9E4D3"/>
        <w:spacing w:before="314" w:beforeAutospacing="0" w:after="314" w:afterAutospacing="0"/>
        <w:rPr>
          <w:rFonts w:ascii="Verdana" w:hAnsi="Verdana"/>
          <w:color w:val="000000"/>
          <w:sz w:val="34"/>
          <w:szCs w:val="34"/>
        </w:rPr>
      </w:pPr>
      <w:r w:rsidRPr="00E948A9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948A9">
        <w:rPr>
          <w:rStyle w:val="a5"/>
          <w:rFonts w:ascii="Verdana" w:hAnsi="Verdana"/>
          <w:b/>
          <w:bCs/>
          <w:color w:val="000000"/>
          <w:sz w:val="34"/>
          <w:szCs w:val="34"/>
        </w:rPr>
        <w:t>.</w:t>
      </w:r>
      <w:r w:rsidR="00E20DA0">
        <w:rPr>
          <w:rStyle w:val="a5"/>
          <w:rFonts w:ascii="Verdana" w:hAnsi="Verdana"/>
          <w:b/>
          <w:bCs/>
          <w:color w:val="000000"/>
          <w:sz w:val="34"/>
          <w:szCs w:val="34"/>
        </w:rPr>
        <w:t>Окутывая</w:t>
      </w:r>
      <w:r w:rsidR="00E20DA0"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-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Fonts w:ascii="Verdana" w:hAnsi="Verdana"/>
          <w:color w:val="000000"/>
          <w:sz w:val="34"/>
          <w:szCs w:val="34"/>
        </w:rPr>
        <w:t>особа</w:t>
      </w:r>
      <w:r>
        <w:rPr>
          <w:rFonts w:ascii="Verdana" w:hAnsi="Verdana"/>
          <w:color w:val="000000"/>
          <w:sz w:val="34"/>
          <w:szCs w:val="34"/>
        </w:rPr>
        <w:t>я форма глагола – деепричастие</w:t>
      </w:r>
      <w:proofErr w:type="gramStart"/>
      <w:r>
        <w:rPr>
          <w:rFonts w:ascii="Verdana" w:hAnsi="Verdana"/>
          <w:color w:val="000000"/>
          <w:sz w:val="34"/>
          <w:szCs w:val="34"/>
        </w:rPr>
        <w:t>,(</w:t>
      </w:r>
      <w:proofErr w:type="gramEnd"/>
      <w:r>
        <w:rPr>
          <w:rFonts w:ascii="Verdana" w:hAnsi="Verdana"/>
          <w:color w:val="000000"/>
          <w:sz w:val="34"/>
          <w:szCs w:val="34"/>
        </w:rPr>
        <w:t xml:space="preserve">как? Что </w:t>
      </w:r>
      <w:r w:rsidR="00E20DA0">
        <w:rPr>
          <w:rFonts w:ascii="Verdana" w:hAnsi="Verdana"/>
          <w:color w:val="000000"/>
          <w:sz w:val="34"/>
          <w:szCs w:val="34"/>
        </w:rPr>
        <w:t>делая?)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>окутывая</w:t>
      </w:r>
      <w:r w:rsidR="00E20DA0">
        <w:rPr>
          <w:rFonts w:ascii="Verdana" w:hAnsi="Verdana"/>
          <w:color w:val="000000"/>
          <w:sz w:val="34"/>
          <w:szCs w:val="34"/>
        </w:rPr>
        <w:t>,</w:t>
      </w:r>
      <w:r w:rsidR="00E20DA0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E20DA0">
        <w:rPr>
          <w:rStyle w:val="a5"/>
          <w:rFonts w:ascii="Verdana" w:hAnsi="Verdana"/>
          <w:color w:val="000000"/>
          <w:sz w:val="34"/>
          <w:szCs w:val="34"/>
        </w:rPr>
        <w:t xml:space="preserve">окутывать + </w:t>
      </w:r>
      <w:proofErr w:type="gramStart"/>
      <w:r w:rsidR="00E20DA0">
        <w:rPr>
          <w:rStyle w:val="a5"/>
          <w:rFonts w:ascii="Verdana" w:hAnsi="Verdana"/>
          <w:color w:val="000000"/>
          <w:sz w:val="34"/>
          <w:szCs w:val="34"/>
        </w:rPr>
        <w:t>-я</w:t>
      </w:r>
      <w:proofErr w:type="gramEnd"/>
      <w:r w:rsidR="00E20DA0">
        <w:rPr>
          <w:rStyle w:val="a5"/>
          <w:rFonts w:ascii="Verdana" w:hAnsi="Verdana"/>
          <w:color w:val="000000"/>
          <w:sz w:val="34"/>
          <w:szCs w:val="34"/>
        </w:rPr>
        <w:t>-</w:t>
      </w:r>
      <w:r w:rsidR="00E20DA0">
        <w:rPr>
          <w:rFonts w:ascii="Verdana" w:hAnsi="Verdana"/>
          <w:color w:val="000000"/>
          <w:sz w:val="34"/>
          <w:szCs w:val="34"/>
        </w:rPr>
        <w:t xml:space="preserve">; </w:t>
      </w:r>
    </w:p>
    <w:p w:rsidR="00E948A9" w:rsidRPr="00386DC8" w:rsidRDefault="00E948A9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948A9">
        <w:rPr>
          <w:rFonts w:ascii="Verdana" w:hAnsi="Verdana"/>
          <w:color w:val="000000"/>
          <w:sz w:val="34"/>
          <w:szCs w:val="34"/>
        </w:rPr>
        <w:t>.</w:t>
      </w:r>
      <w:r w:rsidR="00386DC8">
        <w:rPr>
          <w:rFonts w:ascii="Verdana" w:hAnsi="Verdana"/>
          <w:color w:val="000000"/>
          <w:sz w:val="34"/>
          <w:szCs w:val="34"/>
        </w:rPr>
        <w:t>Н</w:t>
      </w:r>
      <w:r w:rsidR="00E20DA0">
        <w:rPr>
          <w:rFonts w:ascii="Verdana" w:hAnsi="Verdana"/>
          <w:color w:val="000000"/>
          <w:sz w:val="34"/>
          <w:szCs w:val="34"/>
        </w:rPr>
        <w:t xml:space="preserve">есов. </w:t>
      </w:r>
      <w:proofErr w:type="gramStart"/>
      <w:r w:rsidR="00E20DA0">
        <w:rPr>
          <w:rFonts w:ascii="Verdana" w:hAnsi="Verdana"/>
          <w:color w:val="000000"/>
          <w:sz w:val="34"/>
          <w:szCs w:val="34"/>
        </w:rPr>
        <w:t>в.,</w:t>
      </w:r>
      <w:proofErr w:type="gramEnd"/>
      <w:r w:rsidR="00E20DA0">
        <w:rPr>
          <w:rFonts w:ascii="Verdana" w:hAnsi="Verdana"/>
          <w:color w:val="000000"/>
          <w:sz w:val="34"/>
          <w:szCs w:val="34"/>
        </w:rPr>
        <w:t xml:space="preserve">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невозвр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., </w:t>
      </w:r>
      <w:proofErr w:type="spellStart"/>
      <w:r w:rsidR="00E20DA0">
        <w:rPr>
          <w:rFonts w:ascii="Verdana" w:hAnsi="Verdana"/>
          <w:color w:val="000000"/>
          <w:sz w:val="34"/>
          <w:szCs w:val="34"/>
        </w:rPr>
        <w:t>неизмен</w:t>
      </w:r>
      <w:proofErr w:type="spellEnd"/>
      <w:r w:rsidR="00E20DA0">
        <w:rPr>
          <w:rFonts w:ascii="Verdana" w:hAnsi="Verdana"/>
          <w:color w:val="000000"/>
          <w:sz w:val="34"/>
          <w:szCs w:val="34"/>
        </w:rPr>
        <w:t xml:space="preserve">.; </w:t>
      </w:r>
    </w:p>
    <w:p w:rsidR="00E20DA0" w:rsidRDefault="00E948A9" w:rsidP="00E20DA0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E948A9">
        <w:rPr>
          <w:rFonts w:ascii="Verdana" w:hAnsi="Verdana"/>
          <w:color w:val="000000"/>
          <w:sz w:val="34"/>
          <w:szCs w:val="34"/>
        </w:rPr>
        <w:t xml:space="preserve">. </w:t>
      </w:r>
      <w:r>
        <w:rPr>
          <w:rFonts w:ascii="Verdana" w:hAnsi="Verdana"/>
          <w:color w:val="000000"/>
          <w:sz w:val="34"/>
          <w:szCs w:val="34"/>
        </w:rPr>
        <w:t xml:space="preserve">В предложении является </w:t>
      </w:r>
      <w:r w:rsidR="00E20DA0">
        <w:rPr>
          <w:rFonts w:ascii="Verdana" w:hAnsi="Verdana"/>
          <w:color w:val="000000"/>
          <w:sz w:val="34"/>
          <w:szCs w:val="34"/>
        </w:rPr>
        <w:t>обстоятельство</w:t>
      </w:r>
      <w:r>
        <w:rPr>
          <w:rFonts w:ascii="Verdana" w:hAnsi="Verdana"/>
          <w:color w:val="000000"/>
          <w:sz w:val="34"/>
          <w:szCs w:val="34"/>
        </w:rPr>
        <w:t>м</w:t>
      </w:r>
      <w:r w:rsidR="00E20DA0">
        <w:rPr>
          <w:rFonts w:ascii="Verdana" w:hAnsi="Verdana"/>
          <w:color w:val="000000"/>
          <w:sz w:val="34"/>
          <w:szCs w:val="34"/>
        </w:rPr>
        <w:t>.</w:t>
      </w: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Pr="00E948A9" w:rsidRDefault="003804B3" w:rsidP="00E948A9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948A9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предлога</w:t>
      </w:r>
    </w:p>
    <w:p w:rsidR="001E766D" w:rsidRDefault="001E766D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Для чего служит.</w:t>
      </w:r>
      <w:r>
        <w:rPr>
          <w:rFonts w:ascii="Verdana" w:hAnsi="Verdana"/>
          <w:color w:val="000000"/>
          <w:sz w:val="34"/>
          <w:szCs w:val="34"/>
        </w:rPr>
        <w:br/>
        <w:t>II. Морфологические признаки.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 Простой или составной.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 Производный или непроизводный.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3. Неизменяемость.</w:t>
      </w:r>
    </w:p>
    <w:p w:rsidR="001E766D" w:rsidRDefault="001E766D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</w:rPr>
      </w:pP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1E766D" w:rsidRDefault="001E766D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b/>
          <w:bCs/>
          <w:color w:val="000000"/>
          <w:sz w:val="34"/>
          <w:szCs w:val="34"/>
        </w:rPr>
      </w:pP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b/>
          <w:bCs/>
          <w:color w:val="000000"/>
          <w:sz w:val="34"/>
          <w:szCs w:val="34"/>
        </w:rPr>
        <w:t>По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небу метались встревоженные галки.</w:t>
      </w:r>
    </w:p>
    <w:p w:rsidR="00A66FAB" w:rsidRDefault="00A66FAB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i w:val="0"/>
          <w:color w:val="000000"/>
          <w:sz w:val="34"/>
          <w:szCs w:val="34"/>
        </w:rPr>
      </w:pPr>
      <w:proofErr w:type="gramStart"/>
      <w:r>
        <w:rPr>
          <w:rStyle w:val="a5"/>
          <w:rFonts w:ascii="Verdana" w:hAnsi="Verdana"/>
          <w:i w:val="0"/>
          <w:color w:val="000000"/>
          <w:sz w:val="34"/>
          <w:szCs w:val="34"/>
          <w:lang w:val="en-US"/>
        </w:rPr>
        <w:t>I</w:t>
      </w:r>
      <w:r w:rsidRPr="001E766D">
        <w:rPr>
          <w:rStyle w:val="a5"/>
          <w:rFonts w:ascii="Verdana" w:hAnsi="Verdana"/>
          <w:i w:val="0"/>
          <w:color w:val="000000"/>
          <w:sz w:val="34"/>
          <w:szCs w:val="34"/>
        </w:rPr>
        <w:t>.</w:t>
      </w:r>
      <w:r w:rsidR="001E766D" w:rsidRPr="001E766D">
        <w:rPr>
          <w:rStyle w:val="a5"/>
          <w:rFonts w:ascii="Verdana" w:hAnsi="Verdana"/>
          <w:b/>
          <w:i w:val="0"/>
          <w:color w:val="000000"/>
          <w:sz w:val="34"/>
          <w:szCs w:val="34"/>
        </w:rPr>
        <w:t xml:space="preserve">По </w:t>
      </w:r>
      <w:r w:rsidR="001E766D">
        <w:rPr>
          <w:rStyle w:val="a5"/>
          <w:rFonts w:ascii="Verdana" w:hAnsi="Verdana"/>
          <w:i w:val="0"/>
          <w:color w:val="000000"/>
          <w:sz w:val="34"/>
          <w:szCs w:val="34"/>
        </w:rPr>
        <w:t>(небу) – предлог.</w:t>
      </w:r>
      <w:proofErr w:type="gramEnd"/>
    </w:p>
    <w:p w:rsidR="001E766D" w:rsidRDefault="001E766D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i w:val="0"/>
          <w:color w:val="000000"/>
          <w:sz w:val="34"/>
          <w:szCs w:val="34"/>
        </w:rPr>
      </w:pPr>
      <w:r>
        <w:rPr>
          <w:rStyle w:val="a5"/>
          <w:rFonts w:ascii="Verdana" w:hAnsi="Verdana"/>
          <w:i w:val="0"/>
          <w:color w:val="000000"/>
          <w:sz w:val="34"/>
          <w:szCs w:val="34"/>
          <w:lang w:val="en-US"/>
        </w:rPr>
        <w:t>II</w:t>
      </w:r>
      <w:r w:rsidRPr="001E766D">
        <w:rPr>
          <w:rStyle w:val="a5"/>
          <w:rFonts w:ascii="Verdana" w:hAnsi="Verdana"/>
          <w:i w:val="0"/>
          <w:color w:val="000000"/>
          <w:sz w:val="34"/>
          <w:szCs w:val="34"/>
        </w:rPr>
        <w:t>.</w:t>
      </w:r>
      <w:r>
        <w:rPr>
          <w:rStyle w:val="a5"/>
          <w:rFonts w:ascii="Verdana" w:hAnsi="Verdana"/>
          <w:i w:val="0"/>
          <w:color w:val="000000"/>
          <w:sz w:val="34"/>
          <w:szCs w:val="34"/>
        </w:rPr>
        <w:t xml:space="preserve"> Простой. Непроизводный. Неизменяемый.</w:t>
      </w:r>
    </w:p>
    <w:p w:rsidR="001E766D" w:rsidRPr="001E766D" w:rsidRDefault="001E766D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Pr="00E948A9" w:rsidRDefault="003804B3" w:rsidP="00E948A9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948A9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союза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948A9" w:rsidRPr="001E766D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I. Часть речи. Для чего служит.</w:t>
      </w:r>
      <w:r>
        <w:rPr>
          <w:rFonts w:ascii="Verdana" w:hAnsi="Verdana"/>
          <w:color w:val="000000"/>
          <w:sz w:val="34"/>
          <w:szCs w:val="34"/>
        </w:rPr>
        <w:br/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3804B3" w:rsidRDefault="003804B3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 xml:space="preserve">1. </w:t>
      </w:r>
      <w:proofErr w:type="gramStart"/>
      <w:r>
        <w:rPr>
          <w:rFonts w:ascii="Verdana" w:hAnsi="Verdana"/>
          <w:color w:val="000000"/>
          <w:sz w:val="34"/>
          <w:szCs w:val="34"/>
        </w:rPr>
        <w:t xml:space="preserve">Разряд: сочинительный (соединительный, разделительный, противительный) или подчинительный (изъяснительный, обстоятельственный (вид </w:t>
      </w:r>
      <w:proofErr w:type="spellStart"/>
      <w:r>
        <w:rPr>
          <w:rFonts w:ascii="Verdana" w:hAnsi="Verdana"/>
          <w:color w:val="000000"/>
          <w:sz w:val="34"/>
          <w:szCs w:val="34"/>
        </w:rPr>
        <w:t>обст</w:t>
      </w:r>
      <w:proofErr w:type="spellEnd"/>
      <w:r>
        <w:rPr>
          <w:rFonts w:ascii="Verdana" w:hAnsi="Verdana"/>
          <w:color w:val="000000"/>
          <w:sz w:val="34"/>
          <w:szCs w:val="34"/>
        </w:rPr>
        <w:t>.)).</w:t>
      </w:r>
      <w:proofErr w:type="gramEnd"/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 Простой или составной.</w:t>
      </w:r>
    </w:p>
    <w:p w:rsidR="00E948A9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>
        <w:rPr>
          <w:rFonts w:ascii="Verdana" w:hAnsi="Verdana"/>
          <w:color w:val="000000"/>
          <w:sz w:val="34"/>
          <w:szCs w:val="34"/>
        </w:rPr>
        <w:t>3. Неизменяемость.</w:t>
      </w:r>
    </w:p>
    <w:p w:rsidR="00E948A9" w:rsidRDefault="00E948A9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Водолазы спустились,</w:t>
      </w:r>
      <w:r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b/>
          <w:bCs/>
          <w:color w:val="000000"/>
          <w:sz w:val="34"/>
          <w:szCs w:val="34"/>
        </w:rPr>
        <w:t>для того чтобы</w:t>
      </w:r>
      <w:r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проверить последний раз крепление понтонов.</w:t>
      </w:r>
    </w:p>
    <w:p w:rsidR="00E948A9" w:rsidRDefault="00E948A9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 w:rsidRPr="00E948A9">
        <w:rPr>
          <w:rStyle w:val="a5"/>
          <w:rFonts w:ascii="Verdana" w:hAnsi="Verdana"/>
          <w:bCs/>
          <w:i w:val="0"/>
          <w:color w:val="000000"/>
          <w:sz w:val="34"/>
          <w:szCs w:val="34"/>
          <w:lang w:val="en-US"/>
        </w:rPr>
        <w:t>I</w:t>
      </w:r>
      <w:r w:rsidRPr="00E948A9">
        <w:rPr>
          <w:rStyle w:val="a5"/>
          <w:rFonts w:ascii="Verdana" w:hAnsi="Verdana"/>
          <w:b/>
          <w:bCs/>
          <w:color w:val="000000"/>
          <w:sz w:val="34"/>
          <w:szCs w:val="34"/>
        </w:rPr>
        <w:t>.</w:t>
      </w:r>
      <w:r w:rsidR="003804B3">
        <w:rPr>
          <w:rStyle w:val="a5"/>
          <w:rFonts w:ascii="Verdana" w:hAnsi="Verdana"/>
          <w:b/>
          <w:bCs/>
          <w:color w:val="000000"/>
          <w:sz w:val="34"/>
          <w:szCs w:val="34"/>
        </w:rPr>
        <w:t>Для того чтобы</w:t>
      </w:r>
      <w:r w:rsidR="003804B3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3804B3">
        <w:rPr>
          <w:rFonts w:ascii="Verdana" w:hAnsi="Verdana"/>
          <w:color w:val="000000"/>
          <w:sz w:val="34"/>
          <w:szCs w:val="34"/>
        </w:rPr>
        <w:t xml:space="preserve">– союз, соединяет части сложного предложения; </w:t>
      </w:r>
    </w:p>
    <w:p w:rsidR="003804B3" w:rsidRDefault="00E948A9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gramStart"/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E948A9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П</w:t>
      </w:r>
      <w:r w:rsidR="003804B3">
        <w:rPr>
          <w:rFonts w:ascii="Verdana" w:hAnsi="Verdana"/>
          <w:color w:val="000000"/>
          <w:sz w:val="34"/>
          <w:szCs w:val="34"/>
        </w:rPr>
        <w:t>одчинит.,</w:t>
      </w:r>
      <w:proofErr w:type="gramEnd"/>
      <w:r w:rsidR="003804B3">
        <w:rPr>
          <w:rFonts w:ascii="Verdana" w:hAnsi="Verdana"/>
          <w:color w:val="000000"/>
          <w:sz w:val="34"/>
          <w:szCs w:val="34"/>
        </w:rPr>
        <w:t xml:space="preserve"> обстоят., целевой, составной, неизменяемый.</w:t>
      </w: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E948A9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</w:pPr>
    </w:p>
    <w:p w:rsidR="003804B3" w:rsidRPr="00E948A9" w:rsidRDefault="003804B3" w:rsidP="00E948A9">
      <w:pPr>
        <w:pStyle w:val="1"/>
        <w:shd w:val="clear" w:color="auto" w:fill="E9E4D3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E948A9">
        <w:rPr>
          <w:rFonts w:ascii="Arial" w:hAnsi="Arial" w:cs="Arial"/>
          <w:color w:val="FF0000"/>
          <w:sz w:val="72"/>
          <w:szCs w:val="72"/>
        </w:rPr>
        <w:lastRenderedPageBreak/>
        <w:t>Морфологический разбор частицы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План разбора.</w:t>
      </w:r>
    </w:p>
    <w:p w:rsidR="00E948A9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  <w:lang w:val="en-US"/>
        </w:rPr>
      </w:pPr>
      <w:r>
        <w:rPr>
          <w:rFonts w:ascii="Verdana" w:hAnsi="Verdana"/>
          <w:color w:val="000000"/>
          <w:sz w:val="34"/>
          <w:szCs w:val="34"/>
        </w:rPr>
        <w:t>I. Часть речи. Для чего служит.</w:t>
      </w:r>
      <w:r>
        <w:rPr>
          <w:rFonts w:ascii="Verdana" w:hAnsi="Verdana"/>
          <w:color w:val="000000"/>
          <w:sz w:val="34"/>
          <w:szCs w:val="34"/>
        </w:rPr>
        <w:br/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II. Морфологические признаки.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 Разряд (</w:t>
      </w:r>
      <w:proofErr w:type="gramStart"/>
      <w:r>
        <w:rPr>
          <w:rFonts w:ascii="Verdana" w:hAnsi="Verdana"/>
          <w:color w:val="000000"/>
          <w:sz w:val="34"/>
          <w:szCs w:val="34"/>
        </w:rPr>
        <w:t>формообразующая</w:t>
      </w:r>
      <w:proofErr w:type="gramEnd"/>
      <w:r>
        <w:rPr>
          <w:rFonts w:ascii="Verdana" w:hAnsi="Verdana"/>
          <w:color w:val="000000"/>
          <w:sz w:val="34"/>
          <w:szCs w:val="34"/>
        </w:rPr>
        <w:t>, модальная (какое значение выражает)).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 Неизменяемость.</w:t>
      </w:r>
    </w:p>
    <w:p w:rsidR="00E948A9" w:rsidRDefault="00E948A9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4"/>
          <w:rFonts w:ascii="Verdana" w:hAnsi="Verdana"/>
          <w:color w:val="000000"/>
          <w:sz w:val="34"/>
          <w:szCs w:val="34"/>
          <w:lang w:val="en-US"/>
        </w:rPr>
      </w:pP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Образец разбора.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color w:val="000000"/>
          <w:sz w:val="34"/>
          <w:szCs w:val="34"/>
        </w:rPr>
        <w:t>Крепкую дружбу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 w:rsidRPr="00386DC8">
        <w:rPr>
          <w:rStyle w:val="a4"/>
          <w:rFonts w:ascii="Verdana" w:hAnsi="Verdana"/>
          <w:b w:val="0"/>
          <w:i/>
          <w:iCs/>
          <w:color w:val="000000"/>
          <w:sz w:val="34"/>
          <w:szCs w:val="34"/>
        </w:rPr>
        <w:t>и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топором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34"/>
          <w:szCs w:val="34"/>
        </w:rPr>
        <w:t> </w:t>
      </w:r>
      <w:r>
        <w:rPr>
          <w:rStyle w:val="a4"/>
          <w:rFonts w:ascii="Verdana" w:hAnsi="Verdana"/>
          <w:i/>
          <w:iCs/>
          <w:color w:val="000000"/>
          <w:sz w:val="34"/>
          <w:szCs w:val="34"/>
        </w:rPr>
        <w:t>не</w:t>
      </w:r>
      <w:r>
        <w:rPr>
          <w:rStyle w:val="apple-converted-space"/>
          <w:rFonts w:ascii="Verdana" w:hAnsi="Verdana"/>
          <w:i/>
          <w:iCs/>
          <w:color w:val="000000"/>
          <w:sz w:val="34"/>
          <w:szCs w:val="34"/>
        </w:rPr>
        <w:t> </w:t>
      </w:r>
      <w:r>
        <w:rPr>
          <w:rStyle w:val="a5"/>
          <w:rFonts w:ascii="Verdana" w:hAnsi="Verdana"/>
          <w:color w:val="000000"/>
          <w:sz w:val="34"/>
          <w:szCs w:val="34"/>
        </w:rPr>
        <w:t>разрубишь.</w:t>
      </w:r>
    </w:p>
    <w:p w:rsidR="00386DC8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b/>
          <w:bCs/>
          <w:color w:val="000000"/>
          <w:sz w:val="34"/>
          <w:szCs w:val="34"/>
          <w:lang w:val="en-US"/>
        </w:rPr>
      </w:pPr>
    </w:p>
    <w:p w:rsidR="00386DC8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Style w:val="a5"/>
          <w:rFonts w:ascii="Verdana" w:hAnsi="Verdana"/>
          <w:b/>
          <w:bCs/>
          <w:color w:val="000000"/>
          <w:sz w:val="34"/>
          <w:szCs w:val="34"/>
          <w:lang w:val="en-US"/>
        </w:rPr>
      </w:pPr>
    </w:p>
    <w:p w:rsidR="00386DC8" w:rsidRPr="00386DC8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5"/>
          <w:rFonts w:ascii="Verdana" w:hAnsi="Verdana"/>
          <w:b/>
          <w:bCs/>
          <w:color w:val="000000"/>
          <w:sz w:val="34"/>
          <w:szCs w:val="34"/>
          <w:lang w:val="en-US"/>
        </w:rPr>
        <w:t>I</w:t>
      </w:r>
      <w:r w:rsidRPr="00386DC8">
        <w:rPr>
          <w:rStyle w:val="a5"/>
          <w:rFonts w:ascii="Verdana" w:hAnsi="Verdana"/>
          <w:b/>
          <w:bCs/>
          <w:color w:val="000000"/>
          <w:sz w:val="34"/>
          <w:szCs w:val="34"/>
        </w:rPr>
        <w:t>.</w:t>
      </w:r>
      <w:r w:rsidR="003804B3">
        <w:rPr>
          <w:rStyle w:val="a5"/>
          <w:rFonts w:ascii="Verdana" w:hAnsi="Verdana"/>
          <w:b/>
          <w:bCs/>
          <w:color w:val="000000"/>
          <w:sz w:val="34"/>
          <w:szCs w:val="34"/>
        </w:rPr>
        <w:t>Не</w:t>
      </w:r>
      <w:r w:rsidR="003804B3">
        <w:rPr>
          <w:rStyle w:val="apple-converted-space"/>
          <w:rFonts w:ascii="Verdana" w:hAnsi="Verdana"/>
          <w:color w:val="000000"/>
          <w:sz w:val="34"/>
          <w:szCs w:val="34"/>
        </w:rPr>
        <w:t> </w:t>
      </w:r>
      <w:r w:rsidR="003804B3">
        <w:rPr>
          <w:rFonts w:ascii="Verdana" w:hAnsi="Verdana"/>
          <w:color w:val="000000"/>
          <w:sz w:val="34"/>
          <w:szCs w:val="34"/>
        </w:rPr>
        <w:t xml:space="preserve">– частица, служит для выражения отрицания, </w:t>
      </w:r>
    </w:p>
    <w:p w:rsidR="00386DC8" w:rsidRPr="00386DC8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lang w:val="en-US"/>
        </w:rPr>
        <w:t>II</w:t>
      </w:r>
      <w:r w:rsidRPr="00386DC8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М</w:t>
      </w:r>
      <w:r w:rsidR="003804B3">
        <w:rPr>
          <w:rFonts w:ascii="Verdana" w:hAnsi="Verdana"/>
          <w:color w:val="000000"/>
          <w:sz w:val="34"/>
          <w:szCs w:val="34"/>
        </w:rPr>
        <w:t xml:space="preserve">одальная, отрицание, </w:t>
      </w:r>
    </w:p>
    <w:p w:rsidR="003804B3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gramStart"/>
      <w:r>
        <w:rPr>
          <w:rFonts w:ascii="Verdana" w:hAnsi="Verdana"/>
          <w:color w:val="000000"/>
          <w:sz w:val="34"/>
          <w:szCs w:val="34"/>
          <w:lang w:val="en-US"/>
        </w:rPr>
        <w:t>III</w:t>
      </w:r>
      <w:r w:rsidRPr="00386DC8">
        <w:rPr>
          <w:rFonts w:ascii="Verdana" w:hAnsi="Verdana"/>
          <w:color w:val="000000"/>
          <w:sz w:val="34"/>
          <w:szCs w:val="34"/>
        </w:rPr>
        <w:t>.</w:t>
      </w:r>
      <w:r>
        <w:rPr>
          <w:rFonts w:ascii="Verdana" w:hAnsi="Verdana"/>
          <w:color w:val="000000"/>
          <w:sz w:val="34"/>
          <w:szCs w:val="34"/>
        </w:rPr>
        <w:t>Н</w:t>
      </w:r>
      <w:r w:rsidR="003804B3">
        <w:rPr>
          <w:rFonts w:ascii="Verdana" w:hAnsi="Verdana"/>
          <w:color w:val="000000"/>
          <w:sz w:val="34"/>
          <w:szCs w:val="34"/>
        </w:rPr>
        <w:t>еизменяемая.</w:t>
      </w:r>
      <w:proofErr w:type="gramEnd"/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940CB" w:rsidRPr="00F940CB" w:rsidRDefault="00F940CB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Pr="00386DC8" w:rsidRDefault="003804B3" w:rsidP="00386DC8">
      <w:pPr>
        <w:pStyle w:val="1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proofErr w:type="spellStart"/>
      <w:proofErr w:type="gramStart"/>
      <w:r w:rsidRPr="00386DC8">
        <w:rPr>
          <w:rFonts w:ascii="Arial" w:hAnsi="Arial" w:cs="Arial"/>
          <w:color w:val="FF0000"/>
          <w:sz w:val="72"/>
          <w:szCs w:val="72"/>
        </w:rPr>
        <w:lastRenderedPageBreak/>
        <w:t>C</w:t>
      </w:r>
      <w:proofErr w:type="gramEnd"/>
      <w:r w:rsidRPr="00386DC8">
        <w:rPr>
          <w:rFonts w:ascii="Arial" w:hAnsi="Arial" w:cs="Arial"/>
          <w:color w:val="FF0000"/>
          <w:sz w:val="72"/>
          <w:szCs w:val="72"/>
        </w:rPr>
        <w:t>интаксический</w:t>
      </w:r>
      <w:proofErr w:type="spellEnd"/>
      <w:r w:rsidRPr="00386DC8">
        <w:rPr>
          <w:rFonts w:ascii="Arial" w:hAnsi="Arial" w:cs="Arial"/>
          <w:color w:val="FF0000"/>
          <w:sz w:val="72"/>
          <w:szCs w:val="72"/>
        </w:rPr>
        <w:t xml:space="preserve"> разбор простого предложения</w:t>
      </w:r>
    </w:p>
    <w:p w:rsidR="003804B3" w:rsidRDefault="003804B3" w:rsidP="003804B3">
      <w:pPr>
        <w:pStyle w:val="zag7razryadka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Style w:val="a4"/>
          <w:rFonts w:ascii="Verdana" w:hAnsi="Verdana"/>
          <w:color w:val="000000"/>
          <w:sz w:val="34"/>
          <w:szCs w:val="34"/>
        </w:rPr>
        <w:t>Порядок разбора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 Определить тип предложения по цели высказывания (повествовательное, побудительное, вопросительное).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 Определить тип предложения по эмоциональной окраске (восклицательное, невосклицательное).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3. Найти грамматическую основу предложения и доказать, что оно простое.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4. Определить тип предложения по структуре: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а) двусоставное или односоставное (определенно-личное, неопределенно-личное, обобщенно-личное, безличное, назывное);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б) распространенное или нераспространенное;</w:t>
      </w:r>
    </w:p>
    <w:p w:rsidR="003804B3" w:rsidRDefault="00386DC8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в) полное или неполное;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г) </w:t>
      </w:r>
      <w:proofErr w:type="gramStart"/>
      <w:r>
        <w:rPr>
          <w:rFonts w:ascii="Verdana" w:hAnsi="Verdana"/>
          <w:color w:val="000000"/>
          <w:sz w:val="34"/>
          <w:szCs w:val="34"/>
        </w:rPr>
        <w:t>осложненное</w:t>
      </w:r>
      <w:proofErr w:type="gramEnd"/>
      <w:r>
        <w:rPr>
          <w:rFonts w:ascii="Verdana" w:hAnsi="Verdana"/>
          <w:color w:val="000000"/>
          <w:sz w:val="34"/>
          <w:szCs w:val="34"/>
        </w:rPr>
        <w:t xml:space="preserve"> (указать, чем осложнено: однородными членами, обособленными членами, обращением, вводными словами).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5. Разобрать предложение по чле</w:t>
      </w:r>
      <w:r w:rsidR="00386DC8">
        <w:rPr>
          <w:rFonts w:ascii="Verdana" w:hAnsi="Verdana"/>
          <w:color w:val="000000"/>
          <w:sz w:val="34"/>
          <w:szCs w:val="34"/>
        </w:rPr>
        <w:t>нам и указать, чем они выражены.</w:t>
      </w:r>
    </w:p>
    <w:p w:rsidR="003804B3" w:rsidRDefault="003804B3" w:rsidP="003804B3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6. Составить схему предложения и объяснить расстановку знаков препинания.</w:t>
      </w:r>
    </w:p>
    <w:p w:rsidR="003804B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948A9" w:rsidRPr="00386DC8" w:rsidRDefault="00E948A9" w:rsidP="00386DC8">
      <w:pPr>
        <w:pStyle w:val="1"/>
        <w:spacing w:before="131" w:beforeAutospacing="0" w:after="131" w:afterAutospacing="0" w:line="240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386DC8">
        <w:rPr>
          <w:rFonts w:ascii="Arial" w:hAnsi="Arial" w:cs="Arial"/>
          <w:color w:val="FF0000"/>
          <w:sz w:val="72"/>
          <w:szCs w:val="72"/>
        </w:rPr>
        <w:lastRenderedPageBreak/>
        <w:t>Синтаксический разбор сложного предложения</w:t>
      </w:r>
    </w:p>
    <w:p w:rsidR="00E948A9" w:rsidRPr="00B23533" w:rsidRDefault="00E948A9" w:rsidP="00B23533">
      <w:pPr>
        <w:pStyle w:val="zag7razryadka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Style w:val="a4"/>
          <w:rFonts w:ascii="Verdana" w:hAnsi="Verdana"/>
          <w:color w:val="000000"/>
          <w:sz w:val="28"/>
          <w:szCs w:val="28"/>
        </w:rPr>
        <w:t>Порядок разбора</w:t>
      </w:r>
    </w:p>
    <w:p w:rsidR="00E948A9" w:rsidRPr="00B23533" w:rsidRDefault="00E948A9" w:rsidP="00B23533">
      <w:pPr>
        <w:pStyle w:val="zag7razryadka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1. Определить тип предложения по цели высказывания (повествовательное, побудительное, вопросительное).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2. Определить тип предложения по эмоциональной окраске (восклицательное, невосклицательное).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3. Найти грамматические основы в предложении и доказать, что оно сложное.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4. Определить средства связи простых предложений в составе сложных (союзы, союзные слова, интонация) и установить тип данного сложного предложения (сложносочиненное, сложноподчиненное, бессоюзное, предложение с разными видами связи).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5. Если предложение</w:t>
      </w:r>
      <w:r w:rsidRPr="00B2353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B23533">
        <w:rPr>
          <w:rStyle w:val="a5"/>
          <w:rFonts w:ascii="Verdana" w:hAnsi="Verdana"/>
          <w:color w:val="000000"/>
          <w:sz w:val="28"/>
          <w:szCs w:val="28"/>
        </w:rPr>
        <w:t>сложносочиненное</w:t>
      </w:r>
      <w:r w:rsidRPr="00B23533">
        <w:rPr>
          <w:rFonts w:ascii="Verdana" w:hAnsi="Verdana"/>
          <w:color w:val="000000"/>
          <w:sz w:val="28"/>
          <w:szCs w:val="28"/>
        </w:rPr>
        <w:t>, то охарактеризовать смысловые отношения между составляющими его простыми; указать средства связи между простыми предложениями.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Если предложение</w:t>
      </w:r>
      <w:r w:rsidRPr="00B2353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B23533">
        <w:rPr>
          <w:rStyle w:val="a5"/>
          <w:rFonts w:ascii="Verdana" w:hAnsi="Verdana"/>
          <w:color w:val="000000"/>
          <w:sz w:val="28"/>
          <w:szCs w:val="28"/>
        </w:rPr>
        <w:t>сложноподчиненное</w:t>
      </w:r>
      <w:r w:rsidRPr="00B23533">
        <w:rPr>
          <w:rFonts w:ascii="Verdana" w:hAnsi="Verdana"/>
          <w:color w:val="000000"/>
          <w:sz w:val="28"/>
          <w:szCs w:val="28"/>
        </w:rPr>
        <w:t>, то назвать главное и придаточное; указать средства связи между простыми предложениями и вид придаточного.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Если предложение</w:t>
      </w:r>
      <w:r w:rsidRPr="00B2353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B23533">
        <w:rPr>
          <w:rStyle w:val="a5"/>
          <w:rFonts w:ascii="Verdana" w:hAnsi="Verdana"/>
          <w:color w:val="000000"/>
          <w:sz w:val="28"/>
          <w:szCs w:val="28"/>
        </w:rPr>
        <w:t>бессоюзное</w:t>
      </w:r>
      <w:r w:rsidRPr="00B23533">
        <w:rPr>
          <w:rFonts w:ascii="Verdana" w:hAnsi="Verdana"/>
          <w:color w:val="000000"/>
          <w:sz w:val="28"/>
          <w:szCs w:val="28"/>
        </w:rPr>
        <w:t>, то определить смысловые отношения между составляющими его простыми.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Если предложение</w:t>
      </w:r>
      <w:r w:rsidRPr="00B2353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B23533">
        <w:rPr>
          <w:rStyle w:val="a5"/>
          <w:rFonts w:ascii="Verdana" w:hAnsi="Verdana"/>
          <w:color w:val="000000"/>
          <w:sz w:val="28"/>
          <w:szCs w:val="28"/>
        </w:rPr>
        <w:t>с разными видами связи</w:t>
      </w:r>
      <w:r w:rsidRPr="00B23533">
        <w:rPr>
          <w:rFonts w:ascii="Verdana" w:hAnsi="Verdana"/>
          <w:color w:val="000000"/>
          <w:sz w:val="28"/>
          <w:szCs w:val="28"/>
        </w:rPr>
        <w:t>, то выделить смысловые части. Каждую часть разобрать как соответствующее простое или сложное предложение.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23533">
        <w:rPr>
          <w:rFonts w:ascii="Verdana" w:hAnsi="Verdana"/>
          <w:color w:val="000000"/>
          <w:sz w:val="28"/>
          <w:szCs w:val="28"/>
        </w:rPr>
        <w:t>6. Составить схему предложения и объяснить постановку знаков препинания.</w:t>
      </w:r>
    </w:p>
    <w:p w:rsidR="003804B3" w:rsidRPr="00B2353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804B3" w:rsidRPr="00B2353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948A9" w:rsidRPr="00B23533" w:rsidRDefault="00E948A9" w:rsidP="00B23533">
      <w:pPr>
        <w:pStyle w:val="3"/>
        <w:shd w:val="clear" w:color="auto" w:fill="E9E4D3"/>
        <w:spacing w:before="262"/>
        <w:jc w:val="center"/>
        <w:rPr>
          <w:rFonts w:ascii="Arial" w:hAnsi="Arial" w:cs="Arial"/>
          <w:color w:val="FF0000"/>
          <w:sz w:val="72"/>
          <w:szCs w:val="72"/>
        </w:rPr>
      </w:pPr>
      <w:r w:rsidRPr="00B23533">
        <w:rPr>
          <w:rFonts w:ascii="Arial" w:hAnsi="Arial" w:cs="Arial"/>
          <w:color w:val="FF0000"/>
          <w:sz w:val="72"/>
          <w:szCs w:val="72"/>
        </w:rPr>
        <w:lastRenderedPageBreak/>
        <w:t>С</w:t>
      </w:r>
      <w:r w:rsidR="00B23533">
        <w:rPr>
          <w:rFonts w:ascii="Arial" w:hAnsi="Arial" w:cs="Arial"/>
          <w:color w:val="FF0000"/>
          <w:sz w:val="72"/>
          <w:szCs w:val="72"/>
        </w:rPr>
        <w:t>хема лексического разбора слова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1. Определите лексическое значение слова в контексте.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 xml:space="preserve">3. Установите тип лексического значения в данном контексте: а) </w:t>
      </w:r>
      <w:proofErr w:type="gramStart"/>
      <w:r w:rsidRPr="00B23533">
        <w:rPr>
          <w:rFonts w:ascii="Verdana" w:hAnsi="Verdana"/>
          <w:color w:val="000000"/>
          <w:sz w:val="32"/>
          <w:szCs w:val="32"/>
        </w:rPr>
        <w:t>прямое</w:t>
      </w:r>
      <w:proofErr w:type="gramEnd"/>
      <w:r w:rsidRPr="00B23533">
        <w:rPr>
          <w:rFonts w:ascii="Verdana" w:hAnsi="Verdana"/>
          <w:color w:val="000000"/>
          <w:sz w:val="32"/>
          <w:szCs w:val="32"/>
        </w:rPr>
        <w:t>; б) переносное.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4. Если значение переносное, охарактеризуйте вид переносного значения.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5. Постройте синонимический ряд для слова в данном значении.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6. Подберите антонимическую пару к данному слову.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7. Определите, является данное слово исконно русским или заимствовано из другого языка.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9. Определите, является ли слово устаревшим.</w:t>
      </w:r>
    </w:p>
    <w:p w:rsidR="00E948A9" w:rsidRPr="00B23533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23533">
        <w:rPr>
          <w:rFonts w:ascii="Verdana" w:hAnsi="Verdana"/>
          <w:color w:val="000000"/>
          <w:sz w:val="32"/>
          <w:szCs w:val="32"/>
        </w:rPr>
        <w:t>10. Укажите, входит ли данное слово в состав фразеологизмов.</w:t>
      </w:r>
    </w:p>
    <w:p w:rsidR="003804B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804B3" w:rsidRDefault="003804B3" w:rsidP="00911451">
      <w:pPr>
        <w:shd w:val="clear" w:color="auto" w:fill="E9E4D3"/>
        <w:spacing w:before="230" w:after="230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948A9" w:rsidRPr="00B23533" w:rsidRDefault="00B23533" w:rsidP="00B2353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lastRenderedPageBreak/>
        <w:t xml:space="preserve">Схема </w:t>
      </w:r>
      <w:r w:rsidR="00E948A9" w:rsidRPr="00B23533">
        <w:rPr>
          <w:rFonts w:ascii="Arial" w:hAnsi="Arial" w:cs="Arial"/>
          <w:b/>
          <w:color w:val="FF0000"/>
          <w:sz w:val="72"/>
          <w:szCs w:val="72"/>
        </w:rPr>
        <w:t>орфографического разбора слова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1.  Выписать контрольное слово.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2.  Вставить пропущенные буквы или раскрыть скобки.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3.  Подчеркнуть в слове место орфограммы.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4.  Назвать орфограмму и объяснить (устно или письменно) условия правильного написания.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5.  Указать проверочное слово (если возможно) и привести примеры слов с данной орфограммой.</w:t>
      </w:r>
    </w:p>
    <w:p w:rsidR="00E948A9" w:rsidRPr="00B23533" w:rsidRDefault="00E948A9" w:rsidP="00E948A9">
      <w:pPr>
        <w:pStyle w:val="3"/>
        <w:shd w:val="clear" w:color="auto" w:fill="E9E4D3"/>
        <w:spacing w:before="262"/>
        <w:jc w:val="both"/>
        <w:rPr>
          <w:rFonts w:ascii="TrixieCyr-Plain" w:hAnsi="TrixieCyr-Plain"/>
          <w:color w:val="000000" w:themeColor="text1"/>
          <w:sz w:val="47"/>
          <w:szCs w:val="47"/>
        </w:rPr>
      </w:pPr>
      <w:r w:rsidRPr="00B23533">
        <w:rPr>
          <w:rFonts w:ascii="TrixieCyr-Plain" w:hAnsi="TrixieCyr-Plain"/>
          <w:color w:val="000000" w:themeColor="text1"/>
          <w:sz w:val="47"/>
          <w:szCs w:val="47"/>
        </w:rPr>
        <w:t>Образец орфографического разбора слова</w:t>
      </w:r>
    </w:p>
    <w:p w:rsidR="00E948A9" w:rsidRDefault="00B23533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spellStart"/>
      <w:r>
        <w:rPr>
          <w:rStyle w:val="a5"/>
          <w:rFonts w:ascii="Verdana" w:hAnsi="Verdana"/>
          <w:color w:val="000000"/>
          <w:sz w:val="34"/>
          <w:szCs w:val="34"/>
        </w:rPr>
        <w:t>Скош</w:t>
      </w:r>
      <w:proofErr w:type="spellEnd"/>
      <w:r>
        <w:rPr>
          <w:rStyle w:val="a5"/>
          <w:rFonts w:ascii="Verdana" w:hAnsi="Verdana"/>
          <w:color w:val="000000"/>
          <w:sz w:val="34"/>
          <w:szCs w:val="34"/>
        </w:rPr>
        <w:t>..(</w:t>
      </w:r>
      <w:proofErr w:type="spellStart"/>
      <w:r>
        <w:rPr>
          <w:rStyle w:val="a5"/>
          <w:rFonts w:ascii="Verdana" w:hAnsi="Verdana"/>
          <w:color w:val="000000"/>
          <w:sz w:val="34"/>
          <w:szCs w:val="34"/>
        </w:rPr>
        <w:t>н</w:t>
      </w:r>
      <w:proofErr w:type="gramStart"/>
      <w:r>
        <w:rPr>
          <w:rStyle w:val="a5"/>
          <w:rFonts w:ascii="Verdana" w:hAnsi="Verdana"/>
          <w:color w:val="000000"/>
          <w:sz w:val="34"/>
          <w:szCs w:val="34"/>
        </w:rPr>
        <w:t>,н</w:t>
      </w:r>
      <w:proofErr w:type="gramEnd"/>
      <w:r>
        <w:rPr>
          <w:rStyle w:val="a5"/>
          <w:rFonts w:ascii="Verdana" w:hAnsi="Verdana"/>
          <w:color w:val="000000"/>
          <w:sz w:val="34"/>
          <w:szCs w:val="34"/>
        </w:rPr>
        <w:t>н</w:t>
      </w:r>
      <w:proofErr w:type="spellEnd"/>
      <w:r>
        <w:rPr>
          <w:rStyle w:val="a5"/>
          <w:rFonts w:ascii="Verdana" w:hAnsi="Verdana"/>
          <w:color w:val="000000"/>
          <w:sz w:val="34"/>
          <w:szCs w:val="34"/>
        </w:rPr>
        <w:t>)</w:t>
      </w:r>
      <w:proofErr w:type="spellStart"/>
      <w:r>
        <w:rPr>
          <w:rStyle w:val="a5"/>
          <w:rFonts w:ascii="Verdana" w:hAnsi="Verdana"/>
          <w:color w:val="000000"/>
          <w:sz w:val="34"/>
          <w:szCs w:val="34"/>
        </w:rPr>
        <w:t>ая</w:t>
      </w:r>
      <w:proofErr w:type="spellEnd"/>
      <w:r>
        <w:rPr>
          <w:rStyle w:val="a5"/>
          <w:rFonts w:ascii="Verdana" w:hAnsi="Verdana"/>
          <w:color w:val="000000"/>
          <w:sz w:val="34"/>
          <w:szCs w:val="34"/>
        </w:rPr>
        <w:t xml:space="preserve"> трава лежит ровными ря</w:t>
      </w:r>
      <w:r w:rsidR="00E948A9">
        <w:rPr>
          <w:rStyle w:val="a5"/>
          <w:rFonts w:ascii="Verdana" w:hAnsi="Verdana"/>
          <w:color w:val="000000"/>
          <w:sz w:val="34"/>
          <w:szCs w:val="34"/>
        </w:rPr>
        <w:t>дами.</w:t>
      </w:r>
    </w:p>
    <w:p w:rsidR="00E948A9" w:rsidRDefault="00E948A9" w:rsidP="00E948A9">
      <w:pPr>
        <w:pStyle w:val="a3"/>
        <w:shd w:val="clear" w:color="auto" w:fill="E9E4D3"/>
        <w:spacing w:before="314" w:beforeAutospacing="0" w:after="314" w:afterAutospacing="0"/>
        <w:jc w:val="both"/>
        <w:rPr>
          <w:rFonts w:ascii="Verdana" w:hAnsi="Verdana"/>
          <w:color w:val="000000"/>
          <w:sz w:val="34"/>
          <w:szCs w:val="34"/>
        </w:rPr>
      </w:pPr>
      <w:proofErr w:type="gramStart"/>
      <w:r>
        <w:rPr>
          <w:rFonts w:ascii="Verdana" w:hAnsi="Verdana"/>
          <w:color w:val="000000"/>
          <w:sz w:val="34"/>
          <w:szCs w:val="34"/>
        </w:rPr>
        <w:t>Скошенная</w:t>
      </w:r>
      <w:proofErr w:type="gramEnd"/>
      <w:r>
        <w:rPr>
          <w:rFonts w:ascii="Verdana" w:hAnsi="Verdana"/>
          <w:color w:val="000000"/>
          <w:sz w:val="34"/>
          <w:szCs w:val="34"/>
        </w:rPr>
        <w:t xml:space="preserve"> — правописание суффиксов причастий.</w:t>
      </w:r>
    </w:p>
    <w:p w:rsidR="00E948A9" w:rsidRDefault="00B23533" w:rsidP="00E948A9">
      <w:pPr>
        <w:numPr>
          <w:ilvl w:val="0"/>
          <w:numId w:val="4"/>
        </w:numPr>
        <w:shd w:val="clear" w:color="auto" w:fill="E9E4D3"/>
        <w:spacing w:before="79" w:after="0" w:line="240" w:lineRule="auto"/>
        <w:ind w:left="87"/>
        <w:jc w:val="both"/>
        <w:rPr>
          <w:rFonts w:ascii="Verdana" w:hAnsi="Verdana"/>
          <w:color w:val="201909"/>
          <w:sz w:val="34"/>
          <w:szCs w:val="34"/>
        </w:rPr>
      </w:pPr>
      <w:r>
        <w:rPr>
          <w:rFonts w:ascii="Verdana" w:hAnsi="Verdana"/>
          <w:color w:val="201909"/>
          <w:sz w:val="34"/>
          <w:szCs w:val="34"/>
        </w:rPr>
        <w:t>Д</w:t>
      </w:r>
      <w:r w:rsidR="00E948A9">
        <w:rPr>
          <w:rFonts w:ascii="Verdana" w:hAnsi="Verdana"/>
          <w:color w:val="201909"/>
          <w:sz w:val="34"/>
          <w:szCs w:val="34"/>
        </w:rPr>
        <w:t>ве буквы «</w:t>
      </w:r>
      <w:proofErr w:type="spellStart"/>
      <w:r w:rsidR="00E948A9">
        <w:rPr>
          <w:rFonts w:ascii="Verdana" w:hAnsi="Verdana"/>
          <w:color w:val="201909"/>
          <w:sz w:val="34"/>
          <w:szCs w:val="34"/>
        </w:rPr>
        <w:t>н</w:t>
      </w:r>
      <w:proofErr w:type="spellEnd"/>
      <w:r w:rsidR="00E948A9">
        <w:rPr>
          <w:rFonts w:ascii="Verdana" w:hAnsi="Verdana"/>
          <w:color w:val="201909"/>
          <w:sz w:val="34"/>
          <w:szCs w:val="34"/>
        </w:rPr>
        <w:t>» пишутся в суффиксах страдательных причастий прошедшего вре</w:t>
      </w:r>
      <w:r w:rsidR="00E948A9">
        <w:rPr>
          <w:rFonts w:ascii="Verdana" w:hAnsi="Verdana"/>
          <w:color w:val="201909"/>
          <w:sz w:val="34"/>
          <w:szCs w:val="34"/>
        </w:rPr>
        <w:softHyphen/>
        <w:t>мени, если слово образовано от глагола совершенного вида (что сде</w:t>
      </w:r>
      <w:r w:rsidR="00E948A9">
        <w:rPr>
          <w:rFonts w:ascii="Verdana" w:hAnsi="Verdana"/>
          <w:color w:val="201909"/>
          <w:sz w:val="34"/>
          <w:szCs w:val="34"/>
        </w:rPr>
        <w:softHyphen/>
        <w:t xml:space="preserve">лать? — скосить): </w:t>
      </w:r>
      <w:proofErr w:type="gramStart"/>
      <w:r w:rsidR="00E948A9">
        <w:rPr>
          <w:rFonts w:ascii="Verdana" w:hAnsi="Verdana"/>
          <w:color w:val="201909"/>
          <w:sz w:val="34"/>
          <w:szCs w:val="34"/>
        </w:rPr>
        <w:t>выкрашенный</w:t>
      </w:r>
      <w:proofErr w:type="gramEnd"/>
      <w:r w:rsidR="00E948A9">
        <w:rPr>
          <w:rFonts w:ascii="Verdana" w:hAnsi="Verdana"/>
          <w:color w:val="201909"/>
          <w:sz w:val="34"/>
          <w:szCs w:val="34"/>
        </w:rPr>
        <w:t>, прочитанный;</w:t>
      </w:r>
    </w:p>
    <w:p w:rsidR="003804B3" w:rsidRDefault="00B23533" w:rsidP="00B23533">
      <w:pPr>
        <w:numPr>
          <w:ilvl w:val="0"/>
          <w:numId w:val="4"/>
        </w:numPr>
        <w:shd w:val="clear" w:color="auto" w:fill="E9E4D3"/>
        <w:spacing w:before="79" w:after="0" w:line="240" w:lineRule="auto"/>
        <w:ind w:left="87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hAnsi="Verdana"/>
          <w:color w:val="201909"/>
          <w:sz w:val="34"/>
          <w:szCs w:val="34"/>
        </w:rPr>
        <w:t>С</w:t>
      </w:r>
      <w:r w:rsidR="00E948A9">
        <w:rPr>
          <w:rFonts w:ascii="Verdana" w:hAnsi="Verdana"/>
          <w:color w:val="201909"/>
          <w:sz w:val="34"/>
          <w:szCs w:val="34"/>
        </w:rPr>
        <w:t xml:space="preserve">уффикс </w:t>
      </w:r>
      <w:proofErr w:type="gramStart"/>
      <w:r w:rsidR="00E948A9">
        <w:rPr>
          <w:rFonts w:ascii="Verdana" w:hAnsi="Verdana"/>
          <w:color w:val="201909"/>
          <w:sz w:val="34"/>
          <w:szCs w:val="34"/>
        </w:rPr>
        <w:t>-</w:t>
      </w:r>
      <w:proofErr w:type="spellStart"/>
      <w:r w:rsidR="00E948A9">
        <w:rPr>
          <w:rFonts w:ascii="Verdana" w:hAnsi="Verdana"/>
          <w:color w:val="201909"/>
          <w:sz w:val="34"/>
          <w:szCs w:val="34"/>
        </w:rPr>
        <w:t>е</w:t>
      </w:r>
      <w:proofErr w:type="gramEnd"/>
      <w:r w:rsidR="00E948A9">
        <w:rPr>
          <w:rFonts w:ascii="Verdana" w:hAnsi="Verdana"/>
          <w:color w:val="201909"/>
          <w:sz w:val="34"/>
          <w:szCs w:val="34"/>
        </w:rPr>
        <w:t>нн</w:t>
      </w:r>
      <w:proofErr w:type="spellEnd"/>
      <w:r w:rsidR="00E948A9">
        <w:rPr>
          <w:rFonts w:ascii="Verdana" w:hAnsi="Verdana"/>
          <w:color w:val="201909"/>
          <w:sz w:val="34"/>
          <w:szCs w:val="34"/>
        </w:rPr>
        <w:t>-</w:t>
      </w:r>
      <w:r>
        <w:rPr>
          <w:rFonts w:ascii="Verdana" w:hAnsi="Verdana"/>
          <w:color w:val="201909"/>
          <w:sz w:val="34"/>
          <w:szCs w:val="34"/>
        </w:rPr>
        <w:t xml:space="preserve"> </w:t>
      </w:r>
      <w:r w:rsidR="00E948A9">
        <w:rPr>
          <w:rFonts w:ascii="Verdana" w:hAnsi="Verdana"/>
          <w:color w:val="201909"/>
          <w:sz w:val="34"/>
          <w:szCs w:val="34"/>
        </w:rPr>
        <w:t>пишется в причастиях, образованных от глаголов на -</w:t>
      </w:r>
      <w:proofErr w:type="spellStart"/>
      <w:r w:rsidR="00E948A9">
        <w:rPr>
          <w:rFonts w:ascii="Verdana" w:hAnsi="Verdana"/>
          <w:color w:val="201909"/>
          <w:sz w:val="34"/>
          <w:szCs w:val="34"/>
        </w:rPr>
        <w:t>ить</w:t>
      </w:r>
      <w:proofErr w:type="spellEnd"/>
      <w:r w:rsidR="00E948A9">
        <w:rPr>
          <w:rFonts w:ascii="Verdana" w:hAnsi="Verdana"/>
          <w:color w:val="201909"/>
          <w:sz w:val="34"/>
          <w:szCs w:val="34"/>
        </w:rPr>
        <w:t>, -</w:t>
      </w:r>
      <w:proofErr w:type="spellStart"/>
      <w:r w:rsidR="00E948A9">
        <w:rPr>
          <w:rFonts w:ascii="Verdana" w:hAnsi="Verdana"/>
          <w:color w:val="201909"/>
          <w:sz w:val="34"/>
          <w:szCs w:val="34"/>
        </w:rPr>
        <w:t>еть</w:t>
      </w:r>
      <w:proofErr w:type="spellEnd"/>
      <w:r w:rsidR="00E948A9">
        <w:rPr>
          <w:rFonts w:ascii="Verdana" w:hAnsi="Verdana"/>
          <w:color w:val="201909"/>
          <w:sz w:val="34"/>
          <w:szCs w:val="34"/>
        </w:rPr>
        <w:t xml:space="preserve"> или гла</w:t>
      </w:r>
      <w:r w:rsidR="00E948A9">
        <w:rPr>
          <w:rFonts w:ascii="Verdana" w:hAnsi="Verdana"/>
          <w:color w:val="201909"/>
          <w:sz w:val="34"/>
          <w:szCs w:val="34"/>
        </w:rPr>
        <w:softHyphen/>
        <w:t>голов с основой на согласный</w:t>
      </w:r>
      <w:r>
        <w:rPr>
          <w:rFonts w:ascii="Verdana" w:hAnsi="Verdana"/>
          <w:color w:val="201909"/>
          <w:sz w:val="34"/>
          <w:szCs w:val="34"/>
        </w:rPr>
        <w:t>.</w:t>
      </w:r>
    </w:p>
    <w:p w:rsidR="006A286F" w:rsidRDefault="006A286F"/>
    <w:sectPr w:rsidR="006A286F" w:rsidSect="006A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ixieCyr-Pl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B5"/>
    <w:multiLevelType w:val="hybridMultilevel"/>
    <w:tmpl w:val="4C00FD34"/>
    <w:lvl w:ilvl="0" w:tplc="D6645326">
      <w:start w:val="1"/>
      <w:numFmt w:val="upperRoman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990"/>
    <w:multiLevelType w:val="multilevel"/>
    <w:tmpl w:val="970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30C2"/>
    <w:multiLevelType w:val="multilevel"/>
    <w:tmpl w:val="0AD0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424A0"/>
    <w:multiLevelType w:val="hybridMultilevel"/>
    <w:tmpl w:val="1996D4D6"/>
    <w:lvl w:ilvl="0" w:tplc="99B090EC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revisionView w:markup="0"/>
  <w:defaultTabStop w:val="708"/>
  <w:characterSpacingControl w:val="doNotCompress"/>
  <w:compat/>
  <w:rsids>
    <w:rsidRoot w:val="00911451"/>
    <w:rsid w:val="001E766D"/>
    <w:rsid w:val="002B012D"/>
    <w:rsid w:val="003804B3"/>
    <w:rsid w:val="00386DC8"/>
    <w:rsid w:val="006A286F"/>
    <w:rsid w:val="006A6BE1"/>
    <w:rsid w:val="00911451"/>
    <w:rsid w:val="00A66FAB"/>
    <w:rsid w:val="00B23533"/>
    <w:rsid w:val="00B616D1"/>
    <w:rsid w:val="00E20DA0"/>
    <w:rsid w:val="00E948A9"/>
    <w:rsid w:val="00ED773C"/>
    <w:rsid w:val="00F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F"/>
  </w:style>
  <w:style w:type="paragraph" w:styleId="1">
    <w:name w:val="heading 1"/>
    <w:basedOn w:val="a"/>
    <w:link w:val="10"/>
    <w:uiPriority w:val="9"/>
    <w:qFormat/>
    <w:rsid w:val="002B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451"/>
    <w:rPr>
      <w:b/>
      <w:bCs/>
    </w:rPr>
  </w:style>
  <w:style w:type="character" w:customStyle="1" w:styleId="apple-converted-space">
    <w:name w:val="apple-converted-space"/>
    <w:basedOn w:val="a0"/>
    <w:rsid w:val="00911451"/>
  </w:style>
  <w:style w:type="character" w:styleId="a5">
    <w:name w:val="Emphasis"/>
    <w:basedOn w:val="a0"/>
    <w:uiPriority w:val="20"/>
    <w:qFormat/>
    <w:rsid w:val="009114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12D"/>
    <w:rPr>
      <w:rFonts w:ascii="Tahoma" w:hAnsi="Tahoma" w:cs="Tahoma"/>
      <w:sz w:val="16"/>
      <w:szCs w:val="16"/>
    </w:rPr>
  </w:style>
  <w:style w:type="paragraph" w:customStyle="1" w:styleId="zag7razryadka">
    <w:name w:val="zag_7_razryadka"/>
    <w:basedOn w:val="a"/>
    <w:rsid w:val="0038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48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0E99-2918-4EEF-8E9C-E562FFB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2013-01-19T17:30:00Z</dcterms:created>
  <dcterms:modified xsi:type="dcterms:W3CDTF">2013-01-19T18:48:00Z</dcterms:modified>
</cp:coreProperties>
</file>