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22" w:rsidRPr="00F2757A" w:rsidRDefault="00966722" w:rsidP="0096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Pr="00885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«Права </w:t>
      </w:r>
      <w:r w:rsidR="000D2745">
        <w:rPr>
          <w:rFonts w:ascii="Times New Roman" w:eastAsia="Times New Roman" w:hAnsi="Times New Roman" w:cs="Times New Roman"/>
          <w:b/>
          <w:sz w:val="28"/>
          <w:szCs w:val="28"/>
        </w:rPr>
        <w:t>дошкольника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66722" w:rsidRPr="00F2757A" w:rsidRDefault="00966722" w:rsidP="00966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7A">
        <w:rPr>
          <w:rFonts w:ascii="Times New Roman" w:hAnsi="Times New Roman" w:cs="Times New Roman"/>
          <w:b/>
          <w:sz w:val="28"/>
          <w:szCs w:val="28"/>
        </w:rPr>
        <w:t xml:space="preserve">(из опыта работы педагога-психолога </w:t>
      </w:r>
      <w:proofErr w:type="spellStart"/>
      <w:r w:rsidRPr="00F2757A">
        <w:rPr>
          <w:rFonts w:ascii="Times New Roman" w:hAnsi="Times New Roman" w:cs="Times New Roman"/>
          <w:b/>
          <w:sz w:val="28"/>
          <w:szCs w:val="28"/>
        </w:rPr>
        <w:t>Тропниковой</w:t>
      </w:r>
      <w:proofErr w:type="spellEnd"/>
      <w:r w:rsidRPr="00F2757A">
        <w:rPr>
          <w:rFonts w:ascii="Times New Roman" w:hAnsi="Times New Roman" w:cs="Times New Roman"/>
          <w:b/>
          <w:sz w:val="28"/>
          <w:szCs w:val="28"/>
        </w:rPr>
        <w:t xml:space="preserve"> Е.А</w:t>
      </w:r>
      <w:r>
        <w:rPr>
          <w:rFonts w:ascii="Times New Roman" w:hAnsi="Times New Roman" w:cs="Times New Roman"/>
          <w:b/>
          <w:sz w:val="28"/>
          <w:szCs w:val="28"/>
        </w:rPr>
        <w:t>. МАДОУ «Детский сад</w:t>
      </w:r>
      <w:r w:rsidRPr="00F2757A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2757A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вида» г. Сыктывкара).</w:t>
      </w:r>
    </w:p>
    <w:p w:rsidR="00966722" w:rsidRDefault="00966722" w:rsidP="00966722"/>
    <w:p w:rsidR="00966722" w:rsidRPr="00FD7D93" w:rsidRDefault="00966722" w:rsidP="00966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проекта:</w:t>
      </w:r>
      <w:r w:rsidRPr="00FD7D93"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знания детей о своих правах.</w:t>
      </w:r>
    </w:p>
    <w:p w:rsidR="00966722" w:rsidRPr="00FD7D93" w:rsidRDefault="00966722" w:rsidP="00966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Тип проекта: </w:t>
      </w:r>
      <w:r w:rsidRPr="00FD7D93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</w:p>
    <w:p w:rsidR="00966722" w:rsidRDefault="00966722" w:rsidP="00966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Срок реализации проекта:</w:t>
      </w:r>
      <w:r w:rsidRPr="00FD7D93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Краткосрочный.</w:t>
      </w:r>
    </w:p>
    <w:p w:rsidR="00966722" w:rsidRDefault="00966722" w:rsidP="00966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проекты: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6722" w:rsidRDefault="00966722" w:rsidP="00966722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Подготовительный: Ознакомление и подбор материалов для реализации проекта.</w:t>
      </w:r>
    </w:p>
    <w:p w:rsidR="00966722" w:rsidRDefault="00966722" w:rsidP="00966722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Непосредственная реализация проекта.</w:t>
      </w:r>
    </w:p>
    <w:p w:rsidR="00966722" w:rsidRPr="003E7C73" w:rsidRDefault="00966722" w:rsidP="00966722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результата проекта. </w:t>
      </w:r>
    </w:p>
    <w:p w:rsidR="00966722" w:rsidRPr="00FD7D93" w:rsidRDefault="00966722" w:rsidP="00966722">
      <w:pPr>
        <w:pStyle w:val="a3"/>
        <w:spacing w:after="0" w:line="360" w:lineRule="auto"/>
        <w:rPr>
          <w:rFonts w:cs="Times New Roman"/>
          <w:sz w:val="28"/>
          <w:szCs w:val="28"/>
        </w:rPr>
      </w:pPr>
      <w:r w:rsidRPr="00FD7D93">
        <w:rPr>
          <w:rFonts w:cs="Times New Roman"/>
          <w:b/>
          <w:sz w:val="28"/>
          <w:szCs w:val="28"/>
          <w:u w:val="single"/>
        </w:rPr>
        <w:t>Актуальность.</w:t>
      </w:r>
    </w:p>
    <w:p w:rsidR="00966722" w:rsidRPr="00FD7D93" w:rsidRDefault="00966722" w:rsidP="00966722">
      <w:pPr>
        <w:pStyle w:val="a3"/>
        <w:spacing w:after="0" w:line="360" w:lineRule="auto"/>
        <w:ind w:firstLine="150"/>
        <w:rPr>
          <w:rFonts w:cs="Times New Roman"/>
          <w:b/>
          <w:sz w:val="28"/>
          <w:szCs w:val="28"/>
          <w:u w:val="single"/>
        </w:rPr>
      </w:pPr>
      <w:r w:rsidRPr="00FD7D93">
        <w:rPr>
          <w:rFonts w:cs="Times New Roman"/>
          <w:sz w:val="28"/>
          <w:szCs w:val="28"/>
        </w:rPr>
        <w:t>Актуальность темы «Права ребенка в семье» заключается в необходимости разъяснения правового статуса личности ребенка, т. к. обладая всеми основными правами, требуют по отношению к себе особой правовой защиты. Дети имеют меньше возможности для защиты своих прав, чем взрослые люди. У ребенка нет физической, психологической зрелости. Дети отличаются зависимостью от опеки взрослых. Поэтому и права детей в чем-то глубже, шире, значительнее, «заботливее», чем права взрослого. Ребенок нуждается в любви и понимании. Общество обязало осуществлять особую заботу о детях.</w:t>
      </w:r>
    </w:p>
    <w:p w:rsidR="00966722" w:rsidRPr="00FD7D93" w:rsidRDefault="00966722" w:rsidP="00966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Итоговое мероприятие: </w:t>
      </w:r>
      <w:r w:rsidRPr="00FD7D93">
        <w:rPr>
          <w:rFonts w:ascii="Times New Roman" w:eastAsia="Times New Roman" w:hAnsi="Times New Roman" w:cs="Times New Roman"/>
          <w:sz w:val="28"/>
          <w:szCs w:val="28"/>
        </w:rPr>
        <w:t>Коллаж «Соблюдайте права детей» (подготовительная группа). Создание книги «Мои права» (старшая группа)</w:t>
      </w:r>
    </w:p>
    <w:p w:rsidR="00966722" w:rsidRPr="00FD7D93" w:rsidRDefault="00966722" w:rsidP="009667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 проекта: </w:t>
      </w:r>
    </w:p>
    <w:p w:rsidR="00966722" w:rsidRPr="00FD7D93" w:rsidRDefault="00966722" w:rsidP="00966722">
      <w:pPr>
        <w:pStyle w:val="a3"/>
        <w:spacing w:after="0"/>
        <w:rPr>
          <w:rFonts w:cs="Times New Roman"/>
          <w:sz w:val="28"/>
        </w:rPr>
      </w:pPr>
      <w:r w:rsidRPr="00FD7D93">
        <w:rPr>
          <w:rFonts w:cs="Times New Roman"/>
          <w:sz w:val="28"/>
        </w:rPr>
        <w:t>-развивать поисковую деятельность, интеллектуальную инициативу;</w:t>
      </w:r>
    </w:p>
    <w:p w:rsidR="00966722" w:rsidRPr="00FD7D93" w:rsidRDefault="00966722" w:rsidP="00966722">
      <w:pPr>
        <w:pStyle w:val="a3"/>
        <w:spacing w:after="0"/>
        <w:rPr>
          <w:rFonts w:cs="Times New Roman"/>
          <w:sz w:val="28"/>
        </w:rPr>
      </w:pPr>
      <w:r w:rsidRPr="00FD7D93">
        <w:rPr>
          <w:rFonts w:cs="Times New Roman"/>
          <w:sz w:val="28"/>
        </w:rPr>
        <w:t>-формировать обобщенные способы умственной работы и средства построения собственной познавательной деятельности;</w:t>
      </w:r>
    </w:p>
    <w:p w:rsidR="00966722" w:rsidRPr="00FD7D93" w:rsidRDefault="00966722" w:rsidP="00966722">
      <w:pPr>
        <w:pStyle w:val="a3"/>
        <w:spacing w:after="0"/>
        <w:rPr>
          <w:rFonts w:cs="Times New Roman"/>
          <w:sz w:val="28"/>
        </w:rPr>
      </w:pPr>
      <w:r w:rsidRPr="00FD7D93">
        <w:rPr>
          <w:rFonts w:cs="Times New Roman"/>
          <w:sz w:val="28"/>
        </w:rPr>
        <w:t>- формирование произвольности в поведении и продуктивной деятельности;</w:t>
      </w:r>
    </w:p>
    <w:p w:rsidR="00966722" w:rsidRPr="00FD7D93" w:rsidRDefault="00966722" w:rsidP="00966722">
      <w:pPr>
        <w:pStyle w:val="a3"/>
        <w:spacing w:after="0"/>
        <w:rPr>
          <w:rFonts w:cs="Times New Roman"/>
        </w:rPr>
      </w:pPr>
      <w:r w:rsidRPr="00FD7D93">
        <w:rPr>
          <w:rFonts w:cs="Times New Roman"/>
          <w:sz w:val="28"/>
        </w:rPr>
        <w:t>- формирование навыков коммуникативного общения.</w:t>
      </w:r>
    </w:p>
    <w:p w:rsidR="00966722" w:rsidRPr="00FD7D93" w:rsidRDefault="00966722" w:rsidP="00966722">
      <w:pPr>
        <w:pStyle w:val="a3"/>
        <w:tabs>
          <w:tab w:val="left" w:pos="0"/>
        </w:tabs>
        <w:spacing w:after="0"/>
        <w:rPr>
          <w:rFonts w:cs="Times New Roman"/>
          <w:color w:val="000000"/>
          <w:sz w:val="28"/>
          <w:szCs w:val="28"/>
        </w:rPr>
      </w:pPr>
      <w:r w:rsidRPr="00FD7D93">
        <w:rPr>
          <w:rFonts w:cs="Times New Roman"/>
          <w:color w:val="000000"/>
          <w:sz w:val="28"/>
          <w:szCs w:val="28"/>
        </w:rPr>
        <w:t xml:space="preserve">- расширение знаний детей </w:t>
      </w:r>
      <w:proofErr w:type="gramStart"/>
      <w:r w:rsidRPr="00FD7D93">
        <w:rPr>
          <w:rFonts w:cs="Times New Roman"/>
          <w:color w:val="000000"/>
          <w:sz w:val="28"/>
          <w:szCs w:val="28"/>
        </w:rPr>
        <w:t>о</w:t>
      </w:r>
      <w:proofErr w:type="gramEnd"/>
      <w:r w:rsidRPr="00FD7D93">
        <w:rPr>
          <w:rFonts w:cs="Times New Roman"/>
          <w:color w:val="000000"/>
          <w:sz w:val="28"/>
          <w:szCs w:val="28"/>
        </w:rPr>
        <w:t xml:space="preserve"> их правах.</w:t>
      </w:r>
    </w:p>
    <w:p w:rsidR="00966722" w:rsidRPr="00FD7D93" w:rsidRDefault="00966722" w:rsidP="00966722">
      <w:pPr>
        <w:pStyle w:val="a3"/>
        <w:tabs>
          <w:tab w:val="left" w:pos="0"/>
        </w:tabs>
        <w:spacing w:after="0"/>
        <w:rPr>
          <w:rFonts w:cs="Times New Roman"/>
          <w:b/>
          <w:color w:val="000000"/>
          <w:sz w:val="28"/>
          <w:szCs w:val="28"/>
        </w:rPr>
      </w:pPr>
      <w:r w:rsidRPr="00FD7D93">
        <w:rPr>
          <w:rFonts w:cs="Times New Roman"/>
          <w:color w:val="000000"/>
          <w:sz w:val="28"/>
          <w:szCs w:val="28"/>
        </w:rPr>
        <w:t>- формирование толерантности, гуманного отношения к окружающим.</w:t>
      </w:r>
    </w:p>
    <w:p w:rsidR="00966722" w:rsidRPr="00FD7D93" w:rsidRDefault="00966722" w:rsidP="0096672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7D93">
        <w:rPr>
          <w:rFonts w:ascii="Times New Roman" w:eastAsia="Times New Roman" w:hAnsi="Times New Roman" w:cs="Times New Roman"/>
          <w:b/>
          <w:sz w:val="32"/>
          <w:szCs w:val="32"/>
        </w:rPr>
        <w:t>План - проект для детей старшего дошкольного возраста</w:t>
      </w:r>
    </w:p>
    <w:p w:rsidR="00966722" w:rsidRPr="00FD7D93" w:rsidRDefault="00966722" w:rsidP="0096672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7D9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«Изучаем свои права»</w:t>
      </w:r>
    </w:p>
    <w:p w:rsidR="00966722" w:rsidRPr="00FD7D93" w:rsidRDefault="00966722" w:rsidP="0096672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D7D93">
        <w:rPr>
          <w:rFonts w:ascii="Times New Roman" w:eastAsia="Times New Roman" w:hAnsi="Times New Roman" w:cs="Times New Roman"/>
          <w:sz w:val="32"/>
          <w:szCs w:val="32"/>
        </w:rPr>
        <w:t>Подготовительная группа.</w:t>
      </w: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31"/>
        <w:gridCol w:w="3260"/>
        <w:gridCol w:w="2349"/>
      </w:tblGrid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</w:tc>
        <w:tc>
          <w:tcPr>
            <w:tcW w:w="2349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родителей</w:t>
            </w: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«Что такое право?»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положительного эмоционального отношения к сверстникам.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Развитие логического мышления   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Расширить знания детей о  «правах» и «обязанностях»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«Комплементы».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Беседа «Права и обязанности»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«Вспомни сказку»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Составить презентацию «Мои права и обязанности в семье»  </w:t>
            </w: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«Право на образование»; «Право на свободу».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произвольного поведения.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операций анализа, синтеза.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воображения.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Расширить знания 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 xml:space="preserve"> их праве на образование и на свободу.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555555"/>
              </w:rPr>
            </w:pPr>
            <w:r w:rsidRPr="00FD7D93">
              <w:rPr>
                <w:rFonts w:ascii="Times New Roman" w:eastAsia="Times New Roman" w:hAnsi="Times New Roman" w:cs="Times New Roman"/>
                <w:color w:val="555555"/>
              </w:rPr>
              <w:t xml:space="preserve">- </w:t>
            </w:r>
            <w:r w:rsidRPr="00FD7D93">
              <w:rPr>
                <w:rFonts w:ascii="Times New Roman" w:eastAsia="Times New Roman" w:hAnsi="Times New Roman" w:cs="Times New Roman"/>
                <w:color w:val="000000"/>
              </w:rPr>
              <w:t>Письмо от Чебурашки.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  <w:color w:val="555555"/>
              </w:rPr>
              <w:t xml:space="preserve">- </w:t>
            </w:r>
            <w:r w:rsidRPr="00FD7D93">
              <w:rPr>
                <w:rFonts w:ascii="Times New Roman" w:eastAsia="Times New Roman" w:hAnsi="Times New Roman" w:cs="Times New Roman"/>
              </w:rPr>
              <w:t>Игра «Разрезная картинка».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«Фантазёры».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Беседа «Зачем надо учиться».</w:t>
            </w:r>
          </w:p>
        </w:tc>
        <w:tc>
          <w:tcPr>
            <w:tcW w:w="2349" w:type="dxa"/>
            <w:vMerge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555555"/>
              </w:rPr>
            </w:pP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«Право на защиту от непосильного труда»; «Право на лечение»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умения сопереживать, сочувствовать окружающим.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логического мышления.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речи.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Расширение знаний детей 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 xml:space="preserve"> их праве на защиту от непосильного труда, праве на лечение. 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Проблемная ситуация «Письмо незнакомца».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Беседа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 xml:space="preserve"> «Какие права нарушены».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«Права в пословицах и поговорках».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«Я - доктор».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Итоговое мероприятие.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Создание коллажа «Соблюдайте права детей».</w:t>
            </w:r>
          </w:p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Закрепить знания детей о представленных им ранее правах. 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«Просмотр мультфильма «Азбука прав ребёнка»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>рава на ….)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Анализ мультфильма.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Создание коллажа «Соблюдайте права детей».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6722" w:rsidRPr="00FD7D93" w:rsidRDefault="00966722" w:rsidP="00966722">
      <w:pPr>
        <w:spacing w:after="0"/>
        <w:rPr>
          <w:rFonts w:ascii="Times New Roman" w:eastAsia="Times New Roman" w:hAnsi="Times New Roman" w:cs="Times New Roman"/>
        </w:rPr>
      </w:pPr>
    </w:p>
    <w:p w:rsidR="00966722" w:rsidRPr="00FD7D93" w:rsidRDefault="00966722" w:rsidP="009667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D93">
        <w:rPr>
          <w:rFonts w:ascii="Times New Roman" w:eastAsia="Times New Roman" w:hAnsi="Times New Roman" w:cs="Times New Roman"/>
          <w:b/>
          <w:sz w:val="28"/>
          <w:szCs w:val="28"/>
        </w:rPr>
        <w:t>Старшая группа.</w:t>
      </w:r>
    </w:p>
    <w:p w:rsidR="00966722" w:rsidRPr="00FD7D93" w:rsidRDefault="00966722" w:rsidP="00966722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31"/>
        <w:gridCol w:w="3260"/>
        <w:gridCol w:w="2349"/>
      </w:tblGrid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Содержание деятельности детей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9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Содержание деятельности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7D93">
              <w:rPr>
                <w:rFonts w:ascii="Times New Roman" w:eastAsia="Times New Roman" w:hAnsi="Times New Roman" w:cs="Times New Roman"/>
                <w:b/>
              </w:rPr>
              <w:t>родителей</w:t>
            </w: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«Что такое право?»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Развитие произвольной регуляции деятельности.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развитие 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Развитие логического мышления   </w:t>
            </w:r>
          </w:p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- Расширить знания детей о  </w:t>
            </w:r>
            <w:r w:rsidRPr="00FD7D93">
              <w:rPr>
                <w:rFonts w:ascii="Times New Roman" w:eastAsia="Times New Roman" w:hAnsi="Times New Roman" w:cs="Times New Roman"/>
              </w:rPr>
              <w:lastRenderedPageBreak/>
              <w:t>«правах» и «обязанностях»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lastRenderedPageBreak/>
              <w:t>- Игра «Займи стульчик».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Беседа «Конвенция о правах»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«Волшебный цветок»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«Подборка материала «Что означает моё имя».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«Создание герба своей семьи»</w:t>
            </w: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lastRenderedPageBreak/>
              <w:t>«Право на имя»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Рассказать о происхождении имени, отчества, о том, как на Руси давали имена и что они означали. Подвести к выводу: каждый человек имеет право на имя.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Беседа  «Что означает моё имя».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«Ласковое имя».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Конкурс «Кто знает больше имён?»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«Свидетельство о рождении»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«Оформление личной визитной карточки».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«Моя семья»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воспитывать у детей чувство любви и привязанности к самым близким людям, </w:t>
            </w:r>
            <w:r w:rsidRPr="00FD7D93">
              <w:rPr>
                <w:rFonts w:ascii="Times New Roman" w:eastAsia="Times New Roman" w:hAnsi="Times New Roman" w:cs="Times New Roman"/>
              </w:rPr>
              <w:br/>
              <w:t>учить детей проявлять уважение, доверие, взаимопонимание и взаимопомощь, заботливое отношение к членам семьи 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«Комплементы»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Рассказ «Мамонтёнок».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Беседа «Что такое семья».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 xml:space="preserve"> - «Семейная фотография».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Игра «Отгадай «Кто – Я.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рисунок «Мама отгадай, где Я».</w:t>
            </w:r>
          </w:p>
        </w:tc>
        <w:tc>
          <w:tcPr>
            <w:tcW w:w="2349" w:type="dxa"/>
            <w:vMerge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6722" w:rsidRPr="00FD7D93" w:rsidTr="0032165F">
        <w:tc>
          <w:tcPr>
            <w:tcW w:w="1908" w:type="dxa"/>
            <w:shd w:val="clear" w:color="auto" w:fill="auto"/>
          </w:tcPr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Итоговое мероприятие.</w:t>
            </w:r>
          </w:p>
          <w:p w:rsidR="00966722" w:rsidRPr="00FD7D93" w:rsidRDefault="00966722" w:rsidP="003216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«Книга моих прав»</w:t>
            </w:r>
          </w:p>
        </w:tc>
        <w:tc>
          <w:tcPr>
            <w:tcW w:w="3031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Закрепить знания детей о представленных им ранее правах.</w:t>
            </w:r>
          </w:p>
        </w:tc>
        <w:tc>
          <w:tcPr>
            <w:tcW w:w="3260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«Просмотр мультфильма «Азбука прав ребёнка»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FD7D9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D7D93">
              <w:rPr>
                <w:rFonts w:ascii="Times New Roman" w:eastAsia="Times New Roman" w:hAnsi="Times New Roman" w:cs="Times New Roman"/>
              </w:rPr>
              <w:t>рава на ….)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Анализ мультфильма.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7D93">
              <w:rPr>
                <w:rFonts w:ascii="Times New Roman" w:eastAsia="Times New Roman" w:hAnsi="Times New Roman" w:cs="Times New Roman"/>
              </w:rPr>
              <w:t>- Создание книги  «Мои права».</w:t>
            </w:r>
          </w:p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966722" w:rsidRPr="00FD7D93" w:rsidRDefault="00966722" w:rsidP="0032165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6722" w:rsidRPr="00FD7D93" w:rsidRDefault="00966722" w:rsidP="00966722">
      <w:pPr>
        <w:spacing w:after="0"/>
        <w:rPr>
          <w:rFonts w:ascii="Times New Roman" w:eastAsia="Times New Roman" w:hAnsi="Times New Roman" w:cs="Times New Roman"/>
        </w:rPr>
      </w:pPr>
    </w:p>
    <w:p w:rsidR="00966722" w:rsidRDefault="00966722" w:rsidP="00966722">
      <w:pPr>
        <w:spacing w:after="0"/>
        <w:rPr>
          <w:rFonts w:ascii="Times New Roman" w:hAnsi="Times New Roman" w:cs="Times New Roman"/>
        </w:rPr>
      </w:pPr>
    </w:p>
    <w:p w:rsidR="00966722" w:rsidRDefault="00966722" w:rsidP="00966722">
      <w:pPr>
        <w:spacing w:after="0"/>
        <w:rPr>
          <w:rFonts w:ascii="Times New Roman" w:hAnsi="Times New Roman" w:cs="Times New Roman"/>
        </w:rPr>
      </w:pPr>
    </w:p>
    <w:p w:rsidR="00966722" w:rsidRDefault="00966722" w:rsidP="00966722">
      <w:pPr>
        <w:spacing w:after="0"/>
        <w:rPr>
          <w:rFonts w:ascii="Times New Roman" w:hAnsi="Times New Roman" w:cs="Times New Roman"/>
        </w:rPr>
      </w:pPr>
    </w:p>
    <w:p w:rsidR="00966722" w:rsidRDefault="00966722" w:rsidP="00966722">
      <w:pPr>
        <w:spacing w:after="0"/>
        <w:rPr>
          <w:rFonts w:ascii="Times New Roman" w:hAnsi="Times New Roman" w:cs="Times New Roman"/>
        </w:rPr>
      </w:pPr>
    </w:p>
    <w:p w:rsidR="00966722" w:rsidRDefault="00966722" w:rsidP="00966722">
      <w:pPr>
        <w:spacing w:after="0"/>
        <w:rPr>
          <w:rFonts w:ascii="Times New Roman" w:hAnsi="Times New Roman" w:cs="Times New Roman"/>
        </w:rPr>
      </w:pPr>
    </w:p>
    <w:p w:rsidR="00996CBD" w:rsidRDefault="00996CBD"/>
    <w:sectPr w:rsidR="0099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6C1"/>
    <w:multiLevelType w:val="hybridMultilevel"/>
    <w:tmpl w:val="535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18"/>
    <w:rsid w:val="000D2745"/>
    <w:rsid w:val="006D6218"/>
    <w:rsid w:val="00966722"/>
    <w:rsid w:val="009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72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6672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6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72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6672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6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Company>Krokoz™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2015-04-03T20:04:00Z</dcterms:created>
  <dcterms:modified xsi:type="dcterms:W3CDTF">2015-04-19T21:09:00Z</dcterms:modified>
</cp:coreProperties>
</file>