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236827822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4300B8" w:rsidTr="004300B8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9F7A86A090C8453CB7140606484CBFD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b/>
                  <w:sz w:val="32"/>
                  <w:szCs w:val="32"/>
                </w:rPr>
              </w:sdtEndPr>
              <w:sdtContent>
                <w:tc>
                  <w:tcPr>
                    <w:tcW w:w="766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300B8" w:rsidRDefault="004300B8" w:rsidP="00092ACB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 w:rsidRPr="00092ACB">
                      <w:rPr>
                        <w:rFonts w:ascii="Times New Roman" w:eastAsiaTheme="majorEastAsia" w:hAnsi="Times New Roman" w:cs="Times New Roman"/>
                        <w:b/>
                        <w:sz w:val="32"/>
                        <w:szCs w:val="32"/>
                      </w:rPr>
                      <w:t xml:space="preserve">Конспект занятия в </w:t>
                    </w:r>
                    <w:r w:rsidR="00092ACB" w:rsidRPr="00092ACB">
                      <w:rPr>
                        <w:rFonts w:ascii="Times New Roman" w:eastAsiaTheme="majorEastAsia" w:hAnsi="Times New Roman" w:cs="Times New Roman"/>
                        <w:b/>
                        <w:sz w:val="32"/>
                        <w:szCs w:val="32"/>
                      </w:rPr>
                      <w:t>старшей</w:t>
                    </w:r>
                    <w:r w:rsidRPr="00092ACB">
                      <w:rPr>
                        <w:rFonts w:ascii="Times New Roman" w:eastAsiaTheme="majorEastAsia" w:hAnsi="Times New Roman" w:cs="Times New Roman"/>
                        <w:b/>
                        <w:sz w:val="32"/>
                        <w:szCs w:val="32"/>
                      </w:rPr>
                      <w:t xml:space="preserve"> группе</w:t>
                    </w:r>
                  </w:p>
                </w:tc>
              </w:sdtContent>
            </w:sdt>
          </w:tr>
          <w:tr w:rsidR="004300B8" w:rsidTr="004300B8">
            <w:tc>
              <w:tcPr>
                <w:tcW w:w="7668" w:type="dxa"/>
              </w:tcPr>
              <w:sdt>
                <w:sdtPr>
                  <w:rPr>
                    <w:rFonts w:ascii="Times New Roman" w:eastAsiaTheme="majorEastAsia" w:hAnsi="Times New Roman" w:cs="Times New Roman"/>
                    <w:b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931DDE3DDACC4D8CB3F0DD3C68B6E11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300B8" w:rsidRPr="004300B8" w:rsidRDefault="004300B8" w:rsidP="004300B8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80"/>
                        <w:szCs w:val="80"/>
                      </w:rPr>
                    </w:pPr>
                    <w:r w:rsidRPr="00092ACB">
                      <w:rPr>
                        <w:rFonts w:ascii="Times New Roman" w:eastAsiaTheme="majorEastAsia" w:hAnsi="Times New Roman" w:cs="Times New Roman"/>
                        <w:b/>
                        <w:color w:val="4F81BD" w:themeColor="accent1"/>
                        <w:sz w:val="80"/>
                        <w:szCs w:val="80"/>
                      </w:rPr>
                      <w:t>«Наша Родина – Россия»</w:t>
                    </w:r>
                  </w:p>
                </w:sdtContent>
              </w:sdt>
            </w:tc>
          </w:tr>
        </w:tbl>
        <w:p w:rsidR="004300B8" w:rsidRDefault="004300B8"/>
        <w:p w:rsidR="004300B8" w:rsidRDefault="004300B8"/>
        <w:tbl>
          <w:tblPr>
            <w:tblpPr w:leftFromText="187" w:rightFromText="187" w:vertAnchor="page" w:horzAnchor="page" w:tblpX="4128" w:tblpY="14391"/>
            <w:tblW w:w="4000" w:type="pct"/>
            <w:tblLook w:val="04A0"/>
          </w:tblPr>
          <w:tblGrid>
            <w:gridCol w:w="7668"/>
          </w:tblGrid>
          <w:tr w:rsidR="004300B8" w:rsidRPr="004300B8" w:rsidTr="004300B8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  <w:alias w:val="Автор"/>
                  <w:id w:val="13406928"/>
                  <w:placeholder>
                    <w:docPart w:val="677B02ACF9A249B38F231545C244A854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4300B8" w:rsidRPr="004300B8" w:rsidRDefault="004300B8" w:rsidP="004300B8">
                    <w:pPr>
                      <w:pStyle w:val="a4"/>
                      <w:rPr>
                        <w:rFonts w:ascii="Times New Roman" w:hAnsi="Times New Roman" w:cs="Times New Roman"/>
                        <w:color w:val="4F81BD" w:themeColor="accent1"/>
                        <w:sz w:val="28"/>
                        <w:szCs w:val="28"/>
                      </w:rPr>
                    </w:pPr>
                    <w:r w:rsidRPr="004300B8">
                      <w:rPr>
                        <w:rFonts w:ascii="Times New Roman" w:hAnsi="Times New Roman" w:cs="Times New Roman"/>
                        <w:color w:val="4F81BD" w:themeColor="accent1"/>
                        <w:sz w:val="28"/>
                        <w:szCs w:val="28"/>
                      </w:rPr>
                      <w:t>Воспитатель: Карагозян Римма Ашотовна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  <w:alias w:val="Дата"/>
                  <w:id w:val="13406932"/>
                  <w:placeholder>
                    <w:docPart w:val="8163AD4271524BFDB1521A48288D6E5B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4300B8" w:rsidRPr="004300B8" w:rsidRDefault="004300B8" w:rsidP="004300B8">
                    <w:pPr>
                      <w:pStyle w:val="a4"/>
                      <w:rPr>
                        <w:rFonts w:ascii="Times New Roman" w:hAnsi="Times New Roman" w:cs="Times New Roman"/>
                        <w:color w:val="4F81BD" w:themeColor="accent1"/>
                        <w:sz w:val="28"/>
                        <w:szCs w:val="28"/>
                      </w:rPr>
                    </w:pPr>
                    <w:r w:rsidRPr="004300B8">
                      <w:rPr>
                        <w:rFonts w:ascii="Times New Roman" w:hAnsi="Times New Roman" w:cs="Times New Roman"/>
                        <w:color w:val="4F81BD" w:themeColor="accent1"/>
                        <w:sz w:val="28"/>
                        <w:szCs w:val="28"/>
                      </w:rPr>
                      <w:t>МБДОУ ЦРР-ДС № 28 «Светлячок» г. Туапсе</w:t>
                    </w:r>
                  </w:p>
                </w:sdtContent>
              </w:sdt>
              <w:p w:rsidR="004300B8" w:rsidRPr="004300B8" w:rsidRDefault="004300B8" w:rsidP="004300B8">
                <w:pPr>
                  <w:pStyle w:val="a4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</w:p>
            </w:tc>
          </w:tr>
        </w:tbl>
        <w:p w:rsidR="004300B8" w:rsidRDefault="004300B8"/>
        <w:p w:rsidR="004300B8" w:rsidRDefault="004300B8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000000" w:rsidRDefault="00794013" w:rsidP="00EB5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013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794013">
        <w:rPr>
          <w:rFonts w:ascii="Times New Roman" w:hAnsi="Times New Roman" w:cs="Times New Roman"/>
          <w:sz w:val="28"/>
          <w:szCs w:val="28"/>
        </w:rPr>
        <w:t xml:space="preserve"> </w:t>
      </w:r>
      <w:r w:rsidR="00C7726A">
        <w:rPr>
          <w:rFonts w:ascii="Times New Roman" w:hAnsi="Times New Roman" w:cs="Times New Roman"/>
          <w:sz w:val="28"/>
          <w:szCs w:val="28"/>
        </w:rPr>
        <w:t>по</w:t>
      </w:r>
      <w:r w:rsidR="00DB4D45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акомить с понятиями «Родина», «Отечество»; воспитывать любовь к своему Отечеству, родному краю, родной природе.</w:t>
      </w:r>
    </w:p>
    <w:p w:rsidR="00794013" w:rsidRDefault="00794013" w:rsidP="00EB5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26A">
        <w:rPr>
          <w:rFonts w:ascii="Times New Roman" w:hAnsi="Times New Roman" w:cs="Times New Roman"/>
          <w:sz w:val="28"/>
          <w:szCs w:val="28"/>
        </w:rPr>
        <w:t>репродукции картин А.И. Куинджи «Березовая роща», И.И. Шишкина «Рожь», «Утро в сосновом бору», И.И. Левитана «Озеро» (Русь), В.Д. Поленова «Заросший пруд»; иллюстрации  с изображением картин природы России, изображении Российского флага.</w:t>
      </w:r>
    </w:p>
    <w:p w:rsidR="00794013" w:rsidRDefault="00794013" w:rsidP="00EB5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Музыка: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произведения: </w:t>
      </w:r>
      <w:r w:rsidR="00C7726A">
        <w:rPr>
          <w:rFonts w:ascii="Times New Roman" w:hAnsi="Times New Roman" w:cs="Times New Roman"/>
          <w:sz w:val="28"/>
          <w:szCs w:val="28"/>
        </w:rPr>
        <w:t xml:space="preserve">«Апрель. Подснежник» или «Октябрь. Осенняя песня» из цикла «Времена года» П.И Чайковского; </w:t>
      </w:r>
      <w:r w:rsidR="002F197C">
        <w:rPr>
          <w:rFonts w:ascii="Times New Roman" w:hAnsi="Times New Roman" w:cs="Times New Roman"/>
          <w:sz w:val="28"/>
          <w:szCs w:val="28"/>
        </w:rPr>
        <w:t>«С чего начинается Родина?» (муз. В. Баснера, сл. М. Матусовского),  «Наш край» (муз. Д. Кабалевского, сл. А. Пришельца) или «Широка страна моя родина» (муз. И Дунаевского, сл. В. Лебедева-Кумача</w:t>
      </w:r>
      <w:r w:rsidR="002C6860">
        <w:rPr>
          <w:rFonts w:ascii="Times New Roman" w:hAnsi="Times New Roman" w:cs="Times New Roman"/>
          <w:sz w:val="28"/>
          <w:szCs w:val="28"/>
        </w:rPr>
        <w:t>).</w:t>
      </w:r>
    </w:p>
    <w:p w:rsidR="002C6860" w:rsidRPr="002C6860" w:rsidRDefault="002C6860" w:rsidP="00EB5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C6860"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репродукции с картин. (Это занятие</w:t>
      </w:r>
      <w:r>
        <w:rPr>
          <w:rFonts w:ascii="Times New Roman" w:hAnsi="Times New Roman" w:cs="Times New Roman"/>
          <w:sz w:val="28"/>
          <w:szCs w:val="28"/>
        </w:rPr>
        <w:t xml:space="preserve"> можно сопровождать музыкой П.И. Чайковского, что создает определенный эмоциональный настрой.)</w:t>
      </w:r>
    </w:p>
    <w:p w:rsidR="002C6860" w:rsidRDefault="002C6860" w:rsidP="00EB5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Подводит детей к выводу о том, что все, чем они сейчас любовались, - это хорошо знакомые картины природы родной земли.</w:t>
      </w:r>
    </w:p>
    <w:p w:rsidR="002C6860" w:rsidRDefault="002C6860" w:rsidP="00EB5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Затем предлагает детям прочитать любимые стихи о родной природе, обращая внимание не только на красоту природы, но и на любовь и бережное, трепетное отношение поэтов к родному краю. </w:t>
      </w:r>
    </w:p>
    <w:p w:rsidR="002C6860" w:rsidRDefault="002C6860" w:rsidP="00EB5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Чтение стихотворения М. Матусовского «С чего начинается Родина?».</w:t>
      </w:r>
    </w:p>
    <w:p w:rsidR="00EB5D79" w:rsidRDefault="00EB5D79" w:rsidP="00EB5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Стихотворение читает воспитатель или подготовленный ребенок. Перед чтением стихотворения можно прослушать запись песни «С чего начинается Родина</w:t>
      </w:r>
      <w:r w:rsidRPr="00EB5D79">
        <w:rPr>
          <w:rFonts w:ascii="Times New Roman" w:hAnsi="Times New Roman" w:cs="Times New Roman"/>
          <w:sz w:val="28"/>
          <w:szCs w:val="28"/>
        </w:rPr>
        <w:t>?».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задает детям вопросы.</w:t>
      </w:r>
    </w:p>
    <w:p w:rsidR="00794013" w:rsidRDefault="00794013" w:rsidP="00EB5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="00482146">
        <w:rPr>
          <w:rFonts w:ascii="Times New Roman" w:hAnsi="Times New Roman" w:cs="Times New Roman"/>
          <w:sz w:val="28"/>
          <w:szCs w:val="28"/>
        </w:rPr>
        <w:t xml:space="preserve"> </w:t>
      </w:r>
      <w:r w:rsidR="00EB5D79">
        <w:rPr>
          <w:rFonts w:ascii="Times New Roman" w:hAnsi="Times New Roman" w:cs="Times New Roman"/>
          <w:sz w:val="28"/>
          <w:szCs w:val="28"/>
        </w:rPr>
        <w:t xml:space="preserve">С чего начинается Родина для автора стихотворения? </w:t>
      </w:r>
    </w:p>
    <w:p w:rsidR="00EB5D79" w:rsidRDefault="00EB5D79" w:rsidP="00EB5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79" w:rsidRDefault="00EB5D79" w:rsidP="00EB5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как вы ответите на вопрос: «С чего начинается Родина?»</w:t>
      </w:r>
    </w:p>
    <w:p w:rsidR="00EB5D79" w:rsidRDefault="00EB5D79" w:rsidP="00EB5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Объяснение значение пословиц о Родине.</w:t>
      </w:r>
    </w:p>
    <w:p w:rsidR="00C561DA" w:rsidRDefault="00C561DA" w:rsidP="00EB5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Вспомните, какие пословицы о Родине вы знаете?</w:t>
      </w:r>
    </w:p>
    <w:p w:rsidR="00AA128F" w:rsidRDefault="00AA128F" w:rsidP="00EB5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Воспитатель выясняет, как дети понимают значение пословиц.</w:t>
      </w:r>
    </w:p>
    <w:p w:rsidR="00AA128F" w:rsidRDefault="00AA128F" w:rsidP="00EB5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родную землю называют по-разному: Родина, Отечество, Отчизна? Об этом задумывались и рассуждали многие.</w:t>
      </w:r>
    </w:p>
    <w:p w:rsidR="00AA128F" w:rsidRDefault="00AA128F" w:rsidP="00EB5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что думал об этом Константин Дмитриевич Ушинский – великий русский писатель и педагог.</w:t>
      </w:r>
    </w:p>
    <w:p w:rsidR="00AA128F" w:rsidRDefault="00AA128F" w:rsidP="00EB5D7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Воспитатель читает отрывок из произведения К. Ушинского «Наше Отечество».</w:t>
      </w:r>
    </w:p>
    <w:p w:rsidR="00AA128F" w:rsidRDefault="00AA128F" w:rsidP="00EB5D7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Затем задает вопросы.</w:t>
      </w:r>
    </w:p>
    <w:p w:rsidR="00AA128F" w:rsidRDefault="00AA128F" w:rsidP="00EB5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наша Родина?</w:t>
      </w:r>
    </w:p>
    <w:p w:rsidR="00AA128F" w:rsidRDefault="00AA128F" w:rsidP="00EB5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отвечает К.Д. Ушинский на вопрос, почему мы зовем Россию Отечеством? (Родиной?) </w:t>
      </w:r>
    </w:p>
    <w:p w:rsidR="006568E9" w:rsidRDefault="00AA128F" w:rsidP="00EB5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 фразу: «Наша родина- матушка Россия». Мы зовем Россию </w:t>
      </w:r>
      <w:r w:rsidR="006568E9">
        <w:rPr>
          <w:rFonts w:ascii="Times New Roman" w:hAnsi="Times New Roman" w:cs="Times New Roman"/>
          <w:sz w:val="28"/>
          <w:szCs w:val="28"/>
        </w:rPr>
        <w:t>матерью потому, что…</w:t>
      </w:r>
    </w:p>
    <w:p w:rsidR="006568E9" w:rsidRDefault="006568E9" w:rsidP="00EB5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последние строчки текста: «…Одна у человека родная мать – одна у него и Родина»?</w:t>
      </w:r>
    </w:p>
    <w:p w:rsidR="006568E9" w:rsidRDefault="006568E9" w:rsidP="00EB5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Воспитатель демонстрирует детям цветное изображение Российского флага (или маленький флажок).</w:t>
      </w:r>
    </w:p>
    <w:p w:rsidR="006568E9" w:rsidRDefault="002C421A" w:rsidP="00EB5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1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56FF">
        <w:rPr>
          <w:rFonts w:ascii="Times New Roman" w:hAnsi="Times New Roman" w:cs="Times New Roman"/>
          <w:sz w:val="28"/>
          <w:szCs w:val="28"/>
        </w:rPr>
        <w:t>Посмотрите, сколько горизонтальных полос на российском флаге?</w:t>
      </w:r>
    </w:p>
    <w:p w:rsidR="008F56FF" w:rsidRDefault="008F56FF" w:rsidP="00EB5D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верхняя полоса (средняя, нижняя)?</w:t>
      </w:r>
    </w:p>
    <w:p w:rsidR="008F56FF" w:rsidRDefault="008F56FF" w:rsidP="00EB5D7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  <w:t>Воспитатель рассказывает детям о том, почему именно эти цвета у Государственного флага России. Считается, что цвета триколора отражают духовные начала россиян. Белый цвет – цвет мира, чистоты, правды. Синий цвет символизирует веру и верность. Красный – энергию, силу, кровь, пролитую за Отечество. Потом просит раскрасить Российский флаг в альбомах.</w:t>
      </w:r>
    </w:p>
    <w:p w:rsidR="008F56FF" w:rsidRDefault="008F56FF" w:rsidP="00EB5D7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6FF">
        <w:rPr>
          <w:rFonts w:ascii="Times New Roman" w:hAnsi="Times New Roman" w:cs="Times New Roman"/>
          <w:b/>
          <w:i/>
          <w:sz w:val="28"/>
          <w:szCs w:val="28"/>
        </w:rPr>
        <w:tab/>
        <w:t>Беседа в нерегламентированное время.</w:t>
      </w:r>
    </w:p>
    <w:p w:rsidR="00B73EB7" w:rsidRDefault="00B73EB7" w:rsidP="00B73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1.Работа над иллюстративным материалом.</w:t>
      </w:r>
    </w:p>
    <w:p w:rsidR="00B73EB7" w:rsidRDefault="00B73EB7" w:rsidP="00B73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рассматривают иллюстрации с изображением природы различных уголков нашей Родины (Черноморское побережье, Уральские и Кавказские горы, Чукотка, тайга, степи).</w:t>
      </w:r>
    </w:p>
    <w:p w:rsidR="00B73EB7" w:rsidRDefault="00B73EB7" w:rsidP="00B73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="00801F07">
        <w:rPr>
          <w:rFonts w:ascii="Times New Roman" w:hAnsi="Times New Roman" w:cs="Times New Roman"/>
          <w:sz w:val="28"/>
          <w:szCs w:val="28"/>
        </w:rPr>
        <w:t xml:space="preserve"> Велика наша страна – Россия! Далеко раскинулась она с запада на восток, с севера на юг. Разнообразна природа нашей большей страны: теплое Черное море на юге и вечные льды и снега на Крайнем Севере, топи да болота на западе и непроходимая тайга на востоке.</w:t>
      </w:r>
    </w:p>
    <w:p w:rsidR="00801F07" w:rsidRDefault="00801F07" w:rsidP="00B73E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Можно предложить детям прослушать первый куплет из песни «Широка страна моя родная» или исполнить песню «Наш край».</w:t>
      </w:r>
    </w:p>
    <w:p w:rsidR="00801F07" w:rsidRDefault="00801F07" w:rsidP="00B73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Затем воспитатель спрашивает детей об их любимых, родных уголках (рассказы детей из личного опыта).</w:t>
      </w:r>
    </w:p>
    <w:p w:rsidR="00801F07" w:rsidRDefault="00801F07" w:rsidP="00B73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Индивидуальные задания:</w:t>
      </w:r>
    </w:p>
    <w:p w:rsidR="00801F07" w:rsidRDefault="00801F07" w:rsidP="00B73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«Если бы ты участвовал в телевизионных передачах для детей, как бы ты объяснил значение слов «Отечество», «Родина».</w:t>
      </w:r>
    </w:p>
    <w:p w:rsidR="00801F07" w:rsidRDefault="00801F07" w:rsidP="00B73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Вместе с родителями: </w:t>
      </w:r>
    </w:p>
    <w:p w:rsidR="009E1AEA" w:rsidRDefault="00801F07" w:rsidP="00B73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Создай рисунок на тему «Моя Родина». Узнай, какие блюда русской кухни готовят в вашей семье. Вспомни русские народные песни, частушки, народные </w:t>
      </w:r>
      <w:r w:rsidR="009E1AEA">
        <w:rPr>
          <w:rFonts w:ascii="Times New Roman" w:hAnsi="Times New Roman" w:cs="Times New Roman"/>
          <w:sz w:val="28"/>
          <w:szCs w:val="28"/>
        </w:rPr>
        <w:t>игры».</w:t>
      </w:r>
    </w:p>
    <w:p w:rsidR="009E1AEA" w:rsidRPr="009E1AEA" w:rsidRDefault="009E1AEA" w:rsidP="00B73E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AEA">
        <w:rPr>
          <w:rFonts w:ascii="Times New Roman" w:hAnsi="Times New Roman" w:cs="Times New Roman"/>
          <w:b/>
          <w:sz w:val="28"/>
          <w:szCs w:val="28"/>
        </w:rPr>
        <w:tab/>
        <w:t>Пословицы о Родине.</w:t>
      </w:r>
    </w:p>
    <w:p w:rsidR="009E1AEA" w:rsidRDefault="009E1AEA" w:rsidP="00B73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земли краше, чем сторонка наша.</w:t>
      </w:r>
    </w:p>
    <w:p w:rsidR="009E1AEA" w:rsidRDefault="009E1AEA" w:rsidP="00B73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Всякому мила своя сторона.</w:t>
      </w:r>
    </w:p>
    <w:p w:rsidR="009E1AEA" w:rsidRDefault="009E1AEA" w:rsidP="00B73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чужой сторонушке и весна не красна.</w:t>
      </w:r>
    </w:p>
    <w:p w:rsidR="009E1AEA" w:rsidRDefault="009E1AEA" w:rsidP="00B73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Русское раздолье – человеку приволье.</w:t>
      </w:r>
    </w:p>
    <w:p w:rsidR="009E1AEA" w:rsidRDefault="009E1AEA" w:rsidP="00B73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любимая, что мать родимая.</w:t>
      </w:r>
    </w:p>
    <w:p w:rsidR="009E1AEA" w:rsidRDefault="009E1AEA" w:rsidP="00B73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землю родимую, как мать любимую.</w:t>
      </w:r>
    </w:p>
    <w:p w:rsidR="009E1AEA" w:rsidRDefault="009E1AEA" w:rsidP="00B73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родины своей ни сил, ни жизни не жалей.</w:t>
      </w:r>
    </w:p>
    <w:p w:rsidR="009E1AEA" w:rsidRPr="00801F07" w:rsidRDefault="009E1AEA" w:rsidP="00B73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– Родине служить.</w:t>
      </w:r>
    </w:p>
    <w:p w:rsidR="00B73EB7" w:rsidRDefault="00B73EB7" w:rsidP="009E1A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73EB7" w:rsidSect="004300B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296" w:rsidRDefault="004E1296" w:rsidP="00874D74">
      <w:pPr>
        <w:spacing w:after="0" w:line="240" w:lineRule="auto"/>
      </w:pPr>
      <w:r>
        <w:separator/>
      </w:r>
    </w:p>
  </w:endnote>
  <w:endnote w:type="continuationSeparator" w:id="1">
    <w:p w:rsidR="004E1296" w:rsidRDefault="004E1296" w:rsidP="0087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74" w:rsidRDefault="00874D74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Конспект занятия в </w:t>
    </w:r>
    <w:r w:rsidR="00C561DA">
      <w:rPr>
        <w:rFonts w:asciiTheme="majorHAnsi" w:hAnsiTheme="majorHAnsi"/>
      </w:rPr>
      <w:t>старшей</w:t>
    </w:r>
    <w:r>
      <w:rPr>
        <w:rFonts w:asciiTheme="majorHAnsi" w:hAnsiTheme="majorHAnsi"/>
      </w:rPr>
      <w:t xml:space="preserve"> группе «Наша Родина – Россия»</w:t>
    </w:r>
  </w:p>
  <w:p w:rsidR="00874D74" w:rsidRDefault="00874D74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9E1AEA" w:rsidRPr="009E1AEA">
        <w:rPr>
          <w:rFonts w:asciiTheme="majorHAnsi" w:hAnsiTheme="majorHAnsi"/>
          <w:noProof/>
        </w:rPr>
        <w:t>5</w:t>
      </w:r>
    </w:fldSimple>
  </w:p>
  <w:p w:rsidR="00874D74" w:rsidRDefault="00874D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296" w:rsidRDefault="004E1296" w:rsidP="00874D74">
      <w:pPr>
        <w:spacing w:after="0" w:line="240" w:lineRule="auto"/>
      </w:pPr>
      <w:r>
        <w:separator/>
      </w:r>
    </w:p>
  </w:footnote>
  <w:footnote w:type="continuationSeparator" w:id="1">
    <w:p w:rsidR="004E1296" w:rsidRDefault="004E1296" w:rsidP="00874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8E5"/>
    <w:multiLevelType w:val="hybridMultilevel"/>
    <w:tmpl w:val="9610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443D"/>
    <w:multiLevelType w:val="hybridMultilevel"/>
    <w:tmpl w:val="7E1C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A778D"/>
    <w:multiLevelType w:val="hybridMultilevel"/>
    <w:tmpl w:val="F5B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B5422"/>
    <w:multiLevelType w:val="hybridMultilevel"/>
    <w:tmpl w:val="C90AFA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727DF8"/>
    <w:multiLevelType w:val="hybridMultilevel"/>
    <w:tmpl w:val="AF32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004E6"/>
    <w:multiLevelType w:val="hybridMultilevel"/>
    <w:tmpl w:val="9398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4013"/>
    <w:rsid w:val="000078AC"/>
    <w:rsid w:val="00092ACB"/>
    <w:rsid w:val="000C548C"/>
    <w:rsid w:val="00145B2E"/>
    <w:rsid w:val="002A3854"/>
    <w:rsid w:val="002C421A"/>
    <w:rsid w:val="002C6860"/>
    <w:rsid w:val="002F197C"/>
    <w:rsid w:val="004300B8"/>
    <w:rsid w:val="00482146"/>
    <w:rsid w:val="004E1296"/>
    <w:rsid w:val="0054138A"/>
    <w:rsid w:val="00574A59"/>
    <w:rsid w:val="006568E9"/>
    <w:rsid w:val="0076023F"/>
    <w:rsid w:val="00794013"/>
    <w:rsid w:val="0079691B"/>
    <w:rsid w:val="007A1145"/>
    <w:rsid w:val="007B5C75"/>
    <w:rsid w:val="00801F07"/>
    <w:rsid w:val="00874D74"/>
    <w:rsid w:val="008F56FF"/>
    <w:rsid w:val="0095226B"/>
    <w:rsid w:val="00965C3C"/>
    <w:rsid w:val="009E1AEA"/>
    <w:rsid w:val="00AA128F"/>
    <w:rsid w:val="00AB755A"/>
    <w:rsid w:val="00B73EB7"/>
    <w:rsid w:val="00BE16EF"/>
    <w:rsid w:val="00C561DA"/>
    <w:rsid w:val="00C57CE7"/>
    <w:rsid w:val="00C7726A"/>
    <w:rsid w:val="00DB4D45"/>
    <w:rsid w:val="00E861B6"/>
    <w:rsid w:val="00EB5D79"/>
    <w:rsid w:val="00F5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94013"/>
    <w:rPr>
      <w:lang w:eastAsia="en-US"/>
    </w:rPr>
  </w:style>
  <w:style w:type="paragraph" w:styleId="a4">
    <w:name w:val="No Spacing"/>
    <w:link w:val="a3"/>
    <w:uiPriority w:val="1"/>
    <w:qFormat/>
    <w:rsid w:val="00794013"/>
    <w:pPr>
      <w:spacing w:after="0" w:line="240" w:lineRule="auto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0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7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4D74"/>
  </w:style>
  <w:style w:type="paragraph" w:styleId="a9">
    <w:name w:val="footer"/>
    <w:basedOn w:val="a"/>
    <w:link w:val="aa"/>
    <w:uiPriority w:val="99"/>
    <w:unhideWhenUsed/>
    <w:rsid w:val="0087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D74"/>
  </w:style>
  <w:style w:type="paragraph" w:styleId="ab">
    <w:name w:val="List Paragraph"/>
    <w:basedOn w:val="a"/>
    <w:uiPriority w:val="34"/>
    <w:qFormat/>
    <w:rsid w:val="002C6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7A86A090C8453CB7140606484CBF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7C3A5B-B007-4DA2-8A6D-3C83A7182773}"/>
      </w:docPartPr>
      <w:docPartBody>
        <w:p w:rsidR="00000000" w:rsidRDefault="008E6DF2" w:rsidP="008E6DF2">
          <w:pPr>
            <w:pStyle w:val="9F7A86A090C8453CB7140606484CBFD0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931DDE3DDACC4D8CB3F0DD3C68B6E1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D9E172-FF58-4D6E-A763-C4EAA6BB62E7}"/>
      </w:docPartPr>
      <w:docPartBody>
        <w:p w:rsidR="00000000" w:rsidRDefault="008E6DF2" w:rsidP="008E6DF2">
          <w:pPr>
            <w:pStyle w:val="931DDE3DDACC4D8CB3F0DD3C68B6E11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677B02ACF9A249B38F231545C244A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9E95-3B4F-4753-8096-4C2E5AC8C211}"/>
      </w:docPartPr>
      <w:docPartBody>
        <w:p w:rsidR="00000000" w:rsidRDefault="008E6DF2" w:rsidP="008E6DF2">
          <w:pPr>
            <w:pStyle w:val="677B02ACF9A249B38F231545C244A854"/>
          </w:pPr>
          <w:r>
            <w:rPr>
              <w:color w:val="4F81BD" w:themeColor="accent1"/>
            </w:rPr>
            <w:t>[Введите имя автора]</w:t>
          </w:r>
        </w:p>
      </w:docPartBody>
    </w:docPart>
    <w:docPart>
      <w:docPartPr>
        <w:name w:val="8163AD4271524BFDB1521A48288D6E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BF120-982C-413A-9AD8-D81FF8C8E86C}"/>
      </w:docPartPr>
      <w:docPartBody>
        <w:p w:rsidR="00000000" w:rsidRDefault="008E6DF2" w:rsidP="008E6DF2">
          <w:pPr>
            <w:pStyle w:val="8163AD4271524BFDB1521A48288D6E5B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E6DF2"/>
    <w:rsid w:val="002B6482"/>
    <w:rsid w:val="008E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84876A272744088587FB050F329E2D">
    <w:name w:val="E284876A272744088587FB050F329E2D"/>
    <w:rsid w:val="008E6DF2"/>
  </w:style>
  <w:style w:type="paragraph" w:customStyle="1" w:styleId="932AB8E2ADA14791A8298267AED502AC">
    <w:name w:val="932AB8E2ADA14791A8298267AED502AC"/>
    <w:rsid w:val="008E6DF2"/>
  </w:style>
  <w:style w:type="paragraph" w:customStyle="1" w:styleId="7E185023531E43C2B3924E087910F6C6">
    <w:name w:val="7E185023531E43C2B3924E087910F6C6"/>
    <w:rsid w:val="008E6DF2"/>
  </w:style>
  <w:style w:type="paragraph" w:customStyle="1" w:styleId="9F7A86A090C8453CB7140606484CBFD0">
    <w:name w:val="9F7A86A090C8453CB7140606484CBFD0"/>
    <w:rsid w:val="008E6DF2"/>
  </w:style>
  <w:style w:type="paragraph" w:customStyle="1" w:styleId="931DDE3DDACC4D8CB3F0DD3C68B6E11E">
    <w:name w:val="931DDE3DDACC4D8CB3F0DD3C68B6E11E"/>
    <w:rsid w:val="008E6DF2"/>
  </w:style>
  <w:style w:type="paragraph" w:customStyle="1" w:styleId="80E12EF776D8455C85A1B294D8E8857B">
    <w:name w:val="80E12EF776D8455C85A1B294D8E8857B"/>
    <w:rsid w:val="008E6DF2"/>
  </w:style>
  <w:style w:type="paragraph" w:customStyle="1" w:styleId="677B02ACF9A249B38F231545C244A854">
    <w:name w:val="677B02ACF9A249B38F231545C244A854"/>
    <w:rsid w:val="008E6DF2"/>
  </w:style>
  <w:style w:type="paragraph" w:customStyle="1" w:styleId="8163AD4271524BFDB1521A48288D6E5B">
    <w:name w:val="8163AD4271524BFDB1521A48288D6E5B"/>
    <w:rsid w:val="008E6D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МБДОУ ЦРР-ДС № 28 «Светлячок» г. Туапсе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3DECE1-EE91-45A3-BDA2-A6CA3CBE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«Наша Родина – Россия»</vt:lpstr>
    </vt:vector>
  </TitlesOfParts>
  <Company>Конспект занятия в старшей группе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«Наша Родина – Россия»</dc:title>
  <dc:subject/>
  <dc:creator>Воспитатель: Карагозян Римма Ашотовна</dc:creator>
  <cp:keywords/>
  <dc:description/>
  <cp:lastModifiedBy>Admin</cp:lastModifiedBy>
  <cp:revision>9</cp:revision>
  <dcterms:created xsi:type="dcterms:W3CDTF">2014-06-14T14:30:00Z</dcterms:created>
  <dcterms:modified xsi:type="dcterms:W3CDTF">2014-06-14T17:21:00Z</dcterms:modified>
</cp:coreProperties>
</file>