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7" w:rsidRPr="00944D1F" w:rsidRDefault="00185FB0" w:rsidP="0018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ИГРА «КРЕСТИКИ-НОЛИКИ»</w:t>
      </w:r>
    </w:p>
    <w:p w:rsidR="00185FB0" w:rsidRPr="00944D1F" w:rsidRDefault="00185FB0" w:rsidP="00185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(ДЛЯ 6 КЛАССОВ)</w:t>
      </w:r>
    </w:p>
    <w:p w:rsidR="00944D1F" w:rsidRPr="00944D1F" w:rsidRDefault="00944D1F" w:rsidP="00944D1F">
      <w:pPr>
        <w:shd w:val="clear" w:color="auto" w:fill="FFFFFF"/>
        <w:ind w:left="567" w:right="567"/>
        <w:jc w:val="both"/>
        <w:rPr>
          <w:rFonts w:ascii="Times New Roman" w:eastAsia="Times New Roman" w:hAnsi="Times New Roman" w:cs="Times New Roman"/>
          <w:color w:val="5F6F87"/>
          <w:sz w:val="24"/>
          <w:szCs w:val="24"/>
          <w:lang w:eastAsia="ru-RU"/>
        </w:rPr>
      </w:pPr>
      <w:r w:rsidRPr="00944D1F">
        <w:rPr>
          <w:rFonts w:ascii="Times New Roman" w:hAnsi="Times New Roman" w:cs="Times New Roman"/>
          <w:sz w:val="24"/>
          <w:szCs w:val="24"/>
        </w:rPr>
        <w:t>ЦЕЛИ</w:t>
      </w:r>
      <w:r w:rsidR="00185FB0" w:rsidRPr="00944D1F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944D1F" w:rsidRPr="00944D1F" w:rsidRDefault="00944D1F" w:rsidP="00944D1F">
      <w:pPr>
        <w:shd w:val="clear" w:color="auto" w:fill="FFFFFF"/>
        <w:spacing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развивающая</w:t>
      </w:r>
      <w:proofErr w:type="gramEnd"/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развитие интереса и любознательности, воспитание любви к природе.</w:t>
      </w:r>
    </w:p>
    <w:p w:rsidR="00944D1F" w:rsidRPr="00944D1F" w:rsidRDefault="00944D1F" w:rsidP="00944D1F">
      <w:pPr>
        <w:shd w:val="clear" w:color="auto" w:fill="FFFFFF"/>
        <w:spacing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обучающая</w:t>
      </w:r>
      <w:proofErr w:type="gramEnd"/>
      <w:r w:rsidRPr="0094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формирование целостной научной картины мира.</w:t>
      </w:r>
    </w:p>
    <w:p w:rsidR="00944D1F" w:rsidRPr="00944D1F" w:rsidRDefault="00944D1F" w:rsidP="00185FB0">
      <w:pPr>
        <w:rPr>
          <w:rFonts w:ascii="Times New Roman" w:hAnsi="Times New Roman" w:cs="Times New Roman"/>
          <w:sz w:val="24"/>
          <w:szCs w:val="24"/>
        </w:rPr>
      </w:pPr>
    </w:p>
    <w:p w:rsidR="00185FB0" w:rsidRPr="00944D1F" w:rsidRDefault="00185FB0" w:rsidP="00185FB0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85FB0" w:rsidRPr="00944D1F" w:rsidRDefault="00185FB0" w:rsidP="00185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Игровое поле – 9 клеток (3х3), в каждой клетке – название конкурса.</w:t>
      </w:r>
    </w:p>
    <w:p w:rsidR="00185FB0" w:rsidRPr="00944D1F" w:rsidRDefault="00185FB0" w:rsidP="00185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Фотографии животных (можно в виде презентации).</w:t>
      </w:r>
    </w:p>
    <w:p w:rsidR="00185FB0" w:rsidRPr="00944D1F" w:rsidRDefault="00185FB0" w:rsidP="00185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Кроссворды</w:t>
      </w:r>
    </w:p>
    <w:p w:rsidR="00185FB0" w:rsidRPr="00944D1F" w:rsidRDefault="00185FB0" w:rsidP="00185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Фишки </w:t>
      </w:r>
    </w:p>
    <w:p w:rsidR="00185FB0" w:rsidRPr="00944D1F" w:rsidRDefault="00185FB0" w:rsidP="00185FB0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Играют две команды – «Крестики» и «Нолики». Команды выполняют задания конкурсов, получают определенное количество фишек за правильные ответы. После выполнения задания определяется победитель </w:t>
      </w:r>
      <w:proofErr w:type="gramStart"/>
      <w:r w:rsidRPr="00944D1F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944D1F">
        <w:rPr>
          <w:rFonts w:ascii="Times New Roman" w:hAnsi="Times New Roman" w:cs="Times New Roman"/>
          <w:sz w:val="24"/>
          <w:szCs w:val="24"/>
        </w:rPr>
        <w:t xml:space="preserve"> и название конкурса на игровом поле закрывают карточками «Х» или «О». Команда, победившая в очередном конкурсе, получает право выбора следующего конкурса. Побеждает команда, выигравшая наибольшее количество конкурсов.</w:t>
      </w:r>
    </w:p>
    <w:p w:rsidR="00185FB0" w:rsidRPr="00944D1F" w:rsidRDefault="00185FB0" w:rsidP="00185F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«Корзина загадок»</w:t>
      </w:r>
    </w:p>
    <w:p w:rsidR="00185FB0" w:rsidRPr="00944D1F" w:rsidRDefault="00185FB0" w:rsidP="00185FB0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Команды загадывают друг другу загадки о растениях, подготовленные заранее. Если загадка разгадана, фишку получает команда, разгадавшая загадку, если ответ не найден – команда, загадавшая загадку.</w:t>
      </w:r>
    </w:p>
    <w:p w:rsidR="00185FB0" w:rsidRPr="00944D1F" w:rsidRDefault="00185FB0" w:rsidP="00185F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«Что лишнее»</w:t>
      </w:r>
    </w:p>
    <w:p w:rsidR="00185FB0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Ведущий читает ряд слов, команды по очереди определяют лишнее слово и объясняют свое решение. За правильный ответ – две фишки.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Крот, дождевой червь, многоножка, личинка майского жука,</w:t>
      </w:r>
      <w:r w:rsidRPr="00944D1F">
        <w:rPr>
          <w:rFonts w:ascii="Times New Roman" w:hAnsi="Times New Roman" w:cs="Times New Roman"/>
          <w:b/>
          <w:sz w:val="24"/>
          <w:szCs w:val="24"/>
        </w:rPr>
        <w:t xml:space="preserve"> стрекоза</w:t>
      </w:r>
      <w:r w:rsidRPr="00944D1F">
        <w:rPr>
          <w:rFonts w:ascii="Times New Roman" w:hAnsi="Times New Roman" w:cs="Times New Roman"/>
          <w:sz w:val="24"/>
          <w:szCs w:val="24"/>
        </w:rPr>
        <w:t>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Летучая мышь, голубь,</w:t>
      </w:r>
      <w:r w:rsidRPr="00944D1F">
        <w:rPr>
          <w:rFonts w:ascii="Times New Roman" w:hAnsi="Times New Roman" w:cs="Times New Roman"/>
          <w:b/>
          <w:sz w:val="24"/>
          <w:szCs w:val="24"/>
        </w:rPr>
        <w:t xml:space="preserve"> страус</w:t>
      </w:r>
      <w:r w:rsidRPr="00944D1F">
        <w:rPr>
          <w:rFonts w:ascii="Times New Roman" w:hAnsi="Times New Roman" w:cs="Times New Roman"/>
          <w:sz w:val="24"/>
          <w:szCs w:val="24"/>
        </w:rPr>
        <w:t>, бабочка, летучая рыба.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Лошадь, заяц, суслик,</w:t>
      </w:r>
      <w:r w:rsidRPr="00944D1F">
        <w:rPr>
          <w:rFonts w:ascii="Times New Roman" w:hAnsi="Times New Roman" w:cs="Times New Roman"/>
          <w:b/>
          <w:sz w:val="24"/>
          <w:szCs w:val="24"/>
        </w:rPr>
        <w:t xml:space="preserve"> кошка</w:t>
      </w:r>
      <w:r w:rsidRPr="00944D1F">
        <w:rPr>
          <w:rFonts w:ascii="Times New Roman" w:hAnsi="Times New Roman" w:cs="Times New Roman"/>
          <w:sz w:val="24"/>
          <w:szCs w:val="24"/>
        </w:rPr>
        <w:t>, хомяк.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Собака, </w:t>
      </w:r>
      <w:r w:rsidRPr="00944D1F">
        <w:rPr>
          <w:rFonts w:ascii="Times New Roman" w:hAnsi="Times New Roman" w:cs="Times New Roman"/>
          <w:b/>
          <w:sz w:val="24"/>
          <w:szCs w:val="24"/>
        </w:rPr>
        <w:t>рысь</w:t>
      </w:r>
      <w:r w:rsidRPr="00944D1F">
        <w:rPr>
          <w:rFonts w:ascii="Times New Roman" w:hAnsi="Times New Roman" w:cs="Times New Roman"/>
          <w:sz w:val="24"/>
          <w:szCs w:val="24"/>
        </w:rPr>
        <w:t>, коза, корова, лошадь.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Белый медведь</w:t>
      </w:r>
      <w:r w:rsidRPr="00944D1F">
        <w:rPr>
          <w:rFonts w:ascii="Times New Roman" w:hAnsi="Times New Roman" w:cs="Times New Roman"/>
          <w:sz w:val="24"/>
          <w:szCs w:val="24"/>
        </w:rPr>
        <w:t>, лев, антилопа, койот, гиена.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Кит, морж, осьминог, </w:t>
      </w:r>
      <w:r w:rsidRPr="00944D1F">
        <w:rPr>
          <w:rFonts w:ascii="Times New Roman" w:hAnsi="Times New Roman" w:cs="Times New Roman"/>
          <w:b/>
          <w:sz w:val="24"/>
          <w:szCs w:val="24"/>
        </w:rPr>
        <w:t>носорог</w:t>
      </w:r>
      <w:r w:rsidRPr="00944D1F">
        <w:rPr>
          <w:rFonts w:ascii="Times New Roman" w:hAnsi="Times New Roman" w:cs="Times New Roman"/>
          <w:sz w:val="24"/>
          <w:szCs w:val="24"/>
        </w:rPr>
        <w:t>, акула.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Лещ, </w:t>
      </w:r>
      <w:r w:rsidRPr="00944D1F">
        <w:rPr>
          <w:rFonts w:ascii="Times New Roman" w:hAnsi="Times New Roman" w:cs="Times New Roman"/>
          <w:b/>
          <w:sz w:val="24"/>
          <w:szCs w:val="24"/>
        </w:rPr>
        <w:t>камбала</w:t>
      </w:r>
      <w:r w:rsidRPr="00944D1F">
        <w:rPr>
          <w:rFonts w:ascii="Times New Roman" w:hAnsi="Times New Roman" w:cs="Times New Roman"/>
          <w:sz w:val="24"/>
          <w:szCs w:val="24"/>
        </w:rPr>
        <w:t>, щука, осетр, сом.</w:t>
      </w:r>
    </w:p>
    <w:p w:rsidR="00102E82" w:rsidRPr="00944D1F" w:rsidRDefault="00102E82" w:rsidP="0018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Пчела</w:t>
      </w:r>
      <w:r w:rsidRPr="00944D1F">
        <w:rPr>
          <w:rFonts w:ascii="Times New Roman" w:hAnsi="Times New Roman" w:cs="Times New Roman"/>
          <w:sz w:val="24"/>
          <w:szCs w:val="24"/>
        </w:rPr>
        <w:t>, муха, медведка, саранча, колорадский жук.</w:t>
      </w:r>
    </w:p>
    <w:p w:rsidR="0098734B" w:rsidRPr="0098734B" w:rsidRDefault="0098734B" w:rsidP="009873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2E82" w:rsidRPr="00944D1F" w:rsidRDefault="00102E82" w:rsidP="00102E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«Живая буква»</w:t>
      </w:r>
    </w:p>
    <w:p w:rsidR="00102E82" w:rsidRPr="00944D1F" w:rsidRDefault="00102E82" w:rsidP="00102E82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Команда за одну минуту должна вспомнить название цветка, дерева, насекомого, рыбы, птицы, зверя на определенную букву (например, на буквы</w:t>
      </w:r>
      <w:proofErr w:type="gramStart"/>
      <w:r w:rsidRPr="00944D1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44D1F">
        <w:rPr>
          <w:rFonts w:ascii="Times New Roman" w:hAnsi="Times New Roman" w:cs="Times New Roman"/>
          <w:sz w:val="24"/>
          <w:szCs w:val="24"/>
        </w:rPr>
        <w:t>, О, М).</w:t>
      </w:r>
    </w:p>
    <w:p w:rsidR="00102E82" w:rsidRPr="00944D1F" w:rsidRDefault="00102E82" w:rsidP="00102E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lastRenderedPageBreak/>
        <w:t>Конкурс «Стоп-кадр»</w:t>
      </w:r>
    </w:p>
    <w:p w:rsidR="00102E82" w:rsidRDefault="00FA721A" w:rsidP="00102E8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44D1F">
        <w:rPr>
          <w:rFonts w:ascii="Times New Roman" w:hAnsi="Times New Roman" w:cs="Times New Roman"/>
          <w:sz w:val="24"/>
          <w:szCs w:val="24"/>
        </w:rPr>
        <w:t>На экране – изображения различных животных или растений. Команды по очереди угадывают их. Правильный ответ – одна фишка.</w:t>
      </w:r>
    </w:p>
    <w:p w:rsidR="0098734B" w:rsidRPr="00944D1F" w:rsidRDefault="0098734B" w:rsidP="009873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«Поймай птицу»</w:t>
      </w:r>
    </w:p>
    <w:p w:rsidR="0098734B" w:rsidRPr="00944D1F" w:rsidRDefault="0098734B" w:rsidP="0098734B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На слайде высвечиваются буквы. Задача команд за 2 минуты составить как можно больше названий птиц. За каждое слово – 1 фишка.</w:t>
      </w:r>
    </w:p>
    <w:p w:rsidR="00FA721A" w:rsidRPr="00944D1F" w:rsidRDefault="00FA721A" w:rsidP="00FA72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«Кроссворд»</w:t>
      </w:r>
    </w:p>
    <w:p w:rsidR="00FA721A" w:rsidRPr="00944D1F" w:rsidRDefault="00FA721A" w:rsidP="00FA721A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Время заполнения – 3 мин.</w:t>
      </w:r>
    </w:p>
    <w:p w:rsidR="00FA721A" w:rsidRPr="00944D1F" w:rsidRDefault="00FA721A" w:rsidP="00FA721A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Каждое разгаданное слово – 1 фишка.</w:t>
      </w:r>
    </w:p>
    <w:tbl>
      <w:tblPr>
        <w:tblStyle w:val="a4"/>
        <w:tblW w:w="0" w:type="auto"/>
        <w:jc w:val="center"/>
        <w:tblLook w:val="04A0"/>
      </w:tblPr>
      <w:tblGrid>
        <w:gridCol w:w="596"/>
        <w:gridCol w:w="595"/>
        <w:gridCol w:w="595"/>
        <w:gridCol w:w="616"/>
        <w:gridCol w:w="622"/>
        <w:gridCol w:w="623"/>
        <w:gridCol w:w="623"/>
        <w:gridCol w:w="623"/>
        <w:gridCol w:w="620"/>
        <w:gridCol w:w="623"/>
        <w:gridCol w:w="630"/>
        <w:gridCol w:w="622"/>
        <w:gridCol w:w="622"/>
        <w:gridCol w:w="605"/>
      </w:tblGrid>
      <w:tr w:rsidR="00A0098E" w:rsidRPr="00944D1F" w:rsidTr="00A0098E">
        <w:trPr>
          <w:jc w:val="center"/>
        </w:trPr>
        <w:tc>
          <w:tcPr>
            <w:tcW w:w="3024" w:type="dxa"/>
            <w:gridSpan w:val="5"/>
            <w:tcBorders>
              <w:top w:val="nil"/>
              <w:left w:val="nil"/>
              <w:bottom w:val="nil"/>
            </w:tcBorders>
          </w:tcPr>
          <w:p w:rsidR="00A0098E" w:rsidRPr="00944D1F" w:rsidRDefault="00A0098E" w:rsidP="00E3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098E" w:rsidRPr="00944D1F" w:rsidTr="00A0098E">
        <w:trPr>
          <w:jc w:val="center"/>
        </w:trPr>
        <w:tc>
          <w:tcPr>
            <w:tcW w:w="178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0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98E" w:rsidRPr="00944D1F" w:rsidRDefault="00A0098E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1A" w:rsidRPr="00944D1F" w:rsidTr="00A0098E">
        <w:trPr>
          <w:jc w:val="center"/>
        </w:trPr>
        <w:tc>
          <w:tcPr>
            <w:tcW w:w="59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30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FA721A" w:rsidRPr="00944D1F" w:rsidRDefault="00FA721A" w:rsidP="00FA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21A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Домашнее насекомое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Нелетающая птица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Самое крупное животное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Птица, приносящая весну на крыльях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Друг человека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Растение вблизи дороги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Дерево-гигант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Лучший певец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Царь зверей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 Враг на огороде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Первый весенний цветок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Символ Канады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Птица-цветок</w:t>
      </w:r>
    </w:p>
    <w:p w:rsidR="00CA2E31" w:rsidRPr="00944D1F" w:rsidRDefault="00CA2E31" w:rsidP="00CA2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Русская красавица</w:t>
      </w:r>
    </w:p>
    <w:p w:rsidR="00A0098E" w:rsidRPr="00944D1F" w:rsidRDefault="00A0098E" w:rsidP="00CA2E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 xml:space="preserve">Конкурс «Песни о природе» </w:t>
      </w:r>
    </w:p>
    <w:p w:rsidR="00A0098E" w:rsidRPr="00944D1F" w:rsidRDefault="00A0098E" w:rsidP="00A0098E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Команды по очереди называют (исполняют) песни  о природе. За  каждую песню – по 1 фишке</w:t>
      </w:r>
      <w:r w:rsidRPr="00944D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4D1F">
        <w:rPr>
          <w:rFonts w:ascii="Times New Roman" w:hAnsi="Times New Roman" w:cs="Times New Roman"/>
          <w:sz w:val="24"/>
          <w:szCs w:val="24"/>
        </w:rPr>
        <w:t>Конкурс выигрывает та команда, которая набрала наибольшее количество фишек.</w:t>
      </w:r>
    </w:p>
    <w:p w:rsidR="00E03DDA" w:rsidRPr="00944D1F" w:rsidRDefault="00E03DDA" w:rsidP="00E03D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«Поэтический»</w:t>
      </w:r>
    </w:p>
    <w:p w:rsidR="00E03DDA" w:rsidRPr="00944D1F" w:rsidRDefault="00E03DDA" w:rsidP="00E03DDA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lastRenderedPageBreak/>
        <w:t>Командам в течение 3-5 минут  необходимо придумать стихотворение о природе на заданную рифму:</w:t>
      </w:r>
    </w:p>
    <w:p w:rsidR="00E03DDA" w:rsidRPr="00944D1F" w:rsidRDefault="00E03DDA" w:rsidP="00E03DDA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Природы-народы, задачи-удачи, цветы-мечты, года-всегда.</w:t>
      </w:r>
    </w:p>
    <w:p w:rsidR="00E03DDA" w:rsidRPr="00944D1F" w:rsidRDefault="00E03DDA" w:rsidP="00E03DDA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>Максимальное количество фишек – 4 (по количеству использованных рифм).</w:t>
      </w:r>
    </w:p>
    <w:p w:rsidR="00E03DDA" w:rsidRPr="00944D1F" w:rsidRDefault="00E03DDA" w:rsidP="00E03D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4D1F">
        <w:rPr>
          <w:rFonts w:ascii="Times New Roman" w:hAnsi="Times New Roman" w:cs="Times New Roman"/>
          <w:b/>
          <w:sz w:val="24"/>
          <w:szCs w:val="24"/>
        </w:rPr>
        <w:t>Конкурс »Кто же это?»</w:t>
      </w:r>
    </w:p>
    <w:p w:rsidR="00E03DDA" w:rsidRDefault="00E03DDA" w:rsidP="00E03DDA">
      <w:pPr>
        <w:rPr>
          <w:rFonts w:ascii="Times New Roman" w:hAnsi="Times New Roman" w:cs="Times New Roman"/>
          <w:sz w:val="24"/>
          <w:szCs w:val="24"/>
        </w:rPr>
      </w:pPr>
      <w:r w:rsidRPr="00944D1F">
        <w:rPr>
          <w:rFonts w:ascii="Times New Roman" w:hAnsi="Times New Roman" w:cs="Times New Roman"/>
          <w:sz w:val="24"/>
          <w:szCs w:val="24"/>
        </w:rPr>
        <w:t xml:space="preserve">От каждой команды в конкурсе участвуют два человека. Одному из них на спину прикрепляется название животного. </w:t>
      </w:r>
      <w:r w:rsidR="008058C2">
        <w:rPr>
          <w:rFonts w:ascii="Times New Roman" w:hAnsi="Times New Roman" w:cs="Times New Roman"/>
          <w:sz w:val="24"/>
          <w:szCs w:val="24"/>
        </w:rPr>
        <w:t xml:space="preserve">(Приложение 2) </w:t>
      </w:r>
      <w:r w:rsidRPr="00944D1F">
        <w:rPr>
          <w:rFonts w:ascii="Times New Roman" w:hAnsi="Times New Roman" w:cs="Times New Roman"/>
          <w:sz w:val="24"/>
          <w:szCs w:val="24"/>
        </w:rPr>
        <w:t>Этот участник может задать 5 вопросов второму участнику,</w:t>
      </w:r>
      <w:r w:rsidRPr="00944D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944D1F">
        <w:rPr>
          <w:rFonts w:ascii="Times New Roman" w:hAnsi="Times New Roman" w:cs="Times New Roman"/>
          <w:sz w:val="24"/>
          <w:szCs w:val="24"/>
        </w:rPr>
        <w:t>которые тот может отвечать только «да» или «нет». Задача быстро и правильно отгадать</w:t>
      </w:r>
      <w:r w:rsidR="00CA2E31" w:rsidRPr="00944D1F">
        <w:rPr>
          <w:rFonts w:ascii="Times New Roman" w:hAnsi="Times New Roman" w:cs="Times New Roman"/>
          <w:sz w:val="24"/>
          <w:szCs w:val="24"/>
        </w:rPr>
        <w:t xml:space="preserve">. </w:t>
      </w:r>
      <w:r w:rsidRPr="00944D1F">
        <w:rPr>
          <w:rFonts w:ascii="Times New Roman" w:hAnsi="Times New Roman" w:cs="Times New Roman"/>
          <w:sz w:val="24"/>
          <w:szCs w:val="24"/>
        </w:rPr>
        <w:t xml:space="preserve">  </w:t>
      </w:r>
      <w:r w:rsidR="00CA2E31" w:rsidRPr="00944D1F">
        <w:rPr>
          <w:rFonts w:ascii="Times New Roman" w:hAnsi="Times New Roman" w:cs="Times New Roman"/>
          <w:sz w:val="24"/>
          <w:szCs w:val="24"/>
        </w:rPr>
        <w:t>З</w:t>
      </w:r>
      <w:r w:rsidRPr="00944D1F">
        <w:rPr>
          <w:rFonts w:ascii="Times New Roman" w:hAnsi="Times New Roman" w:cs="Times New Roman"/>
          <w:sz w:val="24"/>
          <w:szCs w:val="24"/>
        </w:rPr>
        <w:t>а</w:t>
      </w:r>
      <w:r w:rsidR="00CA2E31" w:rsidRPr="00944D1F">
        <w:rPr>
          <w:rFonts w:ascii="Times New Roman" w:hAnsi="Times New Roman" w:cs="Times New Roman"/>
          <w:sz w:val="24"/>
          <w:szCs w:val="24"/>
        </w:rPr>
        <w:t xml:space="preserve"> </w:t>
      </w:r>
      <w:r w:rsidRPr="00944D1F">
        <w:rPr>
          <w:rFonts w:ascii="Times New Roman" w:hAnsi="Times New Roman" w:cs="Times New Roman"/>
          <w:sz w:val="24"/>
          <w:szCs w:val="24"/>
        </w:rPr>
        <w:t xml:space="preserve"> каждое отгаданное слово</w:t>
      </w:r>
      <w:r w:rsidR="00CA2E31" w:rsidRPr="00944D1F">
        <w:rPr>
          <w:rFonts w:ascii="Times New Roman" w:hAnsi="Times New Roman" w:cs="Times New Roman"/>
          <w:sz w:val="24"/>
          <w:szCs w:val="24"/>
        </w:rPr>
        <w:t xml:space="preserve"> – 1 фишка.</w:t>
      </w: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Pr="0098734B" w:rsidRDefault="0098734B" w:rsidP="00E0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tbl>
      <w:tblPr>
        <w:tblStyle w:val="a4"/>
        <w:tblW w:w="0" w:type="auto"/>
        <w:jc w:val="center"/>
        <w:tblLook w:val="04A0"/>
      </w:tblPr>
      <w:tblGrid>
        <w:gridCol w:w="596"/>
        <w:gridCol w:w="595"/>
        <w:gridCol w:w="595"/>
        <w:gridCol w:w="616"/>
        <w:gridCol w:w="622"/>
        <w:gridCol w:w="623"/>
        <w:gridCol w:w="623"/>
        <w:gridCol w:w="623"/>
        <w:gridCol w:w="620"/>
        <w:gridCol w:w="623"/>
        <w:gridCol w:w="630"/>
        <w:gridCol w:w="622"/>
        <w:gridCol w:w="622"/>
        <w:gridCol w:w="605"/>
      </w:tblGrid>
      <w:tr w:rsidR="001D010D" w:rsidRPr="00944D1F" w:rsidTr="001D010D">
        <w:trPr>
          <w:jc w:val="center"/>
        </w:trPr>
        <w:tc>
          <w:tcPr>
            <w:tcW w:w="3024" w:type="dxa"/>
            <w:gridSpan w:val="5"/>
            <w:tcBorders>
              <w:top w:val="nil"/>
              <w:left w:val="nil"/>
              <w:bottom w:val="nil"/>
            </w:tcBorders>
          </w:tcPr>
          <w:p w:rsidR="001D010D" w:rsidRPr="00944D1F" w:rsidRDefault="001D010D" w:rsidP="00C2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bottom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vMerge w:val="restart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vMerge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5"/>
            <w:tcBorders>
              <w:top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vMerge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0D" w:rsidRPr="00944D1F" w:rsidTr="001B04C2">
        <w:trPr>
          <w:gridAfter w:val="5"/>
          <w:wAfter w:w="3102" w:type="dxa"/>
          <w:jc w:val="center"/>
        </w:trPr>
        <w:tc>
          <w:tcPr>
            <w:tcW w:w="596" w:type="dxa"/>
            <w:vMerge w:val="restart"/>
            <w:tcBorders>
              <w:top w:val="nil"/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0D" w:rsidRPr="00944D1F" w:rsidTr="001B04C2">
        <w:trPr>
          <w:jc w:val="center"/>
        </w:trPr>
        <w:tc>
          <w:tcPr>
            <w:tcW w:w="596" w:type="dxa"/>
            <w:vMerge/>
            <w:tcBorders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6" w:type="dxa"/>
            <w:tcBorders>
              <w:lef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bottom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0D" w:rsidRPr="00944D1F" w:rsidTr="001B04C2">
        <w:trPr>
          <w:jc w:val="center"/>
        </w:trPr>
        <w:tc>
          <w:tcPr>
            <w:tcW w:w="596" w:type="dxa"/>
            <w:vMerge/>
            <w:tcBorders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0D" w:rsidRPr="00944D1F" w:rsidTr="001D010D">
        <w:trPr>
          <w:jc w:val="center"/>
        </w:trPr>
        <w:tc>
          <w:tcPr>
            <w:tcW w:w="596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bottom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1D010D" w:rsidRPr="00944D1F" w:rsidRDefault="001D010D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jc w:val="center"/>
        </w:trPr>
        <w:tc>
          <w:tcPr>
            <w:tcW w:w="1191" w:type="dxa"/>
            <w:gridSpan w:val="2"/>
            <w:vMerge w:val="restart"/>
            <w:tcBorders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jc w:val="center"/>
        </w:trPr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2" w:rsidRPr="00944D1F" w:rsidTr="001B04C2">
        <w:trPr>
          <w:jc w:val="center"/>
        </w:trPr>
        <w:tc>
          <w:tcPr>
            <w:tcW w:w="11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left w:val="nil"/>
              <w:bottom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nil"/>
            </w:tcBorders>
          </w:tcPr>
          <w:p w:rsidR="001B04C2" w:rsidRPr="00944D1F" w:rsidRDefault="001B04C2" w:rsidP="00C2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0D" w:rsidRDefault="001D010D" w:rsidP="00E03DDA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596"/>
        <w:gridCol w:w="595"/>
        <w:gridCol w:w="595"/>
        <w:gridCol w:w="616"/>
        <w:gridCol w:w="622"/>
        <w:gridCol w:w="623"/>
        <w:gridCol w:w="623"/>
        <w:gridCol w:w="623"/>
        <w:gridCol w:w="620"/>
        <w:gridCol w:w="623"/>
        <w:gridCol w:w="630"/>
        <w:gridCol w:w="622"/>
        <w:gridCol w:w="622"/>
        <w:gridCol w:w="605"/>
      </w:tblGrid>
      <w:tr w:rsidR="0004247B" w:rsidRPr="00944D1F" w:rsidTr="00A05C1D">
        <w:trPr>
          <w:jc w:val="center"/>
        </w:trPr>
        <w:tc>
          <w:tcPr>
            <w:tcW w:w="3024" w:type="dxa"/>
            <w:gridSpan w:val="5"/>
            <w:tcBorders>
              <w:top w:val="nil"/>
              <w:left w:val="nil"/>
              <w:bottom w:val="nil"/>
            </w:tcBorders>
          </w:tcPr>
          <w:p w:rsidR="0004247B" w:rsidRPr="00944D1F" w:rsidRDefault="0004247B" w:rsidP="00A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vMerge w:val="restart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vMerge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5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vMerge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Before w:val="3"/>
          <w:wBefore w:w="1786" w:type="dxa"/>
          <w:jc w:val="center"/>
        </w:trPr>
        <w:tc>
          <w:tcPr>
            <w:tcW w:w="616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gridAfter w:val="5"/>
          <w:wAfter w:w="3102" w:type="dxa"/>
          <w:jc w:val="center"/>
        </w:trPr>
        <w:tc>
          <w:tcPr>
            <w:tcW w:w="596" w:type="dxa"/>
            <w:vMerge w:val="restart"/>
            <w:tcBorders>
              <w:top w:val="nil"/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596" w:type="dxa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596" w:type="dxa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596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1191" w:type="dxa"/>
            <w:gridSpan w:val="2"/>
            <w:vMerge w:val="restart"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1191" w:type="dxa"/>
            <w:gridSpan w:val="2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B" w:rsidRPr="00944D1F" w:rsidTr="00A05C1D">
        <w:trPr>
          <w:jc w:val="center"/>
        </w:trPr>
        <w:tc>
          <w:tcPr>
            <w:tcW w:w="11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left w:val="nil"/>
              <w:bottom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nil"/>
            </w:tcBorders>
          </w:tcPr>
          <w:p w:rsidR="0004247B" w:rsidRPr="00944D1F" w:rsidRDefault="0004247B" w:rsidP="00A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7B" w:rsidRPr="00944D1F" w:rsidRDefault="0004247B" w:rsidP="0004247B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</w:rPr>
      </w:pPr>
    </w:p>
    <w:p w:rsidR="0004247B" w:rsidRDefault="0004247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34B" w:rsidRDefault="0098734B" w:rsidP="00E03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98734B" w:rsidRPr="0098734B" w:rsidRDefault="0098734B" w:rsidP="00E03DDA">
      <w:pPr>
        <w:rPr>
          <w:rFonts w:ascii="Times New Roman" w:hAnsi="Times New Roman" w:cs="Times New Roman"/>
        </w:rPr>
      </w:pPr>
    </w:p>
    <w:p w:rsidR="0098734B" w:rsidRDefault="0098734B" w:rsidP="00E03DDA">
      <w:pPr>
        <w:rPr>
          <w:rFonts w:ascii="Times New Roman" w:hAnsi="Times New Roman" w:cs="Times New Roman"/>
          <w:sz w:val="40"/>
          <w:szCs w:val="40"/>
        </w:rPr>
      </w:pPr>
      <w:r w:rsidRPr="0098734B">
        <w:rPr>
          <w:rFonts w:ascii="Times New Roman" w:hAnsi="Times New Roman" w:cs="Times New Roman"/>
          <w:sz w:val="200"/>
          <w:szCs w:val="24"/>
        </w:rPr>
        <w:t>ПЕТУХ</w:t>
      </w:r>
    </w:p>
    <w:p w:rsidR="0098734B" w:rsidRPr="0098734B" w:rsidRDefault="0098734B" w:rsidP="00E03DDA">
      <w:pPr>
        <w:rPr>
          <w:rFonts w:ascii="Times New Roman" w:hAnsi="Times New Roman" w:cs="Times New Roman"/>
          <w:sz w:val="40"/>
          <w:szCs w:val="40"/>
        </w:rPr>
      </w:pPr>
    </w:p>
    <w:p w:rsidR="0098734B" w:rsidRDefault="0098734B" w:rsidP="00E03D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00"/>
          <w:szCs w:val="24"/>
        </w:rPr>
        <w:t>КОШКА</w:t>
      </w:r>
    </w:p>
    <w:p w:rsidR="0098734B" w:rsidRPr="0098734B" w:rsidRDefault="0098734B" w:rsidP="00E03DDA">
      <w:pPr>
        <w:rPr>
          <w:rFonts w:ascii="Times New Roman" w:hAnsi="Times New Roman" w:cs="Times New Roman"/>
          <w:sz w:val="40"/>
          <w:szCs w:val="40"/>
        </w:rPr>
      </w:pPr>
    </w:p>
    <w:p w:rsidR="0098734B" w:rsidRDefault="0098734B" w:rsidP="00E03D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00"/>
          <w:szCs w:val="24"/>
        </w:rPr>
        <w:t>СОБАКА</w:t>
      </w:r>
    </w:p>
    <w:p w:rsidR="008058C2" w:rsidRPr="008058C2" w:rsidRDefault="008058C2" w:rsidP="00E03DDA">
      <w:pPr>
        <w:rPr>
          <w:rFonts w:ascii="Times New Roman" w:hAnsi="Times New Roman" w:cs="Times New Roman"/>
          <w:sz w:val="40"/>
          <w:szCs w:val="40"/>
        </w:rPr>
      </w:pPr>
    </w:p>
    <w:p w:rsidR="0098734B" w:rsidRPr="008058C2" w:rsidRDefault="0098734B" w:rsidP="00E03DDA">
      <w:pPr>
        <w:rPr>
          <w:rFonts w:ascii="Times New Roman" w:hAnsi="Times New Roman" w:cs="Times New Roman"/>
          <w:sz w:val="150"/>
          <w:szCs w:val="150"/>
        </w:rPr>
      </w:pPr>
      <w:r w:rsidRPr="008058C2">
        <w:rPr>
          <w:rFonts w:ascii="Times New Roman" w:hAnsi="Times New Roman" w:cs="Times New Roman"/>
          <w:sz w:val="150"/>
          <w:szCs w:val="150"/>
        </w:rPr>
        <w:t>ПОРОСЕНОК</w:t>
      </w:r>
    </w:p>
    <w:sectPr w:rsidR="0098734B" w:rsidRPr="008058C2" w:rsidSect="008058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EEE"/>
    <w:multiLevelType w:val="hybridMultilevel"/>
    <w:tmpl w:val="F66C1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0CA6"/>
    <w:multiLevelType w:val="hybridMultilevel"/>
    <w:tmpl w:val="4CB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C09"/>
    <w:multiLevelType w:val="hybridMultilevel"/>
    <w:tmpl w:val="8FD0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0B90"/>
    <w:rsid w:val="0004247B"/>
    <w:rsid w:val="000E46D7"/>
    <w:rsid w:val="00102E82"/>
    <w:rsid w:val="00185FB0"/>
    <w:rsid w:val="001B04C2"/>
    <w:rsid w:val="001D010D"/>
    <w:rsid w:val="004C0B90"/>
    <w:rsid w:val="008058C2"/>
    <w:rsid w:val="00944D1F"/>
    <w:rsid w:val="0098734B"/>
    <w:rsid w:val="00A0098E"/>
    <w:rsid w:val="00CA2E31"/>
    <w:rsid w:val="00DA68E6"/>
    <w:rsid w:val="00E03DDA"/>
    <w:rsid w:val="00FA721A"/>
    <w:rsid w:val="00FC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B0"/>
    <w:pPr>
      <w:ind w:left="720"/>
      <w:contextualSpacing/>
    </w:pPr>
  </w:style>
  <w:style w:type="table" w:styleId="a4">
    <w:name w:val="Table Grid"/>
    <w:basedOn w:val="a1"/>
    <w:uiPriority w:val="59"/>
    <w:rsid w:val="00FA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B0"/>
    <w:pPr>
      <w:ind w:left="720"/>
      <w:contextualSpacing/>
    </w:pPr>
  </w:style>
  <w:style w:type="table" w:styleId="a4">
    <w:name w:val="Table Grid"/>
    <w:basedOn w:val="a1"/>
    <w:uiPriority w:val="59"/>
    <w:rsid w:val="00FA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556C-12AF-4A5B-8939-D3965024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Admin</cp:lastModifiedBy>
  <cp:revision>2</cp:revision>
  <cp:lastPrinted>2013-01-30T08:54:00Z</cp:lastPrinted>
  <dcterms:created xsi:type="dcterms:W3CDTF">2013-12-11T10:37:00Z</dcterms:created>
  <dcterms:modified xsi:type="dcterms:W3CDTF">2013-12-11T10:37:00Z</dcterms:modified>
</cp:coreProperties>
</file>