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Тетрадь</w:t>
      </w: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практических работ</w:t>
      </w: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ученика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)____класса_____</w:t>
      </w: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____________________школы</w:t>
      </w: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70" w:rsidRDefault="00BA1C70" w:rsidP="00BA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BFD" w:rsidRPr="00361C1F" w:rsidRDefault="00337DA0">
      <w:pPr>
        <w:rPr>
          <w:rFonts w:ascii="Times New Roman" w:hAnsi="Times New Roman" w:cs="Times New Roman"/>
          <w:b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</w:p>
    <w:p w:rsidR="00337DA0" w:rsidRPr="00361C1F" w:rsidRDefault="00337DA0">
      <w:pPr>
        <w:rPr>
          <w:rFonts w:ascii="Times New Roman" w:hAnsi="Times New Roman" w:cs="Times New Roman"/>
          <w:b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Решение экспериментальных задач по теме «Электролитическая диссоциация»</w:t>
      </w:r>
    </w:p>
    <w:p w:rsidR="00337DA0" w:rsidRPr="00361C1F" w:rsidRDefault="00337DA0">
      <w:pPr>
        <w:rPr>
          <w:rFonts w:ascii="Times New Roman" w:hAnsi="Times New Roman" w:cs="Times New Roman"/>
          <w:b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Дата</w:t>
      </w:r>
    </w:p>
    <w:p w:rsidR="00337DA0" w:rsidRDefault="00337DA0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решить  экспериментальные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задачи, формировать практические умения и навыки выполнения лабораторных работ;</w:t>
      </w:r>
    </w:p>
    <w:p w:rsidR="00337DA0" w:rsidRDefault="00337DA0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Инструктаж по ТБ:</w:t>
      </w:r>
      <w:r>
        <w:rPr>
          <w:rFonts w:ascii="Times New Roman" w:hAnsi="Times New Roman" w:cs="Times New Roman"/>
          <w:sz w:val="28"/>
          <w:szCs w:val="28"/>
        </w:rPr>
        <w:t xml:space="preserve"> Соблюдать технику безопасности  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кислотами и щелочами.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678"/>
        <w:gridCol w:w="2552"/>
        <w:gridCol w:w="1984"/>
        <w:gridCol w:w="1701"/>
      </w:tblGrid>
      <w:tr w:rsidR="00361C1F" w:rsidTr="00CE3628">
        <w:tc>
          <w:tcPr>
            <w:tcW w:w="4678" w:type="dxa"/>
          </w:tcPr>
          <w:p w:rsidR="00361C1F" w:rsidRPr="00361C1F" w:rsidRDefault="00361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Ход работы</w:t>
            </w:r>
          </w:p>
        </w:tc>
        <w:tc>
          <w:tcPr>
            <w:tcW w:w="2552" w:type="dxa"/>
          </w:tcPr>
          <w:p w:rsidR="00361C1F" w:rsidRPr="00361C1F" w:rsidRDefault="00361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реакции</w:t>
            </w:r>
          </w:p>
        </w:tc>
        <w:tc>
          <w:tcPr>
            <w:tcW w:w="1984" w:type="dxa"/>
          </w:tcPr>
          <w:p w:rsidR="00361C1F" w:rsidRPr="00361C1F" w:rsidRDefault="00361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Что наблюдали</w:t>
            </w:r>
          </w:p>
        </w:tc>
        <w:tc>
          <w:tcPr>
            <w:tcW w:w="1701" w:type="dxa"/>
          </w:tcPr>
          <w:p w:rsidR="00361C1F" w:rsidRPr="00361C1F" w:rsidRDefault="00361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</w:tr>
      <w:tr w:rsidR="00361C1F" w:rsidTr="00CE3628">
        <w:tc>
          <w:tcPr>
            <w:tcW w:w="4678" w:type="dxa"/>
          </w:tcPr>
          <w:p w:rsidR="00361C1F" w:rsidRPr="000A05C7" w:rsidRDefault="00361C1F" w:rsidP="00361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5C7">
              <w:rPr>
                <w:rFonts w:ascii="Times New Roman" w:hAnsi="Times New Roman" w:cs="Times New Roman"/>
                <w:b/>
                <w:sz w:val="28"/>
                <w:szCs w:val="28"/>
              </w:rPr>
              <w:t>Опыт 1.</w:t>
            </w:r>
          </w:p>
          <w:p w:rsidR="00361C1F" w:rsidRDefault="00361C1F" w:rsidP="0036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C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изучить реакции, идущие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  конца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Проведите реакцию между растворами </w:t>
            </w:r>
          </w:p>
          <w:p w:rsidR="00361C1F" w:rsidRPr="00361C1F" w:rsidRDefault="00361C1F" w:rsidP="0036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Что происходит?</w:t>
            </w:r>
          </w:p>
        </w:tc>
        <w:tc>
          <w:tcPr>
            <w:tcW w:w="2552" w:type="dxa"/>
          </w:tcPr>
          <w:p w:rsidR="00361C1F" w:rsidRDefault="00361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1C1F" w:rsidRDefault="00361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1C1F" w:rsidRDefault="00361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C1F" w:rsidTr="00CE3628">
        <w:tc>
          <w:tcPr>
            <w:tcW w:w="4678" w:type="dxa"/>
          </w:tcPr>
          <w:p w:rsidR="00361C1F" w:rsidRDefault="00361C1F" w:rsidP="00361C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C7">
              <w:rPr>
                <w:rFonts w:ascii="Times New Roman" w:hAnsi="Times New Roman" w:cs="Times New Roman"/>
                <w:b/>
                <w:sz w:val="28"/>
                <w:szCs w:val="28"/>
              </w:rPr>
              <w:t>Опыт2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Проведите реакцию между растворами</w:t>
            </w:r>
            <w:r w:rsidR="0035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FeCl</w:t>
            </w:r>
            <w:proofErr w:type="spellEnd"/>
            <w:r w:rsidRPr="00361C1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:rsidR="00361C1F" w:rsidRPr="00361C1F" w:rsidRDefault="00356002" w:rsidP="0036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КОН. Что происходит?</w:t>
            </w:r>
          </w:p>
          <w:p w:rsidR="00361C1F" w:rsidRPr="00361C1F" w:rsidRDefault="00361C1F" w:rsidP="00361C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C1F" w:rsidRDefault="00361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1C1F" w:rsidRDefault="00361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1C1F" w:rsidRDefault="00361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C1F" w:rsidTr="00CE3628">
        <w:tc>
          <w:tcPr>
            <w:tcW w:w="4678" w:type="dxa"/>
          </w:tcPr>
          <w:p w:rsidR="00361C1F" w:rsidRDefault="0035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5C7">
              <w:rPr>
                <w:rFonts w:ascii="Times New Roman" w:hAnsi="Times New Roman" w:cs="Times New Roman"/>
                <w:b/>
                <w:sz w:val="28"/>
                <w:szCs w:val="28"/>
              </w:rPr>
              <w:t>Опыт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Проведите реакцию между растворами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</w:t>
            </w:r>
            <w:proofErr w:type="gramEnd"/>
            <w:r w:rsidRPr="003560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3560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наблюдаете?</w:t>
            </w:r>
          </w:p>
        </w:tc>
        <w:tc>
          <w:tcPr>
            <w:tcW w:w="2552" w:type="dxa"/>
          </w:tcPr>
          <w:p w:rsidR="00361C1F" w:rsidRDefault="00361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1C1F" w:rsidRDefault="00361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1C1F" w:rsidRDefault="00361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C1F" w:rsidTr="00CE3628">
        <w:tc>
          <w:tcPr>
            <w:tcW w:w="4678" w:type="dxa"/>
          </w:tcPr>
          <w:p w:rsidR="00361C1F" w:rsidRPr="000A05C7" w:rsidRDefault="003560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5C7">
              <w:rPr>
                <w:rFonts w:ascii="Times New Roman" w:hAnsi="Times New Roman" w:cs="Times New Roman"/>
                <w:b/>
                <w:sz w:val="28"/>
                <w:szCs w:val="28"/>
              </w:rPr>
              <w:t>Опыт 4</w:t>
            </w:r>
          </w:p>
          <w:p w:rsidR="00356002" w:rsidRPr="000A05C7" w:rsidRDefault="0035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5C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научить определять реакцию среды у предложенных солей, записывать уравнения гидролиза. Определите реакцию среды соли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0A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 w:rsidR="000A05C7">
              <w:rPr>
                <w:rFonts w:ascii="Times New Roman" w:hAnsi="Times New Roman" w:cs="Times New Roman"/>
                <w:sz w:val="28"/>
                <w:szCs w:val="28"/>
              </w:rPr>
              <w:t>Запишите уравнения гидролиза</w:t>
            </w:r>
          </w:p>
        </w:tc>
        <w:tc>
          <w:tcPr>
            <w:tcW w:w="2552" w:type="dxa"/>
          </w:tcPr>
          <w:p w:rsidR="00361C1F" w:rsidRDefault="00361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1C1F" w:rsidRDefault="00361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1C1F" w:rsidRDefault="00361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DA0" w:rsidRDefault="00337DA0">
      <w:pPr>
        <w:rPr>
          <w:rFonts w:ascii="Times New Roman" w:hAnsi="Times New Roman" w:cs="Times New Roman"/>
          <w:sz w:val="28"/>
          <w:szCs w:val="28"/>
        </w:rPr>
      </w:pPr>
    </w:p>
    <w:p w:rsidR="000A05C7" w:rsidRDefault="000A05C7">
      <w:pPr>
        <w:rPr>
          <w:rFonts w:ascii="Times New Roman" w:hAnsi="Times New Roman" w:cs="Times New Roman"/>
          <w:sz w:val="28"/>
          <w:szCs w:val="28"/>
        </w:rPr>
      </w:pPr>
    </w:p>
    <w:p w:rsidR="000A05C7" w:rsidRDefault="000A05C7">
      <w:pPr>
        <w:rPr>
          <w:rFonts w:ascii="Times New Roman" w:hAnsi="Times New Roman" w:cs="Times New Roman"/>
          <w:sz w:val="28"/>
          <w:szCs w:val="28"/>
        </w:rPr>
      </w:pPr>
    </w:p>
    <w:p w:rsidR="000A05C7" w:rsidRDefault="000A05C7">
      <w:pPr>
        <w:rPr>
          <w:rFonts w:ascii="Times New Roman" w:hAnsi="Times New Roman" w:cs="Times New Roman"/>
          <w:sz w:val="28"/>
          <w:szCs w:val="28"/>
        </w:rPr>
      </w:pPr>
    </w:p>
    <w:p w:rsidR="000A05C7" w:rsidRDefault="000A0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\\</w:t>
      </w:r>
    </w:p>
    <w:p w:rsidR="00CE3628" w:rsidRDefault="00CE3628" w:rsidP="000A05C7">
      <w:pPr>
        <w:rPr>
          <w:rFonts w:ascii="Times New Roman" w:hAnsi="Times New Roman" w:cs="Times New Roman"/>
          <w:b/>
          <w:sz w:val="28"/>
          <w:szCs w:val="28"/>
        </w:rPr>
      </w:pPr>
    </w:p>
    <w:p w:rsidR="00CE3628" w:rsidRDefault="00CE3628" w:rsidP="000A05C7">
      <w:pPr>
        <w:rPr>
          <w:rFonts w:ascii="Times New Roman" w:hAnsi="Times New Roman" w:cs="Times New Roman"/>
          <w:b/>
          <w:sz w:val="28"/>
          <w:szCs w:val="28"/>
        </w:rPr>
      </w:pPr>
    </w:p>
    <w:p w:rsidR="000A05C7" w:rsidRPr="00361C1F" w:rsidRDefault="000A05C7" w:rsidP="000A05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№2</w:t>
      </w:r>
    </w:p>
    <w:p w:rsidR="000A05C7" w:rsidRPr="00361C1F" w:rsidRDefault="000A05C7" w:rsidP="000A05C7">
      <w:pPr>
        <w:rPr>
          <w:rFonts w:ascii="Times New Roman" w:hAnsi="Times New Roman" w:cs="Times New Roman"/>
          <w:b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Решение экспериментальных задач по теме «</w:t>
      </w:r>
      <w:r w:rsidR="003762A7">
        <w:rPr>
          <w:rFonts w:ascii="Times New Roman" w:hAnsi="Times New Roman" w:cs="Times New Roman"/>
          <w:b/>
          <w:sz w:val="28"/>
          <w:szCs w:val="28"/>
        </w:rPr>
        <w:t>Подгруппа кислорода</w:t>
      </w:r>
      <w:r w:rsidRPr="00361C1F">
        <w:rPr>
          <w:rFonts w:ascii="Times New Roman" w:hAnsi="Times New Roman" w:cs="Times New Roman"/>
          <w:b/>
          <w:sz w:val="28"/>
          <w:szCs w:val="28"/>
        </w:rPr>
        <w:t>»</w:t>
      </w:r>
    </w:p>
    <w:p w:rsidR="000A05C7" w:rsidRPr="00361C1F" w:rsidRDefault="000A05C7" w:rsidP="000A05C7">
      <w:pPr>
        <w:rPr>
          <w:rFonts w:ascii="Times New Roman" w:hAnsi="Times New Roman" w:cs="Times New Roman"/>
          <w:b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Дата</w:t>
      </w:r>
    </w:p>
    <w:p w:rsidR="000A05C7" w:rsidRDefault="000A05C7" w:rsidP="000A05C7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="003762A7">
        <w:rPr>
          <w:rFonts w:ascii="Times New Roman" w:hAnsi="Times New Roman" w:cs="Times New Roman"/>
          <w:sz w:val="28"/>
          <w:szCs w:val="28"/>
        </w:rPr>
        <w:t xml:space="preserve"> Проверить уровень усвоения ранее изученного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05C7" w:rsidRDefault="000A05C7" w:rsidP="000A05C7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Инструктаж по ТБ:</w:t>
      </w:r>
      <w:r>
        <w:rPr>
          <w:rFonts w:ascii="Times New Roman" w:hAnsi="Times New Roman" w:cs="Times New Roman"/>
          <w:sz w:val="28"/>
          <w:szCs w:val="28"/>
        </w:rPr>
        <w:t xml:space="preserve"> Соблюдать технику безопасности  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кислотами и щелочами.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678"/>
        <w:gridCol w:w="2552"/>
        <w:gridCol w:w="1984"/>
        <w:gridCol w:w="1701"/>
      </w:tblGrid>
      <w:tr w:rsidR="000A05C7" w:rsidTr="00CE3628">
        <w:tc>
          <w:tcPr>
            <w:tcW w:w="4678" w:type="dxa"/>
          </w:tcPr>
          <w:p w:rsidR="000A05C7" w:rsidRPr="00361C1F" w:rsidRDefault="000A05C7" w:rsidP="006D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Ход работы</w:t>
            </w:r>
          </w:p>
        </w:tc>
        <w:tc>
          <w:tcPr>
            <w:tcW w:w="2552" w:type="dxa"/>
          </w:tcPr>
          <w:p w:rsidR="000A05C7" w:rsidRPr="00361C1F" w:rsidRDefault="000A05C7" w:rsidP="006D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реакции</w:t>
            </w:r>
          </w:p>
        </w:tc>
        <w:tc>
          <w:tcPr>
            <w:tcW w:w="1984" w:type="dxa"/>
          </w:tcPr>
          <w:p w:rsidR="000A05C7" w:rsidRPr="00361C1F" w:rsidRDefault="000A05C7" w:rsidP="006D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Что наблюдали</w:t>
            </w:r>
          </w:p>
        </w:tc>
        <w:tc>
          <w:tcPr>
            <w:tcW w:w="1701" w:type="dxa"/>
          </w:tcPr>
          <w:p w:rsidR="000A05C7" w:rsidRPr="00361C1F" w:rsidRDefault="000A05C7" w:rsidP="006D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</w:tr>
      <w:tr w:rsidR="000A05C7" w:rsidTr="00CE3628">
        <w:tc>
          <w:tcPr>
            <w:tcW w:w="4678" w:type="dxa"/>
          </w:tcPr>
          <w:p w:rsidR="000A05C7" w:rsidRPr="000A05C7" w:rsidRDefault="003762A7" w:rsidP="006D4C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="000A05C7" w:rsidRPr="000A05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</w:p>
          <w:p w:rsidR="000A05C7" w:rsidRPr="00361C1F" w:rsidRDefault="000A05C7" w:rsidP="006D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C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2A7">
              <w:rPr>
                <w:rFonts w:ascii="Times New Roman" w:hAnsi="Times New Roman" w:cs="Times New Roman"/>
                <w:sz w:val="28"/>
                <w:szCs w:val="28"/>
              </w:rPr>
              <w:t>изучить качественные реакции на серную кислоту и ее соли Даны пробирки с растворами сульфата натрия, хлорида натрия и серная кислота. Опытным путем определите, в какой пробирке находится каждое из указанных веществ.</w:t>
            </w:r>
          </w:p>
        </w:tc>
        <w:tc>
          <w:tcPr>
            <w:tcW w:w="2552" w:type="dxa"/>
          </w:tcPr>
          <w:p w:rsidR="000A05C7" w:rsidRDefault="000A05C7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05C7" w:rsidRDefault="000A05C7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05C7" w:rsidRDefault="000A05C7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5C7" w:rsidTr="00CE3628">
        <w:tc>
          <w:tcPr>
            <w:tcW w:w="4678" w:type="dxa"/>
          </w:tcPr>
          <w:p w:rsidR="000A05C7" w:rsidRPr="003762A7" w:rsidRDefault="000A05C7" w:rsidP="006D4C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C7">
              <w:rPr>
                <w:rFonts w:ascii="Times New Roman" w:hAnsi="Times New Roman" w:cs="Times New Roman"/>
                <w:b/>
                <w:sz w:val="28"/>
                <w:szCs w:val="28"/>
              </w:rPr>
              <w:t>Опыт2</w:t>
            </w:r>
            <w:r w:rsidR="003762A7">
              <w:rPr>
                <w:rFonts w:ascii="Times New Roman" w:hAnsi="Times New Roman" w:cs="Times New Roman"/>
                <w:sz w:val="28"/>
                <w:szCs w:val="28"/>
              </w:rPr>
              <w:t xml:space="preserve"> Научиться практически осуществлять цепочку превращений; Дан раствор сульфата меди (</w:t>
            </w:r>
            <w:r w:rsidR="003762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3762A7">
              <w:rPr>
                <w:rFonts w:ascii="Times New Roman" w:hAnsi="Times New Roman" w:cs="Times New Roman"/>
                <w:sz w:val="28"/>
                <w:szCs w:val="28"/>
              </w:rPr>
              <w:t>) Получите из него раствор хлорида меди(</w:t>
            </w:r>
            <w:r w:rsidR="003762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3762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A05C7" w:rsidRPr="00361C1F" w:rsidRDefault="000A05C7" w:rsidP="006D4C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A05C7" w:rsidRDefault="000A05C7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05C7" w:rsidRDefault="000A05C7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05C7" w:rsidRDefault="000A05C7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5C7" w:rsidTr="00CE3628">
        <w:tc>
          <w:tcPr>
            <w:tcW w:w="4678" w:type="dxa"/>
          </w:tcPr>
          <w:p w:rsidR="000A05C7" w:rsidRDefault="000A05C7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5C7">
              <w:rPr>
                <w:rFonts w:ascii="Times New Roman" w:hAnsi="Times New Roman" w:cs="Times New Roman"/>
                <w:b/>
                <w:sz w:val="28"/>
                <w:szCs w:val="28"/>
              </w:rPr>
              <w:t>Опыт 3</w:t>
            </w:r>
            <w:r w:rsidR="003762A7">
              <w:rPr>
                <w:rFonts w:ascii="Times New Roman" w:hAnsi="Times New Roman" w:cs="Times New Roman"/>
                <w:sz w:val="28"/>
                <w:szCs w:val="28"/>
              </w:rPr>
              <w:t xml:space="preserve"> Даны 4</w:t>
            </w:r>
            <w:r w:rsidR="00D54105">
              <w:rPr>
                <w:rFonts w:ascii="Times New Roman" w:hAnsi="Times New Roman" w:cs="Times New Roman"/>
                <w:sz w:val="28"/>
                <w:szCs w:val="28"/>
              </w:rPr>
              <w:t xml:space="preserve"> пронумерованных</w:t>
            </w:r>
            <w:r w:rsidR="003762A7">
              <w:rPr>
                <w:rFonts w:ascii="Times New Roman" w:hAnsi="Times New Roman" w:cs="Times New Roman"/>
                <w:sz w:val="28"/>
                <w:szCs w:val="28"/>
              </w:rPr>
              <w:t xml:space="preserve"> пробирки</w:t>
            </w:r>
            <w:r w:rsidR="00D54105"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находятся следующие слои калия: иодид, сульфат, хлорид и бромид. Определите при помощи </w:t>
            </w:r>
            <w:proofErr w:type="gramStart"/>
            <w:r w:rsidR="00D54105">
              <w:rPr>
                <w:rFonts w:ascii="Times New Roman" w:hAnsi="Times New Roman" w:cs="Times New Roman"/>
                <w:sz w:val="28"/>
                <w:szCs w:val="28"/>
              </w:rPr>
              <w:t>характерных  реакций</w:t>
            </w:r>
            <w:proofErr w:type="gramEnd"/>
            <w:r w:rsidR="00D54105">
              <w:rPr>
                <w:rFonts w:ascii="Times New Roman" w:hAnsi="Times New Roman" w:cs="Times New Roman"/>
                <w:sz w:val="28"/>
                <w:szCs w:val="28"/>
              </w:rPr>
              <w:t xml:space="preserve"> каждое из данных веществ.</w:t>
            </w:r>
          </w:p>
        </w:tc>
        <w:tc>
          <w:tcPr>
            <w:tcW w:w="2552" w:type="dxa"/>
          </w:tcPr>
          <w:p w:rsidR="000A05C7" w:rsidRDefault="000A05C7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05C7" w:rsidRDefault="000A05C7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05C7" w:rsidRDefault="000A05C7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5C7" w:rsidRDefault="000A05C7">
      <w:pPr>
        <w:rPr>
          <w:rFonts w:ascii="Times New Roman" w:hAnsi="Times New Roman" w:cs="Times New Roman"/>
          <w:sz w:val="28"/>
          <w:szCs w:val="28"/>
        </w:rPr>
      </w:pPr>
    </w:p>
    <w:p w:rsidR="000A05C7" w:rsidRDefault="000A05C7">
      <w:pPr>
        <w:rPr>
          <w:rFonts w:ascii="Times New Roman" w:hAnsi="Times New Roman" w:cs="Times New Roman"/>
          <w:sz w:val="28"/>
          <w:szCs w:val="28"/>
        </w:rPr>
      </w:pPr>
    </w:p>
    <w:p w:rsidR="000A05C7" w:rsidRDefault="000A05C7">
      <w:pPr>
        <w:rPr>
          <w:rFonts w:ascii="Times New Roman" w:hAnsi="Times New Roman" w:cs="Times New Roman"/>
          <w:sz w:val="28"/>
          <w:szCs w:val="28"/>
        </w:rPr>
      </w:pPr>
    </w:p>
    <w:p w:rsidR="000A05C7" w:rsidRDefault="000A05C7">
      <w:pPr>
        <w:rPr>
          <w:rFonts w:ascii="Times New Roman" w:hAnsi="Times New Roman" w:cs="Times New Roman"/>
          <w:sz w:val="28"/>
          <w:szCs w:val="28"/>
        </w:rPr>
      </w:pPr>
    </w:p>
    <w:p w:rsidR="000A05C7" w:rsidRDefault="000A05C7">
      <w:pPr>
        <w:rPr>
          <w:rFonts w:ascii="Times New Roman" w:hAnsi="Times New Roman" w:cs="Times New Roman"/>
          <w:sz w:val="28"/>
          <w:szCs w:val="28"/>
        </w:rPr>
      </w:pPr>
    </w:p>
    <w:p w:rsidR="00CE3628" w:rsidRDefault="00CE3628" w:rsidP="00D54105">
      <w:pPr>
        <w:rPr>
          <w:rFonts w:ascii="Times New Roman" w:hAnsi="Times New Roman" w:cs="Times New Roman"/>
          <w:b/>
          <w:sz w:val="28"/>
          <w:szCs w:val="28"/>
        </w:rPr>
      </w:pPr>
    </w:p>
    <w:p w:rsidR="00CE3628" w:rsidRDefault="00CE3628" w:rsidP="00D54105">
      <w:pPr>
        <w:rPr>
          <w:rFonts w:ascii="Times New Roman" w:hAnsi="Times New Roman" w:cs="Times New Roman"/>
          <w:b/>
          <w:sz w:val="28"/>
          <w:szCs w:val="28"/>
        </w:rPr>
      </w:pPr>
    </w:p>
    <w:p w:rsidR="00CE3628" w:rsidRDefault="00CE3628" w:rsidP="00D54105">
      <w:pPr>
        <w:rPr>
          <w:rFonts w:ascii="Times New Roman" w:hAnsi="Times New Roman" w:cs="Times New Roman"/>
          <w:b/>
          <w:sz w:val="28"/>
          <w:szCs w:val="28"/>
        </w:rPr>
      </w:pPr>
    </w:p>
    <w:p w:rsidR="00D54105" w:rsidRPr="00361C1F" w:rsidRDefault="00D54105" w:rsidP="00D541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№3</w:t>
      </w:r>
    </w:p>
    <w:p w:rsidR="00D54105" w:rsidRPr="00361C1F" w:rsidRDefault="00D54105" w:rsidP="00D541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Получение аммиака</w:t>
      </w:r>
    </w:p>
    <w:p w:rsidR="00D54105" w:rsidRPr="00361C1F" w:rsidRDefault="00D54105" w:rsidP="00D54105">
      <w:pPr>
        <w:rPr>
          <w:rFonts w:ascii="Times New Roman" w:hAnsi="Times New Roman" w:cs="Times New Roman"/>
          <w:b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Дата</w:t>
      </w:r>
    </w:p>
    <w:p w:rsidR="00D54105" w:rsidRDefault="00D54105" w:rsidP="00D54105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проверить уровень усвоения теоретического материала, освоить навыки работы с азотсодержащими веществами</w:t>
      </w:r>
    </w:p>
    <w:p w:rsidR="00D54105" w:rsidRDefault="00D54105" w:rsidP="00D54105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Инструктаж по ТБ:</w:t>
      </w:r>
      <w:r>
        <w:rPr>
          <w:rFonts w:ascii="Times New Roman" w:hAnsi="Times New Roman" w:cs="Times New Roman"/>
          <w:sz w:val="28"/>
          <w:szCs w:val="28"/>
        </w:rPr>
        <w:t xml:space="preserve"> Соблюдать технику безопасности  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кислотами, </w:t>
      </w:r>
      <w:r>
        <w:rPr>
          <w:rFonts w:ascii="Times New Roman" w:hAnsi="Times New Roman" w:cs="Times New Roman"/>
          <w:sz w:val="28"/>
          <w:szCs w:val="28"/>
        </w:rPr>
        <w:t>щелочами</w:t>
      </w:r>
      <w:r>
        <w:rPr>
          <w:rFonts w:ascii="Times New Roman" w:hAnsi="Times New Roman" w:cs="Times New Roman"/>
          <w:sz w:val="28"/>
          <w:szCs w:val="28"/>
        </w:rPr>
        <w:t xml:space="preserve"> и со спиртовкой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4820"/>
        <w:gridCol w:w="2552"/>
        <w:gridCol w:w="1984"/>
        <w:gridCol w:w="1701"/>
      </w:tblGrid>
      <w:tr w:rsidR="00D54105" w:rsidTr="00CE3628">
        <w:tc>
          <w:tcPr>
            <w:tcW w:w="4820" w:type="dxa"/>
          </w:tcPr>
          <w:p w:rsidR="00D54105" w:rsidRPr="00361C1F" w:rsidRDefault="00D54105" w:rsidP="006D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Ход работы</w:t>
            </w:r>
          </w:p>
        </w:tc>
        <w:tc>
          <w:tcPr>
            <w:tcW w:w="2552" w:type="dxa"/>
          </w:tcPr>
          <w:p w:rsidR="00D54105" w:rsidRPr="00361C1F" w:rsidRDefault="00D54105" w:rsidP="006D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реакции</w:t>
            </w:r>
          </w:p>
        </w:tc>
        <w:tc>
          <w:tcPr>
            <w:tcW w:w="1984" w:type="dxa"/>
          </w:tcPr>
          <w:p w:rsidR="00D54105" w:rsidRPr="00361C1F" w:rsidRDefault="00D54105" w:rsidP="006D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Что наблюдали</w:t>
            </w:r>
          </w:p>
        </w:tc>
        <w:tc>
          <w:tcPr>
            <w:tcW w:w="1701" w:type="dxa"/>
          </w:tcPr>
          <w:p w:rsidR="00D54105" w:rsidRPr="00361C1F" w:rsidRDefault="00D54105" w:rsidP="006D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</w:tr>
      <w:tr w:rsidR="00D54105" w:rsidTr="00CE3628">
        <w:tc>
          <w:tcPr>
            <w:tcW w:w="4820" w:type="dxa"/>
          </w:tcPr>
          <w:p w:rsidR="00D54105" w:rsidRPr="000A05C7" w:rsidRDefault="00D54105" w:rsidP="006D4C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5C7">
              <w:rPr>
                <w:rFonts w:ascii="Times New Roman" w:hAnsi="Times New Roman" w:cs="Times New Roman"/>
                <w:b/>
                <w:sz w:val="28"/>
                <w:szCs w:val="28"/>
              </w:rPr>
              <w:t>Опыт 1.</w:t>
            </w:r>
          </w:p>
          <w:p w:rsidR="00D54105" w:rsidRDefault="00D54105" w:rsidP="006D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C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получить аммиак и растворить его в воде</w:t>
            </w:r>
          </w:p>
          <w:p w:rsidR="00EC0420" w:rsidRDefault="00D54105" w:rsidP="00EC0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20">
              <w:rPr>
                <w:rFonts w:ascii="Times New Roman" w:hAnsi="Times New Roman" w:cs="Times New Roman"/>
                <w:sz w:val="28"/>
                <w:szCs w:val="28"/>
              </w:rPr>
              <w:t>В фарфоровой ступке хорошо перемешать равные объемы кристаллического хлорида аммония и порошка гидроксида кальция. Приготовленную смесь насыпьте в пробирку на 1\3 ее объема</w:t>
            </w:r>
            <w:proofErr w:type="gramStart"/>
            <w:r w:rsidRPr="00EC0420">
              <w:rPr>
                <w:rFonts w:ascii="Times New Roman" w:hAnsi="Times New Roman" w:cs="Times New Roman"/>
                <w:sz w:val="28"/>
                <w:szCs w:val="28"/>
              </w:rPr>
              <w:t>. закройте</w:t>
            </w:r>
            <w:proofErr w:type="gramEnd"/>
            <w:r w:rsidRPr="00EC0420">
              <w:rPr>
                <w:rFonts w:ascii="Times New Roman" w:hAnsi="Times New Roman" w:cs="Times New Roman"/>
                <w:sz w:val="28"/>
                <w:szCs w:val="28"/>
              </w:rPr>
              <w:t xml:space="preserve"> пробирку пробкой с газоотводной трубкой, конец которой опущен в другую сухую пробирку, закрепленную</w:t>
            </w:r>
            <w:r w:rsidR="00EC0420" w:rsidRPr="00EC0420">
              <w:rPr>
                <w:rFonts w:ascii="Times New Roman" w:hAnsi="Times New Roman" w:cs="Times New Roman"/>
                <w:sz w:val="28"/>
                <w:szCs w:val="28"/>
              </w:rPr>
              <w:t xml:space="preserve"> в штатив открытым концом вниз. Нагрейте смесь в пробирку. 2. Как только почувствуете острый запах (нюхать осторожно!), пробирку с газом, не переворачивая. Закройте пробкой. Погрузите ее в сосуд с водой и откройте пробку.</w:t>
            </w:r>
          </w:p>
          <w:p w:rsidR="00D54105" w:rsidRDefault="00EC0420" w:rsidP="00EC0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20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заполнения пробирки водой закройте ее отверстие пробкой и выньте пробирку из воды. В полученный раствор поместите красную лакмусовую бумагу-она синеет. Затем добавьте к раствору несколько капель раствора фенолфталеина.</w:t>
            </w:r>
          </w:p>
          <w:p w:rsidR="00EC0420" w:rsidRPr="00EC0420" w:rsidRDefault="00EC0420" w:rsidP="00EC0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20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выделении какого газа свидетельствуют ваши наблюдения?</w:t>
            </w:r>
          </w:p>
        </w:tc>
        <w:tc>
          <w:tcPr>
            <w:tcW w:w="2552" w:type="dxa"/>
          </w:tcPr>
          <w:p w:rsidR="00D54105" w:rsidRDefault="00D54105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4105" w:rsidRDefault="00D54105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4105" w:rsidRDefault="00D54105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105" w:rsidRDefault="00D54105">
      <w:pPr>
        <w:rPr>
          <w:rFonts w:ascii="Times New Roman" w:hAnsi="Times New Roman" w:cs="Times New Roman"/>
          <w:sz w:val="28"/>
          <w:szCs w:val="28"/>
        </w:rPr>
      </w:pPr>
    </w:p>
    <w:p w:rsidR="00CE3628" w:rsidRDefault="00CE3628" w:rsidP="00EC0420">
      <w:pPr>
        <w:rPr>
          <w:rFonts w:ascii="Times New Roman" w:hAnsi="Times New Roman" w:cs="Times New Roman"/>
          <w:b/>
          <w:sz w:val="28"/>
          <w:szCs w:val="28"/>
        </w:rPr>
      </w:pPr>
    </w:p>
    <w:p w:rsidR="00EC0420" w:rsidRPr="00361C1F" w:rsidRDefault="00233140" w:rsidP="00EC0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№4</w:t>
      </w:r>
    </w:p>
    <w:p w:rsidR="00EC0420" w:rsidRPr="00361C1F" w:rsidRDefault="00EC0420" w:rsidP="00EC0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минеральных удобрений</w:t>
      </w:r>
    </w:p>
    <w:p w:rsidR="00EC0420" w:rsidRPr="00361C1F" w:rsidRDefault="00EC0420" w:rsidP="00EC0420">
      <w:pPr>
        <w:rPr>
          <w:rFonts w:ascii="Times New Roman" w:hAnsi="Times New Roman" w:cs="Times New Roman"/>
          <w:b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Дата</w:t>
      </w:r>
    </w:p>
    <w:p w:rsidR="00EC0420" w:rsidRDefault="00EC0420" w:rsidP="00EC0420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="00F54A5E">
        <w:rPr>
          <w:rFonts w:ascii="Times New Roman" w:hAnsi="Times New Roman" w:cs="Times New Roman"/>
          <w:b/>
          <w:sz w:val="28"/>
          <w:szCs w:val="28"/>
        </w:rPr>
        <w:t xml:space="preserve"> отработать навыки качественного</w:t>
      </w:r>
      <w:r w:rsidR="00F54A5E">
        <w:rPr>
          <w:rFonts w:ascii="Times New Roman" w:hAnsi="Times New Roman" w:cs="Times New Roman"/>
          <w:sz w:val="28"/>
          <w:szCs w:val="28"/>
        </w:rPr>
        <w:t xml:space="preserve"> определения минеральных удобрений</w:t>
      </w:r>
    </w:p>
    <w:p w:rsidR="00EC0420" w:rsidRDefault="00EC0420" w:rsidP="00EC0420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Инструктаж по ТБ:</w:t>
      </w:r>
      <w:r>
        <w:rPr>
          <w:rFonts w:ascii="Times New Roman" w:hAnsi="Times New Roman" w:cs="Times New Roman"/>
          <w:sz w:val="28"/>
          <w:szCs w:val="28"/>
        </w:rPr>
        <w:t xml:space="preserve"> Соблюдать технику безопасности  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кислотами, щелочами и со спиртовкой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678"/>
        <w:gridCol w:w="2552"/>
        <w:gridCol w:w="1984"/>
        <w:gridCol w:w="1701"/>
      </w:tblGrid>
      <w:tr w:rsidR="00EC0420" w:rsidTr="00CE3628">
        <w:tc>
          <w:tcPr>
            <w:tcW w:w="4678" w:type="dxa"/>
          </w:tcPr>
          <w:p w:rsidR="00EC0420" w:rsidRPr="00361C1F" w:rsidRDefault="00EC0420" w:rsidP="006D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Ход работы</w:t>
            </w:r>
          </w:p>
        </w:tc>
        <w:tc>
          <w:tcPr>
            <w:tcW w:w="2552" w:type="dxa"/>
          </w:tcPr>
          <w:p w:rsidR="00EC0420" w:rsidRPr="00361C1F" w:rsidRDefault="00EC0420" w:rsidP="006D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реакции</w:t>
            </w:r>
          </w:p>
        </w:tc>
        <w:tc>
          <w:tcPr>
            <w:tcW w:w="1984" w:type="dxa"/>
          </w:tcPr>
          <w:p w:rsidR="00EC0420" w:rsidRPr="00361C1F" w:rsidRDefault="00EC0420" w:rsidP="006D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Что наблюдали</w:t>
            </w:r>
          </w:p>
        </w:tc>
        <w:tc>
          <w:tcPr>
            <w:tcW w:w="1701" w:type="dxa"/>
          </w:tcPr>
          <w:p w:rsidR="00EC0420" w:rsidRPr="00361C1F" w:rsidRDefault="00EC0420" w:rsidP="006D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</w:tr>
      <w:tr w:rsidR="00EC0420" w:rsidTr="00CE3628">
        <w:tc>
          <w:tcPr>
            <w:tcW w:w="4678" w:type="dxa"/>
          </w:tcPr>
          <w:p w:rsidR="00EC0420" w:rsidRPr="000A05C7" w:rsidRDefault="00F54A5E" w:rsidP="006D4C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="00EC0420" w:rsidRPr="000A05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</w:p>
          <w:p w:rsidR="00F54A5E" w:rsidRDefault="00F54A5E" w:rsidP="006D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пробирках даны образцы минеральных удобрений: </w:t>
            </w:r>
          </w:p>
          <w:p w:rsidR="00F54A5E" w:rsidRDefault="00F54A5E" w:rsidP="006D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Суперфосфат, нитрат аммония, сульфат аммония;</w:t>
            </w:r>
          </w:p>
          <w:p w:rsidR="00EC0420" w:rsidRPr="00F54A5E" w:rsidRDefault="00F54A5E" w:rsidP="006D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хлорид аммония, нитрат натрия, хлорид калия. Определите, в какой пробирке находится каждое из указанных удобрений, используя таблицу 20. Составьте уравнения происходящих химических реакций.</w:t>
            </w:r>
          </w:p>
        </w:tc>
        <w:tc>
          <w:tcPr>
            <w:tcW w:w="2552" w:type="dxa"/>
          </w:tcPr>
          <w:p w:rsidR="00EC0420" w:rsidRDefault="00EC0420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0420" w:rsidRDefault="00EC0420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0420" w:rsidRDefault="00EC0420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420" w:rsidRPr="00337DA0" w:rsidRDefault="00EC0420" w:rsidP="00EC0420">
      <w:pPr>
        <w:rPr>
          <w:rFonts w:ascii="Times New Roman" w:hAnsi="Times New Roman" w:cs="Times New Roman"/>
          <w:sz w:val="28"/>
          <w:szCs w:val="28"/>
        </w:rPr>
      </w:pPr>
    </w:p>
    <w:p w:rsidR="00CE3628" w:rsidRDefault="00CE3628" w:rsidP="007E30B8">
      <w:pPr>
        <w:rPr>
          <w:rFonts w:ascii="Times New Roman" w:hAnsi="Times New Roman" w:cs="Times New Roman"/>
          <w:b/>
          <w:sz w:val="28"/>
          <w:szCs w:val="28"/>
        </w:rPr>
      </w:pPr>
    </w:p>
    <w:p w:rsidR="00CE3628" w:rsidRDefault="00CE3628" w:rsidP="007E30B8">
      <w:pPr>
        <w:rPr>
          <w:rFonts w:ascii="Times New Roman" w:hAnsi="Times New Roman" w:cs="Times New Roman"/>
          <w:b/>
          <w:sz w:val="28"/>
          <w:szCs w:val="28"/>
        </w:rPr>
      </w:pPr>
    </w:p>
    <w:p w:rsidR="00CE3628" w:rsidRDefault="00CE3628" w:rsidP="007E30B8">
      <w:pPr>
        <w:rPr>
          <w:rFonts w:ascii="Times New Roman" w:hAnsi="Times New Roman" w:cs="Times New Roman"/>
          <w:b/>
          <w:sz w:val="28"/>
          <w:szCs w:val="28"/>
        </w:rPr>
      </w:pPr>
    </w:p>
    <w:p w:rsidR="00CE3628" w:rsidRDefault="00CE3628" w:rsidP="007E30B8">
      <w:pPr>
        <w:rPr>
          <w:rFonts w:ascii="Times New Roman" w:hAnsi="Times New Roman" w:cs="Times New Roman"/>
          <w:b/>
          <w:sz w:val="28"/>
          <w:szCs w:val="28"/>
        </w:rPr>
      </w:pPr>
    </w:p>
    <w:p w:rsidR="00CE3628" w:rsidRDefault="00CE3628" w:rsidP="007E30B8">
      <w:pPr>
        <w:rPr>
          <w:rFonts w:ascii="Times New Roman" w:hAnsi="Times New Roman" w:cs="Times New Roman"/>
          <w:b/>
          <w:sz w:val="28"/>
          <w:szCs w:val="28"/>
        </w:rPr>
      </w:pPr>
    </w:p>
    <w:p w:rsidR="00CE3628" w:rsidRDefault="00CE3628" w:rsidP="007E30B8">
      <w:pPr>
        <w:rPr>
          <w:rFonts w:ascii="Times New Roman" w:hAnsi="Times New Roman" w:cs="Times New Roman"/>
          <w:b/>
          <w:sz w:val="28"/>
          <w:szCs w:val="28"/>
        </w:rPr>
      </w:pPr>
    </w:p>
    <w:p w:rsidR="00CE3628" w:rsidRDefault="00CE3628" w:rsidP="007E30B8">
      <w:pPr>
        <w:rPr>
          <w:rFonts w:ascii="Times New Roman" w:hAnsi="Times New Roman" w:cs="Times New Roman"/>
          <w:b/>
          <w:sz w:val="28"/>
          <w:szCs w:val="28"/>
        </w:rPr>
      </w:pPr>
    </w:p>
    <w:p w:rsidR="00CE3628" w:rsidRDefault="00CE3628" w:rsidP="007E30B8">
      <w:pPr>
        <w:rPr>
          <w:rFonts w:ascii="Times New Roman" w:hAnsi="Times New Roman" w:cs="Times New Roman"/>
          <w:b/>
          <w:sz w:val="28"/>
          <w:szCs w:val="28"/>
        </w:rPr>
      </w:pPr>
    </w:p>
    <w:p w:rsidR="00CE3628" w:rsidRDefault="00CE3628" w:rsidP="007E30B8">
      <w:pPr>
        <w:rPr>
          <w:rFonts w:ascii="Times New Roman" w:hAnsi="Times New Roman" w:cs="Times New Roman"/>
          <w:b/>
          <w:sz w:val="28"/>
          <w:szCs w:val="28"/>
        </w:rPr>
      </w:pPr>
    </w:p>
    <w:p w:rsidR="00CE3628" w:rsidRDefault="00CE3628" w:rsidP="007E30B8">
      <w:pPr>
        <w:rPr>
          <w:rFonts w:ascii="Times New Roman" w:hAnsi="Times New Roman" w:cs="Times New Roman"/>
          <w:b/>
          <w:sz w:val="28"/>
          <w:szCs w:val="28"/>
        </w:rPr>
      </w:pPr>
    </w:p>
    <w:p w:rsidR="00CE3628" w:rsidRDefault="00CE3628" w:rsidP="007E30B8">
      <w:pPr>
        <w:rPr>
          <w:rFonts w:ascii="Times New Roman" w:hAnsi="Times New Roman" w:cs="Times New Roman"/>
          <w:b/>
          <w:sz w:val="28"/>
          <w:szCs w:val="28"/>
        </w:rPr>
      </w:pPr>
    </w:p>
    <w:p w:rsidR="00CE3628" w:rsidRDefault="00CE3628" w:rsidP="007E30B8">
      <w:pPr>
        <w:rPr>
          <w:rFonts w:ascii="Times New Roman" w:hAnsi="Times New Roman" w:cs="Times New Roman"/>
          <w:b/>
          <w:sz w:val="28"/>
          <w:szCs w:val="28"/>
        </w:rPr>
      </w:pPr>
    </w:p>
    <w:p w:rsidR="00CE3628" w:rsidRDefault="00CE3628" w:rsidP="007E30B8">
      <w:pPr>
        <w:rPr>
          <w:rFonts w:ascii="Times New Roman" w:hAnsi="Times New Roman" w:cs="Times New Roman"/>
          <w:b/>
          <w:sz w:val="28"/>
          <w:szCs w:val="28"/>
        </w:rPr>
      </w:pPr>
    </w:p>
    <w:p w:rsidR="007E30B8" w:rsidRPr="00361C1F" w:rsidRDefault="007E30B8" w:rsidP="007E30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№5</w:t>
      </w:r>
    </w:p>
    <w:p w:rsidR="007E30B8" w:rsidRPr="00361C1F" w:rsidRDefault="007E30B8" w:rsidP="007E30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Получение оксида углерода и изучение его свойств. Распознавание карбонатов.</w:t>
      </w:r>
    </w:p>
    <w:p w:rsidR="007E30B8" w:rsidRPr="00361C1F" w:rsidRDefault="007E30B8" w:rsidP="007E30B8">
      <w:pPr>
        <w:rPr>
          <w:rFonts w:ascii="Times New Roman" w:hAnsi="Times New Roman" w:cs="Times New Roman"/>
          <w:b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Дата</w:t>
      </w:r>
    </w:p>
    <w:p w:rsidR="007E30B8" w:rsidRDefault="007E30B8" w:rsidP="007E30B8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Обобщить и проверить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полученные  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отработать практические умения</w:t>
      </w:r>
    </w:p>
    <w:p w:rsidR="007E30B8" w:rsidRDefault="007E30B8" w:rsidP="007E30B8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Инструктаж по ТБ:</w:t>
      </w:r>
      <w:r>
        <w:rPr>
          <w:rFonts w:ascii="Times New Roman" w:hAnsi="Times New Roman" w:cs="Times New Roman"/>
          <w:sz w:val="28"/>
          <w:szCs w:val="28"/>
        </w:rPr>
        <w:t xml:space="preserve"> Соблюдать технику безопасности  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кислотами и щелочами.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962"/>
        <w:gridCol w:w="2409"/>
        <w:gridCol w:w="2127"/>
        <w:gridCol w:w="1417"/>
      </w:tblGrid>
      <w:tr w:rsidR="00DF3065" w:rsidTr="00DF3065">
        <w:tc>
          <w:tcPr>
            <w:tcW w:w="4962" w:type="dxa"/>
          </w:tcPr>
          <w:p w:rsidR="007E30B8" w:rsidRPr="00361C1F" w:rsidRDefault="007E30B8" w:rsidP="006D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Ход работы</w:t>
            </w:r>
          </w:p>
        </w:tc>
        <w:tc>
          <w:tcPr>
            <w:tcW w:w="2409" w:type="dxa"/>
          </w:tcPr>
          <w:p w:rsidR="007E30B8" w:rsidRPr="00361C1F" w:rsidRDefault="007E30B8" w:rsidP="006D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реакции</w:t>
            </w:r>
          </w:p>
        </w:tc>
        <w:tc>
          <w:tcPr>
            <w:tcW w:w="2127" w:type="dxa"/>
          </w:tcPr>
          <w:p w:rsidR="007E30B8" w:rsidRPr="00361C1F" w:rsidRDefault="007E30B8" w:rsidP="006D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Что наблюдали</w:t>
            </w:r>
          </w:p>
        </w:tc>
        <w:tc>
          <w:tcPr>
            <w:tcW w:w="1417" w:type="dxa"/>
          </w:tcPr>
          <w:p w:rsidR="007E30B8" w:rsidRPr="00361C1F" w:rsidRDefault="007E30B8" w:rsidP="006D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</w:tr>
      <w:tr w:rsidR="00DF3065" w:rsidTr="00DF3065">
        <w:tc>
          <w:tcPr>
            <w:tcW w:w="4962" w:type="dxa"/>
          </w:tcPr>
          <w:p w:rsidR="007E30B8" w:rsidRPr="000A05C7" w:rsidRDefault="00CE2E79" w:rsidP="006D4C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</w:t>
            </w:r>
            <w:r w:rsidR="007E30B8" w:rsidRPr="000A05C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7E30B8" w:rsidRDefault="007E30B8" w:rsidP="006D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C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Получить оксид углерода и определить его свойства</w:t>
            </w:r>
          </w:p>
          <w:p w:rsidR="0080228D" w:rsidRDefault="0080228D" w:rsidP="006D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Поместить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пробирку  несколько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кусочек мела и прилейте немного </w:t>
            </w:r>
            <w:r w:rsidR="00CE2E79">
              <w:rPr>
                <w:rFonts w:ascii="Times New Roman" w:hAnsi="Times New Roman" w:cs="Times New Roman"/>
                <w:sz w:val="28"/>
                <w:szCs w:val="28"/>
              </w:rPr>
              <w:t>разбавленной соляной кислоты. Пробирку быстро закрыть пробкой с газоотводной трубкой. Конец трубки поместите в другую пробирку. В которой находится2-3 мл известковой воды.</w:t>
            </w:r>
          </w:p>
          <w:p w:rsidR="00CE2E79" w:rsidRPr="00361C1F" w:rsidRDefault="00CE2E79" w:rsidP="006D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минут продолжить пропускание газа. Конец газоотводной труби выньте из раствора и полосните 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дистиллированной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воде. Затем поместите трубку в пробирку с 2-3 мл дистиллированной воды и пропустить через нее газ. Через несколько минут выньте трубку из раствора, добавьте к полученному раствору несколько капель раствора синего лакмуса. В пробирку налейте 2-3 мл разбавленного раствора гидроксида натрия и добавить несколько капель фенолфталеина. Затем через раствор пропустить газ</w:t>
            </w:r>
          </w:p>
        </w:tc>
        <w:tc>
          <w:tcPr>
            <w:tcW w:w="2409" w:type="dxa"/>
          </w:tcPr>
          <w:p w:rsidR="007E30B8" w:rsidRDefault="007E30B8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E30B8" w:rsidRDefault="007E30B8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30B8" w:rsidRDefault="007E30B8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065" w:rsidTr="00DF3065">
        <w:tc>
          <w:tcPr>
            <w:tcW w:w="4962" w:type="dxa"/>
          </w:tcPr>
          <w:p w:rsidR="007E30B8" w:rsidRPr="003762A7" w:rsidRDefault="007E30B8" w:rsidP="006D4C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C7">
              <w:rPr>
                <w:rFonts w:ascii="Times New Roman" w:hAnsi="Times New Roman" w:cs="Times New Roman"/>
                <w:b/>
                <w:sz w:val="28"/>
                <w:szCs w:val="28"/>
              </w:rPr>
              <w:t>Опыт2</w:t>
            </w:r>
            <w:r w:rsidR="00CE2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F77">
              <w:rPr>
                <w:rFonts w:ascii="Times New Roman" w:hAnsi="Times New Roman" w:cs="Times New Roman"/>
                <w:sz w:val="28"/>
                <w:szCs w:val="28"/>
              </w:rPr>
              <w:t>Распознавание карбонатов. В 4 пробирках выданы кристаллические вещества: сульфат натрия, хлорид цинка, карбонат калия, силикат натрия, Распознавать каждое из веществ</w:t>
            </w:r>
          </w:p>
          <w:p w:rsidR="007E30B8" w:rsidRPr="00361C1F" w:rsidRDefault="007E30B8" w:rsidP="006D4C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E30B8" w:rsidRDefault="007E30B8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E30B8" w:rsidRDefault="007E30B8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30B8" w:rsidRDefault="007E30B8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4759" w:rsidRDefault="009847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4759" w:rsidRPr="00361C1F" w:rsidRDefault="00BA1C70" w:rsidP="009847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№6</w:t>
      </w:r>
    </w:p>
    <w:p w:rsidR="00984759" w:rsidRPr="00361C1F" w:rsidRDefault="00984759" w:rsidP="00984759">
      <w:pPr>
        <w:rPr>
          <w:rFonts w:ascii="Times New Roman" w:hAnsi="Times New Roman" w:cs="Times New Roman"/>
          <w:b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Решение экспериментальных задач по теме «</w:t>
      </w:r>
      <w:r>
        <w:rPr>
          <w:rFonts w:ascii="Times New Roman" w:hAnsi="Times New Roman" w:cs="Times New Roman"/>
          <w:b/>
          <w:sz w:val="28"/>
          <w:szCs w:val="28"/>
        </w:rPr>
        <w:t>Металлы и их соединения</w:t>
      </w:r>
      <w:r w:rsidRPr="00361C1F">
        <w:rPr>
          <w:rFonts w:ascii="Times New Roman" w:hAnsi="Times New Roman" w:cs="Times New Roman"/>
          <w:b/>
          <w:sz w:val="28"/>
          <w:szCs w:val="28"/>
        </w:rPr>
        <w:t>»</w:t>
      </w:r>
    </w:p>
    <w:p w:rsidR="00984759" w:rsidRPr="00361C1F" w:rsidRDefault="00984759" w:rsidP="00984759">
      <w:pPr>
        <w:rPr>
          <w:rFonts w:ascii="Times New Roman" w:hAnsi="Times New Roman" w:cs="Times New Roman"/>
          <w:b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Дата</w:t>
      </w:r>
    </w:p>
    <w:p w:rsidR="00984759" w:rsidRDefault="00984759" w:rsidP="00984759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решать  экспериментальные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4759" w:rsidRDefault="00984759" w:rsidP="00984759">
      <w:pPr>
        <w:rPr>
          <w:rFonts w:ascii="Times New Roman" w:hAnsi="Times New Roman" w:cs="Times New Roman"/>
          <w:sz w:val="28"/>
          <w:szCs w:val="28"/>
        </w:rPr>
      </w:pPr>
      <w:r w:rsidRPr="00361C1F">
        <w:rPr>
          <w:rFonts w:ascii="Times New Roman" w:hAnsi="Times New Roman" w:cs="Times New Roman"/>
          <w:b/>
          <w:sz w:val="28"/>
          <w:szCs w:val="28"/>
        </w:rPr>
        <w:t>Инструктаж по ТБ:</w:t>
      </w:r>
      <w:r>
        <w:rPr>
          <w:rFonts w:ascii="Times New Roman" w:hAnsi="Times New Roman" w:cs="Times New Roman"/>
          <w:sz w:val="28"/>
          <w:szCs w:val="28"/>
        </w:rPr>
        <w:t xml:space="preserve"> Соблюдать технику безопасности  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кислотами и щелочами.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539"/>
        <w:gridCol w:w="2552"/>
        <w:gridCol w:w="1984"/>
        <w:gridCol w:w="1701"/>
      </w:tblGrid>
      <w:tr w:rsidR="00984759" w:rsidTr="006D4C97">
        <w:tc>
          <w:tcPr>
            <w:tcW w:w="3539" w:type="dxa"/>
          </w:tcPr>
          <w:p w:rsidR="00984759" w:rsidRPr="00361C1F" w:rsidRDefault="00984759" w:rsidP="006D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Ход работы</w:t>
            </w:r>
          </w:p>
        </w:tc>
        <w:tc>
          <w:tcPr>
            <w:tcW w:w="2552" w:type="dxa"/>
          </w:tcPr>
          <w:p w:rsidR="00984759" w:rsidRPr="00361C1F" w:rsidRDefault="00984759" w:rsidP="006D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реакции</w:t>
            </w:r>
          </w:p>
        </w:tc>
        <w:tc>
          <w:tcPr>
            <w:tcW w:w="1984" w:type="dxa"/>
          </w:tcPr>
          <w:p w:rsidR="00984759" w:rsidRPr="00361C1F" w:rsidRDefault="00984759" w:rsidP="006D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Что наблюдали</w:t>
            </w:r>
          </w:p>
        </w:tc>
        <w:tc>
          <w:tcPr>
            <w:tcW w:w="1701" w:type="dxa"/>
          </w:tcPr>
          <w:p w:rsidR="00984759" w:rsidRPr="00361C1F" w:rsidRDefault="00984759" w:rsidP="006D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1F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</w:tr>
      <w:tr w:rsidR="00984759" w:rsidTr="006D4C97">
        <w:tc>
          <w:tcPr>
            <w:tcW w:w="3539" w:type="dxa"/>
          </w:tcPr>
          <w:p w:rsidR="00984759" w:rsidRPr="000A05C7" w:rsidRDefault="0020000A" w:rsidP="006D4C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984759" w:rsidRPr="000A05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</w:p>
          <w:p w:rsidR="00984759" w:rsidRPr="00361C1F" w:rsidRDefault="00984759" w:rsidP="006D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C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00A">
              <w:rPr>
                <w:rFonts w:ascii="Times New Roman" w:hAnsi="Times New Roman" w:cs="Times New Roman"/>
                <w:sz w:val="28"/>
                <w:szCs w:val="28"/>
              </w:rPr>
              <w:t xml:space="preserve">В 4 </w:t>
            </w:r>
            <w:proofErr w:type="gramStart"/>
            <w:r w:rsidR="0020000A">
              <w:rPr>
                <w:rFonts w:ascii="Times New Roman" w:hAnsi="Times New Roman" w:cs="Times New Roman"/>
                <w:sz w:val="28"/>
                <w:szCs w:val="28"/>
              </w:rPr>
              <w:t>пробирках  даны</w:t>
            </w:r>
            <w:proofErr w:type="gramEnd"/>
            <w:r w:rsidR="0020000A">
              <w:rPr>
                <w:rFonts w:ascii="Times New Roman" w:hAnsi="Times New Roman" w:cs="Times New Roman"/>
                <w:sz w:val="28"/>
                <w:szCs w:val="28"/>
              </w:rPr>
              <w:t xml:space="preserve"> кристаллические вещества: гидроксид натрия, хлорид кальция, </w:t>
            </w:r>
            <w:r w:rsidR="00BA1C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0000A">
              <w:rPr>
                <w:rFonts w:ascii="Times New Roman" w:hAnsi="Times New Roman" w:cs="Times New Roman"/>
                <w:sz w:val="28"/>
                <w:szCs w:val="28"/>
              </w:rPr>
              <w:t>арбонат калия и хлорид стронция.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Опытным путем определите, в какой пробирке находится каждое из указанных веществ.</w:t>
            </w:r>
            <w:r w:rsidR="00BA1C70">
              <w:rPr>
                <w:rFonts w:ascii="Times New Roman" w:hAnsi="Times New Roman" w:cs="Times New Roman"/>
                <w:sz w:val="28"/>
                <w:szCs w:val="28"/>
              </w:rPr>
              <w:t xml:space="preserve"> Пользуясь таблицей 3 (с 14-15), напишите уравнения реакций в молекулярном, ионном и сокращенном виде.</w:t>
            </w:r>
          </w:p>
        </w:tc>
        <w:tc>
          <w:tcPr>
            <w:tcW w:w="2552" w:type="dxa"/>
          </w:tcPr>
          <w:p w:rsidR="00984759" w:rsidRDefault="00984759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4759" w:rsidRDefault="00984759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759" w:rsidRDefault="00984759" w:rsidP="006D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4759" w:rsidRDefault="00984759" w:rsidP="00984759">
      <w:pPr>
        <w:rPr>
          <w:rFonts w:ascii="Times New Roman" w:hAnsi="Times New Roman" w:cs="Times New Roman"/>
          <w:sz w:val="28"/>
          <w:szCs w:val="28"/>
        </w:rPr>
      </w:pPr>
    </w:p>
    <w:p w:rsidR="00984759" w:rsidRPr="00337DA0" w:rsidRDefault="00984759">
      <w:pPr>
        <w:rPr>
          <w:rFonts w:ascii="Times New Roman" w:hAnsi="Times New Roman" w:cs="Times New Roman"/>
          <w:sz w:val="28"/>
          <w:szCs w:val="28"/>
        </w:rPr>
      </w:pPr>
    </w:p>
    <w:sectPr w:rsidR="00984759" w:rsidRPr="0033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6308C"/>
    <w:multiLevelType w:val="hybridMultilevel"/>
    <w:tmpl w:val="89D2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A0"/>
    <w:rsid w:val="000A05C7"/>
    <w:rsid w:val="0020000A"/>
    <w:rsid w:val="00233140"/>
    <w:rsid w:val="00337DA0"/>
    <w:rsid w:val="00356002"/>
    <w:rsid w:val="00361C1F"/>
    <w:rsid w:val="003762A7"/>
    <w:rsid w:val="003B0F77"/>
    <w:rsid w:val="007E30B8"/>
    <w:rsid w:val="0080228D"/>
    <w:rsid w:val="00983BFD"/>
    <w:rsid w:val="00984759"/>
    <w:rsid w:val="00BA1C70"/>
    <w:rsid w:val="00CE2E79"/>
    <w:rsid w:val="00CE3628"/>
    <w:rsid w:val="00D54105"/>
    <w:rsid w:val="00DF3065"/>
    <w:rsid w:val="00EC0420"/>
    <w:rsid w:val="00F5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C49F6-1653-448C-B243-51744DA8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09403-DCCB-499C-ABD8-99574054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2015-03-29T14:02:00Z</dcterms:created>
  <dcterms:modified xsi:type="dcterms:W3CDTF">2015-03-29T16:13:00Z</dcterms:modified>
</cp:coreProperties>
</file>