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8E" w:rsidRDefault="009C348E" w:rsidP="009C348E">
      <w:pPr>
        <w:pStyle w:val="ad"/>
        <w:rPr>
          <w:sz w:val="24"/>
          <w:szCs w:val="24"/>
        </w:rPr>
      </w:pPr>
      <w:r>
        <w:rPr>
          <w:rFonts w:ascii="Times New Roman" w:eastAsia="Times New Roman" w:hAnsi="Times New Roman" w:cs="Times New Roman"/>
          <w:b/>
          <w:bCs/>
          <w:sz w:val="32"/>
          <w:szCs w:val="32"/>
        </w:rPr>
        <w:t xml:space="preserve">                </w:t>
      </w:r>
      <w:r>
        <w:rPr>
          <w:sz w:val="24"/>
          <w:szCs w:val="24"/>
        </w:rPr>
        <w:t xml:space="preserve">Муниципальное  бюджетное  общеобразовательное учреждение </w:t>
      </w:r>
    </w:p>
    <w:p w:rsidR="009C348E" w:rsidRPr="00A725FE" w:rsidRDefault="009C348E" w:rsidP="009C348E">
      <w:pPr>
        <w:pStyle w:val="ad"/>
        <w:rPr>
          <w:sz w:val="24"/>
          <w:szCs w:val="24"/>
        </w:rPr>
      </w:pPr>
      <w:r>
        <w:rPr>
          <w:sz w:val="24"/>
          <w:szCs w:val="24"/>
        </w:rPr>
        <w:t xml:space="preserve">                                  </w:t>
      </w:r>
      <w:r w:rsidR="00405C25">
        <w:rPr>
          <w:sz w:val="24"/>
          <w:szCs w:val="24"/>
        </w:rPr>
        <w:t xml:space="preserve">                    Ак-</w:t>
      </w:r>
      <w:proofErr w:type="spellStart"/>
      <w:r w:rsidR="00405C25">
        <w:rPr>
          <w:sz w:val="24"/>
          <w:szCs w:val="24"/>
        </w:rPr>
        <w:t>Даш</w:t>
      </w:r>
      <w:r>
        <w:rPr>
          <w:sz w:val="24"/>
          <w:szCs w:val="24"/>
        </w:rPr>
        <w:t>ская</w:t>
      </w:r>
      <w:proofErr w:type="spellEnd"/>
      <w:r>
        <w:rPr>
          <w:sz w:val="24"/>
          <w:szCs w:val="24"/>
        </w:rPr>
        <w:t xml:space="preserve">   средняя</w:t>
      </w:r>
      <w:r w:rsidR="00405C25">
        <w:rPr>
          <w:sz w:val="24"/>
          <w:szCs w:val="24"/>
        </w:rPr>
        <w:t xml:space="preserve"> образовательная</w:t>
      </w:r>
      <w:r>
        <w:rPr>
          <w:sz w:val="24"/>
          <w:szCs w:val="24"/>
        </w:rPr>
        <w:t xml:space="preserve"> школа </w:t>
      </w:r>
    </w:p>
    <w:p w:rsidR="009C348E" w:rsidRDefault="009C348E" w:rsidP="009C348E">
      <w:pPr>
        <w:pStyle w:val="ad"/>
        <w:jc w:val="center"/>
        <w:rPr>
          <w:sz w:val="24"/>
          <w:szCs w:val="24"/>
        </w:rPr>
      </w:pPr>
      <w:proofErr w:type="spellStart"/>
      <w:r w:rsidRPr="00A725FE">
        <w:rPr>
          <w:sz w:val="24"/>
          <w:szCs w:val="24"/>
        </w:rPr>
        <w:t>Сут</w:t>
      </w:r>
      <w:proofErr w:type="spellEnd"/>
      <w:r w:rsidRPr="00A725FE">
        <w:rPr>
          <w:sz w:val="24"/>
          <w:szCs w:val="24"/>
        </w:rPr>
        <w:t xml:space="preserve"> </w:t>
      </w:r>
      <w:proofErr w:type="gramStart"/>
      <w:r w:rsidRPr="00A725FE">
        <w:rPr>
          <w:sz w:val="24"/>
          <w:szCs w:val="24"/>
        </w:rPr>
        <w:t>–</w:t>
      </w:r>
      <w:proofErr w:type="spellStart"/>
      <w:r w:rsidRPr="00A725FE">
        <w:rPr>
          <w:sz w:val="24"/>
          <w:szCs w:val="24"/>
        </w:rPr>
        <w:t>Х</w:t>
      </w:r>
      <w:proofErr w:type="gramEnd"/>
      <w:r w:rsidRPr="00A725FE">
        <w:rPr>
          <w:sz w:val="24"/>
          <w:szCs w:val="24"/>
        </w:rPr>
        <w:t>ольского</w:t>
      </w:r>
      <w:proofErr w:type="spellEnd"/>
      <w:r w:rsidRPr="00A725FE">
        <w:rPr>
          <w:sz w:val="24"/>
          <w:szCs w:val="24"/>
        </w:rPr>
        <w:t xml:space="preserve"> </w:t>
      </w:r>
      <w:proofErr w:type="spellStart"/>
      <w:r w:rsidRPr="00A725FE">
        <w:rPr>
          <w:sz w:val="24"/>
          <w:szCs w:val="24"/>
        </w:rPr>
        <w:t>кожууна</w:t>
      </w:r>
      <w:proofErr w:type="spellEnd"/>
    </w:p>
    <w:p w:rsidR="009C348E" w:rsidRDefault="00405C25" w:rsidP="009C348E">
      <w:pPr>
        <w:pStyle w:val="ad"/>
        <w:jc w:val="center"/>
        <w:rPr>
          <w:sz w:val="24"/>
          <w:szCs w:val="24"/>
        </w:rPr>
      </w:pPr>
      <w:r>
        <w:rPr>
          <w:sz w:val="24"/>
          <w:szCs w:val="24"/>
        </w:rPr>
        <w:t>с.  Ак-Даш</w:t>
      </w:r>
    </w:p>
    <w:p w:rsidR="009C348E" w:rsidRPr="00A725FE" w:rsidRDefault="005E403F" w:rsidP="009C348E">
      <w:pPr>
        <w:pStyle w:val="ad"/>
        <w:jc w:val="center"/>
        <w:rPr>
          <w:sz w:val="24"/>
          <w:szCs w:val="24"/>
        </w:rPr>
      </w:pPr>
      <w:r>
        <w:rPr>
          <w:sz w:val="24"/>
          <w:szCs w:val="24"/>
        </w:rPr>
        <w:t>улица Дружба-1</w:t>
      </w:r>
    </w:p>
    <w:p w:rsidR="009C348E" w:rsidRDefault="009C348E" w:rsidP="009C348E">
      <w:pPr>
        <w:pStyle w:val="ad"/>
        <w:jc w:val="center"/>
        <w:rPr>
          <w:sz w:val="24"/>
          <w:szCs w:val="24"/>
        </w:rPr>
      </w:pPr>
    </w:p>
    <w:p w:rsidR="009C348E" w:rsidRDefault="009C348E" w:rsidP="009C348E">
      <w:pPr>
        <w:pStyle w:val="ad"/>
        <w:jc w:val="center"/>
        <w:rPr>
          <w:sz w:val="24"/>
          <w:szCs w:val="24"/>
        </w:rPr>
      </w:pPr>
    </w:p>
    <w:p w:rsidR="009C348E" w:rsidRDefault="009C348E" w:rsidP="009C348E">
      <w:pPr>
        <w:pStyle w:val="ad"/>
        <w:jc w:val="center"/>
        <w:rPr>
          <w:sz w:val="24"/>
          <w:szCs w:val="24"/>
        </w:rPr>
      </w:pPr>
    </w:p>
    <w:p w:rsidR="009C348E" w:rsidRDefault="009C348E" w:rsidP="009C348E">
      <w:pPr>
        <w:jc w:val="both"/>
        <w:rPr>
          <w:rFonts w:ascii="Times New Roman" w:hAnsi="Times New Roman" w:cs="Times New Roman"/>
          <w:sz w:val="28"/>
          <w:szCs w:val="28"/>
        </w:rPr>
      </w:pPr>
    </w:p>
    <w:p w:rsidR="009C348E" w:rsidRDefault="009C348E" w:rsidP="009C348E">
      <w:pPr>
        <w:jc w:val="both"/>
        <w:rPr>
          <w:rFonts w:ascii="Times New Roman" w:hAnsi="Times New Roman" w:cs="Times New Roman"/>
          <w:sz w:val="28"/>
          <w:szCs w:val="28"/>
        </w:rPr>
      </w:pPr>
    </w:p>
    <w:p w:rsidR="009C348E" w:rsidRDefault="009C348E" w:rsidP="009C348E">
      <w:pPr>
        <w:spacing w:before="100" w:beforeAutospacing="1" w:after="100" w:afterAutospacing="1" w:line="240" w:lineRule="auto"/>
        <w:jc w:val="center"/>
        <w:rPr>
          <w:rFonts w:ascii="Comic Sans MS" w:eastAsia="Times New Roman" w:hAnsi="Comic Sans MS" w:cs="Times New Roman"/>
          <w:b/>
          <w:bCs/>
          <w:i/>
          <w:sz w:val="56"/>
          <w:szCs w:val="56"/>
        </w:rPr>
      </w:pPr>
    </w:p>
    <w:p w:rsidR="009C348E" w:rsidRDefault="009C348E" w:rsidP="009C348E">
      <w:pPr>
        <w:spacing w:before="100" w:beforeAutospacing="1" w:after="100" w:afterAutospacing="1" w:line="240" w:lineRule="auto"/>
        <w:jc w:val="center"/>
        <w:rPr>
          <w:rFonts w:ascii="Comic Sans MS" w:eastAsia="Times New Roman" w:hAnsi="Comic Sans MS" w:cs="Times New Roman"/>
          <w:b/>
          <w:bCs/>
          <w:i/>
          <w:sz w:val="56"/>
          <w:szCs w:val="56"/>
        </w:rPr>
      </w:pPr>
    </w:p>
    <w:p w:rsidR="009C348E" w:rsidRPr="009C348E" w:rsidRDefault="009C348E" w:rsidP="009C348E">
      <w:pPr>
        <w:spacing w:before="100" w:beforeAutospacing="1" w:after="100" w:afterAutospacing="1" w:line="240" w:lineRule="auto"/>
        <w:jc w:val="center"/>
        <w:rPr>
          <w:rFonts w:ascii="Comic Sans MS" w:eastAsia="Times New Roman" w:hAnsi="Comic Sans MS" w:cs="Times New Roman"/>
          <w:b/>
          <w:bCs/>
          <w:i/>
          <w:sz w:val="72"/>
          <w:szCs w:val="72"/>
        </w:rPr>
      </w:pPr>
      <w:r w:rsidRPr="009C348E">
        <w:rPr>
          <w:rFonts w:ascii="Comic Sans MS" w:eastAsia="Times New Roman" w:hAnsi="Comic Sans MS" w:cs="Times New Roman"/>
          <w:b/>
          <w:bCs/>
          <w:i/>
          <w:sz w:val="72"/>
          <w:szCs w:val="72"/>
        </w:rPr>
        <w:t>Коррозия  и  горения</w:t>
      </w:r>
    </w:p>
    <w:p w:rsidR="009C348E" w:rsidRPr="009C348E" w:rsidRDefault="009C348E" w:rsidP="009C348E">
      <w:pPr>
        <w:spacing w:before="100" w:beforeAutospacing="1" w:after="100" w:afterAutospacing="1" w:line="240" w:lineRule="auto"/>
        <w:jc w:val="center"/>
        <w:rPr>
          <w:rFonts w:ascii="Comic Sans MS" w:eastAsia="Times New Roman" w:hAnsi="Comic Sans MS" w:cs="Times New Roman"/>
          <w:b/>
          <w:bCs/>
          <w:i/>
          <w:sz w:val="72"/>
          <w:szCs w:val="72"/>
        </w:rPr>
      </w:pPr>
      <w:r w:rsidRPr="009C348E">
        <w:rPr>
          <w:rFonts w:ascii="Comic Sans MS" w:eastAsia="Times New Roman" w:hAnsi="Comic Sans MS" w:cs="Times New Roman"/>
          <w:b/>
          <w:bCs/>
          <w:i/>
          <w:sz w:val="72"/>
          <w:szCs w:val="72"/>
        </w:rPr>
        <w:t>химические процессы</w:t>
      </w:r>
    </w:p>
    <w:p w:rsidR="009C348E" w:rsidRPr="009C348E" w:rsidRDefault="009C348E" w:rsidP="009C348E">
      <w:pPr>
        <w:jc w:val="center"/>
        <w:rPr>
          <w:rFonts w:ascii="Times New Roman" w:hAnsi="Times New Roman" w:cs="Times New Roman"/>
          <w:sz w:val="72"/>
          <w:szCs w:val="72"/>
        </w:rPr>
      </w:pPr>
    </w:p>
    <w:p w:rsidR="009C348E" w:rsidRPr="00354269" w:rsidRDefault="009C348E" w:rsidP="009C348E">
      <w:pPr>
        <w:jc w:val="both"/>
        <w:rPr>
          <w:rFonts w:ascii="Times New Roman" w:hAnsi="Times New Roman" w:cs="Times New Roman"/>
          <w:sz w:val="28"/>
          <w:szCs w:val="28"/>
        </w:rPr>
      </w:pPr>
    </w:p>
    <w:p w:rsidR="009C348E" w:rsidRPr="00221495" w:rsidRDefault="009C348E" w:rsidP="009C348E">
      <w:pPr>
        <w:jc w:val="center"/>
        <w:rPr>
          <w:rFonts w:ascii="Times New Roman" w:hAnsi="Times New Roman" w:cs="Times New Roman"/>
          <w:sz w:val="48"/>
          <w:szCs w:val="48"/>
        </w:rPr>
      </w:pPr>
    </w:p>
    <w:p w:rsidR="009C348E" w:rsidRPr="00221495" w:rsidRDefault="009C348E" w:rsidP="009C348E">
      <w:pPr>
        <w:jc w:val="center"/>
        <w:rPr>
          <w:rFonts w:ascii="Times New Roman" w:hAnsi="Times New Roman" w:cs="Times New Roman"/>
          <w:sz w:val="48"/>
          <w:szCs w:val="48"/>
        </w:rPr>
      </w:pPr>
    </w:p>
    <w:p w:rsidR="009C348E" w:rsidRDefault="009C348E" w:rsidP="009C348E">
      <w:pPr>
        <w:jc w:val="both"/>
        <w:rPr>
          <w:rFonts w:ascii="Times New Roman" w:hAnsi="Times New Roman" w:cs="Times New Roman"/>
          <w:sz w:val="28"/>
          <w:szCs w:val="28"/>
        </w:rPr>
      </w:pPr>
    </w:p>
    <w:p w:rsidR="009C348E" w:rsidRDefault="009C348E" w:rsidP="009C348E">
      <w:pPr>
        <w:jc w:val="both"/>
        <w:rPr>
          <w:rFonts w:ascii="Times New Roman" w:hAnsi="Times New Roman" w:cs="Times New Roman"/>
          <w:sz w:val="28"/>
          <w:szCs w:val="28"/>
        </w:rPr>
      </w:pPr>
    </w:p>
    <w:p w:rsidR="009C348E" w:rsidRDefault="006F3C86" w:rsidP="009C348E">
      <w:pPr>
        <w:pStyle w:val="ad"/>
        <w:jc w:val="center"/>
        <w:rPr>
          <w:sz w:val="24"/>
          <w:szCs w:val="24"/>
        </w:rPr>
      </w:pPr>
      <w:r>
        <w:rPr>
          <w:sz w:val="24"/>
          <w:szCs w:val="24"/>
        </w:rPr>
        <w:t>Выполнила</w:t>
      </w:r>
      <w:proofErr w:type="gramStart"/>
      <w:r>
        <w:rPr>
          <w:sz w:val="24"/>
          <w:szCs w:val="24"/>
        </w:rPr>
        <w:t xml:space="preserve">  :</w:t>
      </w:r>
      <w:proofErr w:type="gramEnd"/>
      <w:r>
        <w:rPr>
          <w:sz w:val="24"/>
          <w:szCs w:val="24"/>
        </w:rPr>
        <w:t xml:space="preserve">  </w:t>
      </w:r>
      <w:proofErr w:type="spellStart"/>
      <w:r>
        <w:rPr>
          <w:sz w:val="24"/>
          <w:szCs w:val="24"/>
        </w:rPr>
        <w:t>Ховалыг</w:t>
      </w:r>
      <w:proofErr w:type="spellEnd"/>
      <w:r>
        <w:rPr>
          <w:sz w:val="24"/>
          <w:szCs w:val="24"/>
        </w:rPr>
        <w:t xml:space="preserve"> Белек </w:t>
      </w:r>
      <w:proofErr w:type="spellStart"/>
      <w:r>
        <w:rPr>
          <w:sz w:val="24"/>
          <w:szCs w:val="24"/>
        </w:rPr>
        <w:t>Болатович</w:t>
      </w:r>
      <w:proofErr w:type="spellEnd"/>
    </w:p>
    <w:p w:rsidR="009C348E" w:rsidRDefault="006F3C86" w:rsidP="009C348E">
      <w:pPr>
        <w:pStyle w:val="ad"/>
        <w:jc w:val="center"/>
        <w:rPr>
          <w:sz w:val="24"/>
          <w:szCs w:val="24"/>
        </w:rPr>
      </w:pPr>
      <w:r>
        <w:rPr>
          <w:sz w:val="24"/>
          <w:szCs w:val="24"/>
        </w:rPr>
        <w:t>ученик   10</w:t>
      </w:r>
      <w:r w:rsidR="009C348E">
        <w:rPr>
          <w:sz w:val="24"/>
          <w:szCs w:val="24"/>
        </w:rPr>
        <w:t xml:space="preserve"> класса </w:t>
      </w:r>
    </w:p>
    <w:p w:rsidR="009C348E" w:rsidRDefault="006F3C86" w:rsidP="009C348E">
      <w:pPr>
        <w:pStyle w:val="ad"/>
        <w:jc w:val="center"/>
        <w:rPr>
          <w:sz w:val="24"/>
          <w:szCs w:val="24"/>
        </w:rPr>
      </w:pPr>
      <w:r>
        <w:rPr>
          <w:sz w:val="24"/>
          <w:szCs w:val="24"/>
        </w:rPr>
        <w:t>МБОУ Ак-</w:t>
      </w:r>
      <w:proofErr w:type="spellStart"/>
      <w:r>
        <w:rPr>
          <w:sz w:val="24"/>
          <w:szCs w:val="24"/>
        </w:rPr>
        <w:t>Даш</w:t>
      </w:r>
      <w:r w:rsidR="009C348E">
        <w:rPr>
          <w:sz w:val="24"/>
          <w:szCs w:val="24"/>
        </w:rPr>
        <w:t>ская</w:t>
      </w:r>
      <w:proofErr w:type="spellEnd"/>
      <w:r w:rsidR="009C348E">
        <w:rPr>
          <w:sz w:val="24"/>
          <w:szCs w:val="24"/>
        </w:rPr>
        <w:t xml:space="preserve"> СОШ </w:t>
      </w:r>
    </w:p>
    <w:p w:rsidR="009C348E" w:rsidRDefault="009C348E" w:rsidP="009C348E">
      <w:pPr>
        <w:pStyle w:val="ad"/>
        <w:jc w:val="center"/>
        <w:rPr>
          <w:sz w:val="24"/>
          <w:szCs w:val="24"/>
        </w:rPr>
      </w:pPr>
      <w:proofErr w:type="spellStart"/>
      <w:r>
        <w:rPr>
          <w:sz w:val="24"/>
          <w:szCs w:val="24"/>
        </w:rPr>
        <w:t>Сут</w:t>
      </w:r>
      <w:proofErr w:type="spellEnd"/>
      <w:r>
        <w:rPr>
          <w:sz w:val="24"/>
          <w:szCs w:val="24"/>
        </w:rPr>
        <w:t xml:space="preserve"> </w:t>
      </w:r>
      <w:proofErr w:type="gramStart"/>
      <w:r>
        <w:rPr>
          <w:sz w:val="24"/>
          <w:szCs w:val="24"/>
        </w:rPr>
        <w:t>–</w:t>
      </w:r>
      <w:proofErr w:type="spellStart"/>
      <w:r>
        <w:rPr>
          <w:sz w:val="24"/>
          <w:szCs w:val="24"/>
        </w:rPr>
        <w:t>Х</w:t>
      </w:r>
      <w:proofErr w:type="gramEnd"/>
      <w:r>
        <w:rPr>
          <w:sz w:val="24"/>
          <w:szCs w:val="24"/>
        </w:rPr>
        <w:t>ольского</w:t>
      </w:r>
      <w:proofErr w:type="spellEnd"/>
      <w:r>
        <w:rPr>
          <w:sz w:val="24"/>
          <w:szCs w:val="24"/>
        </w:rPr>
        <w:t xml:space="preserve"> </w:t>
      </w:r>
      <w:proofErr w:type="spellStart"/>
      <w:r>
        <w:rPr>
          <w:sz w:val="24"/>
          <w:szCs w:val="24"/>
        </w:rPr>
        <w:t>кожууна</w:t>
      </w:r>
      <w:proofErr w:type="spellEnd"/>
    </w:p>
    <w:p w:rsidR="009C348E" w:rsidRDefault="009C348E" w:rsidP="009C348E">
      <w:pPr>
        <w:pStyle w:val="ad"/>
        <w:jc w:val="center"/>
        <w:rPr>
          <w:sz w:val="24"/>
          <w:szCs w:val="24"/>
        </w:rPr>
      </w:pPr>
      <w:r>
        <w:rPr>
          <w:sz w:val="24"/>
          <w:szCs w:val="24"/>
        </w:rPr>
        <w:t>Научный руководит</w:t>
      </w:r>
      <w:r w:rsidR="006F3C86">
        <w:rPr>
          <w:sz w:val="24"/>
          <w:szCs w:val="24"/>
        </w:rPr>
        <w:t xml:space="preserve">ель: </w:t>
      </w:r>
      <w:proofErr w:type="spellStart"/>
      <w:r w:rsidR="006F3C86">
        <w:rPr>
          <w:sz w:val="24"/>
          <w:szCs w:val="24"/>
        </w:rPr>
        <w:t>Ховалыг</w:t>
      </w:r>
      <w:proofErr w:type="spellEnd"/>
      <w:r w:rsidR="006F3C86">
        <w:rPr>
          <w:sz w:val="24"/>
          <w:szCs w:val="24"/>
        </w:rPr>
        <w:t xml:space="preserve"> </w:t>
      </w:r>
      <w:proofErr w:type="spellStart"/>
      <w:r w:rsidR="006F3C86">
        <w:rPr>
          <w:sz w:val="24"/>
          <w:szCs w:val="24"/>
        </w:rPr>
        <w:t>Айырана</w:t>
      </w:r>
      <w:proofErr w:type="spellEnd"/>
      <w:r w:rsidR="006F3C86">
        <w:rPr>
          <w:sz w:val="24"/>
          <w:szCs w:val="24"/>
        </w:rPr>
        <w:t xml:space="preserve"> Шуур-ооловна</w:t>
      </w:r>
      <w:bookmarkStart w:id="0" w:name="_GoBack"/>
      <w:bookmarkEnd w:id="0"/>
      <w:r>
        <w:rPr>
          <w:sz w:val="24"/>
          <w:szCs w:val="24"/>
        </w:rPr>
        <w:t xml:space="preserve"> </w:t>
      </w:r>
    </w:p>
    <w:p w:rsidR="009C348E" w:rsidRDefault="009C348E" w:rsidP="009C348E">
      <w:pPr>
        <w:pStyle w:val="ad"/>
        <w:rPr>
          <w:sz w:val="24"/>
          <w:szCs w:val="24"/>
        </w:rPr>
      </w:pPr>
      <w:r>
        <w:rPr>
          <w:sz w:val="24"/>
          <w:szCs w:val="24"/>
        </w:rPr>
        <w:t xml:space="preserve">                                                                         учитель химии </w:t>
      </w:r>
    </w:p>
    <w:p w:rsidR="009C348E" w:rsidRDefault="009C348E" w:rsidP="009C348E">
      <w:pPr>
        <w:pStyle w:val="ad"/>
        <w:rPr>
          <w:sz w:val="24"/>
          <w:szCs w:val="24"/>
        </w:rPr>
      </w:pPr>
      <w:r>
        <w:rPr>
          <w:sz w:val="24"/>
          <w:szCs w:val="24"/>
        </w:rPr>
        <w:t xml:space="preserve">                                                                                   2014 г</w:t>
      </w:r>
    </w:p>
    <w:p w:rsidR="009C348E" w:rsidRDefault="009C348E" w:rsidP="0029130A">
      <w:pPr>
        <w:spacing w:before="100" w:beforeAutospacing="1" w:after="100" w:afterAutospacing="1" w:line="240" w:lineRule="auto"/>
        <w:rPr>
          <w:rFonts w:ascii="Times New Roman" w:eastAsia="Times New Roman" w:hAnsi="Times New Roman" w:cs="Times New Roman"/>
          <w:b/>
          <w:bCs/>
          <w:sz w:val="32"/>
          <w:szCs w:val="32"/>
        </w:rPr>
      </w:pPr>
    </w:p>
    <w:p w:rsidR="00B0707B" w:rsidRPr="00B0707B" w:rsidRDefault="009C348E" w:rsidP="0029130A">
      <w:pPr>
        <w:spacing w:before="100" w:beforeAutospacing="1" w:after="100" w:afterAutospacing="1"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B0707B" w:rsidRPr="00B0707B">
        <w:rPr>
          <w:rFonts w:ascii="Times New Roman" w:eastAsia="Times New Roman" w:hAnsi="Times New Roman" w:cs="Times New Roman"/>
          <w:b/>
          <w:bCs/>
          <w:sz w:val="32"/>
          <w:szCs w:val="32"/>
        </w:rPr>
        <w:t xml:space="preserve">Коррозия и горения  химические процессы </w:t>
      </w:r>
    </w:p>
    <w:p w:rsidR="00B0707B" w:rsidRDefault="00B0707B" w:rsidP="0029130A">
      <w:pPr>
        <w:spacing w:before="100" w:beforeAutospacing="1" w:after="100" w:afterAutospacing="1" w:line="240" w:lineRule="auto"/>
        <w:rPr>
          <w:rFonts w:ascii="Times New Roman" w:eastAsia="Times New Roman" w:hAnsi="Times New Roman" w:cs="Times New Roman"/>
          <w:b/>
          <w:bCs/>
          <w:sz w:val="24"/>
          <w:szCs w:val="24"/>
        </w:rPr>
      </w:pPr>
    </w:p>
    <w:p w:rsidR="00B0707B" w:rsidRPr="00B0707B" w:rsidRDefault="00B0707B" w:rsidP="00B0707B">
      <w:pPr>
        <w:spacing w:before="100" w:beforeAutospacing="1" w:after="100" w:afterAutospacing="1" w:line="240" w:lineRule="auto"/>
        <w:rPr>
          <w:rFonts w:ascii="Times New Roman" w:eastAsia="Times New Roman" w:hAnsi="Times New Roman" w:cs="Times New Roman"/>
          <w:b/>
          <w:bCs/>
          <w:sz w:val="24"/>
          <w:szCs w:val="24"/>
        </w:rPr>
      </w:pPr>
      <w:r w:rsidRPr="00B0707B">
        <w:rPr>
          <w:rFonts w:ascii="Times New Roman" w:eastAsia="Times New Roman" w:hAnsi="Times New Roman" w:cs="Times New Roman"/>
          <w:b/>
          <w:bCs/>
          <w:sz w:val="24"/>
          <w:szCs w:val="24"/>
        </w:rPr>
        <w:t>План</w:t>
      </w:r>
      <w:proofErr w:type="gramStart"/>
      <w:r w:rsidRPr="00B0707B">
        <w:rPr>
          <w:rFonts w:ascii="Times New Roman" w:eastAsia="Times New Roman" w:hAnsi="Times New Roman" w:cs="Times New Roman"/>
          <w:b/>
          <w:bCs/>
          <w:sz w:val="24"/>
          <w:szCs w:val="24"/>
        </w:rPr>
        <w:t xml:space="preserve"> :</w:t>
      </w:r>
      <w:proofErr w:type="gramEnd"/>
      <w:r w:rsidRPr="00B0707B">
        <w:rPr>
          <w:rFonts w:ascii="Times New Roman" w:eastAsia="Times New Roman" w:hAnsi="Times New Roman" w:cs="Times New Roman"/>
          <w:b/>
          <w:bCs/>
          <w:sz w:val="24"/>
          <w:szCs w:val="24"/>
        </w:rPr>
        <w:t xml:space="preserve"> </w:t>
      </w:r>
    </w:p>
    <w:p w:rsidR="00B0707B" w:rsidRPr="00B0707B" w:rsidRDefault="00B0707B" w:rsidP="00B0707B">
      <w:pPr>
        <w:numPr>
          <w:ilvl w:val="0"/>
          <w:numId w:val="13"/>
        </w:numPr>
        <w:spacing w:before="100" w:beforeAutospacing="1" w:after="100" w:afterAutospacing="1" w:line="240" w:lineRule="auto"/>
        <w:rPr>
          <w:rFonts w:ascii="Times New Roman" w:eastAsia="Times New Roman" w:hAnsi="Times New Roman" w:cs="Times New Roman"/>
          <w:b/>
          <w:bCs/>
          <w:sz w:val="24"/>
          <w:szCs w:val="24"/>
        </w:rPr>
      </w:pPr>
      <w:r w:rsidRPr="00B0707B">
        <w:rPr>
          <w:rFonts w:ascii="Times New Roman" w:eastAsia="Times New Roman" w:hAnsi="Times New Roman" w:cs="Times New Roman"/>
          <w:b/>
          <w:bCs/>
          <w:sz w:val="24"/>
          <w:szCs w:val="24"/>
        </w:rPr>
        <w:t xml:space="preserve">Что такое  процесс коррозия </w:t>
      </w:r>
    </w:p>
    <w:p w:rsidR="00B0707B" w:rsidRPr="00B0707B" w:rsidRDefault="00B0707B" w:rsidP="00B0707B">
      <w:pPr>
        <w:numPr>
          <w:ilvl w:val="0"/>
          <w:numId w:val="13"/>
        </w:numPr>
        <w:spacing w:before="100" w:beforeAutospacing="1" w:after="100" w:afterAutospacing="1" w:line="240" w:lineRule="auto"/>
        <w:rPr>
          <w:rFonts w:ascii="Times New Roman" w:eastAsia="Times New Roman" w:hAnsi="Times New Roman" w:cs="Times New Roman"/>
          <w:b/>
          <w:bCs/>
          <w:sz w:val="24"/>
          <w:szCs w:val="24"/>
        </w:rPr>
      </w:pPr>
      <w:r w:rsidRPr="00B0707B">
        <w:rPr>
          <w:rFonts w:ascii="Times New Roman" w:eastAsia="Times New Roman" w:hAnsi="Times New Roman" w:cs="Times New Roman"/>
          <w:b/>
          <w:bCs/>
          <w:sz w:val="24"/>
          <w:szCs w:val="24"/>
        </w:rPr>
        <w:t xml:space="preserve">Что такое процесс горения </w:t>
      </w:r>
    </w:p>
    <w:p w:rsidR="00B0707B" w:rsidRPr="00B0707B" w:rsidRDefault="00B0707B" w:rsidP="00B0707B">
      <w:pPr>
        <w:numPr>
          <w:ilvl w:val="0"/>
          <w:numId w:val="13"/>
        </w:numPr>
        <w:spacing w:before="100" w:beforeAutospacing="1" w:after="100" w:afterAutospacing="1" w:line="240" w:lineRule="auto"/>
        <w:rPr>
          <w:rFonts w:ascii="Times New Roman" w:eastAsia="Times New Roman" w:hAnsi="Times New Roman" w:cs="Times New Roman"/>
          <w:b/>
          <w:bCs/>
          <w:sz w:val="24"/>
          <w:szCs w:val="24"/>
        </w:rPr>
      </w:pPr>
      <w:r w:rsidRPr="00B0707B">
        <w:rPr>
          <w:rFonts w:ascii="Times New Roman" w:eastAsia="Times New Roman" w:hAnsi="Times New Roman" w:cs="Times New Roman"/>
          <w:b/>
          <w:bCs/>
          <w:sz w:val="24"/>
          <w:szCs w:val="24"/>
        </w:rPr>
        <w:t xml:space="preserve">Отрицательные и положительные стороны  химического процесса </w:t>
      </w:r>
    </w:p>
    <w:p w:rsidR="00B0707B" w:rsidRPr="00B0707B" w:rsidRDefault="00B0707B" w:rsidP="00B0707B">
      <w:pPr>
        <w:numPr>
          <w:ilvl w:val="0"/>
          <w:numId w:val="13"/>
        </w:numPr>
        <w:spacing w:before="100" w:beforeAutospacing="1" w:after="100" w:afterAutospacing="1" w:line="240" w:lineRule="auto"/>
        <w:rPr>
          <w:rFonts w:ascii="Times New Roman" w:eastAsia="Times New Roman" w:hAnsi="Times New Roman" w:cs="Times New Roman"/>
          <w:b/>
          <w:bCs/>
          <w:sz w:val="24"/>
          <w:szCs w:val="24"/>
        </w:rPr>
      </w:pPr>
      <w:r w:rsidRPr="00B0707B">
        <w:rPr>
          <w:rFonts w:ascii="Times New Roman" w:eastAsia="Times New Roman" w:hAnsi="Times New Roman" w:cs="Times New Roman"/>
          <w:b/>
          <w:bCs/>
          <w:sz w:val="24"/>
          <w:szCs w:val="24"/>
        </w:rPr>
        <w:t xml:space="preserve">Значение и вредность химического процесса  коррозии и горении </w:t>
      </w:r>
    </w:p>
    <w:p w:rsidR="00B0707B" w:rsidRDefault="00B0707B" w:rsidP="00B0707B">
      <w:pPr>
        <w:spacing w:before="100" w:beforeAutospacing="1" w:after="100" w:afterAutospacing="1"/>
        <w:ind w:left="720"/>
        <w:rPr>
          <w:rFonts w:ascii="Times New Roman" w:eastAsia="Times New Roman" w:hAnsi="Times New Roman" w:cs="Times New Roman"/>
          <w:b/>
          <w:bCs/>
          <w:sz w:val="24"/>
          <w:szCs w:val="24"/>
        </w:rPr>
      </w:pPr>
    </w:p>
    <w:p w:rsidR="00B0707B" w:rsidRPr="00B0707B" w:rsidRDefault="00B0707B" w:rsidP="00B0707B">
      <w:pPr>
        <w:spacing w:before="100" w:beforeAutospacing="1" w:after="100" w:afterAutospacing="1"/>
        <w:ind w:left="720"/>
        <w:rPr>
          <w:rFonts w:ascii="Times New Roman" w:eastAsia="Times New Roman" w:hAnsi="Times New Roman" w:cs="Times New Roman"/>
          <w:b/>
          <w:bCs/>
          <w:sz w:val="24"/>
          <w:szCs w:val="24"/>
        </w:rPr>
      </w:pPr>
      <w:r w:rsidRPr="00B0707B">
        <w:rPr>
          <w:rFonts w:ascii="Times New Roman" w:eastAsia="Times New Roman" w:hAnsi="Times New Roman" w:cs="Times New Roman"/>
          <w:b/>
          <w:bCs/>
          <w:sz w:val="24"/>
          <w:szCs w:val="24"/>
        </w:rPr>
        <w:t xml:space="preserve">Цель: </w:t>
      </w:r>
    </w:p>
    <w:p w:rsidR="00B0707B" w:rsidRPr="00B0707B" w:rsidRDefault="00B0707B" w:rsidP="00B0707B">
      <w:pPr>
        <w:spacing w:before="100" w:beforeAutospacing="1" w:after="100" w:afterAutospacing="1"/>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w:t>
      </w:r>
      <w:r w:rsidRPr="00B0707B">
        <w:rPr>
          <w:rFonts w:ascii="Times New Roman" w:eastAsia="Times New Roman" w:hAnsi="Times New Roman" w:cs="Times New Roman"/>
          <w:b/>
          <w:bCs/>
          <w:sz w:val="24"/>
          <w:szCs w:val="24"/>
        </w:rPr>
        <w:t xml:space="preserve">зучить сущность явлений, происходящих в живой и неживой природе. </w:t>
      </w:r>
    </w:p>
    <w:p w:rsidR="00B0707B" w:rsidRDefault="00B0707B" w:rsidP="0029130A">
      <w:pPr>
        <w:spacing w:before="100" w:beforeAutospacing="1" w:after="100" w:afterAutospacing="1" w:line="240" w:lineRule="auto"/>
        <w:rPr>
          <w:rFonts w:ascii="Times New Roman" w:eastAsia="Times New Roman" w:hAnsi="Times New Roman" w:cs="Times New Roman"/>
          <w:b/>
          <w:bCs/>
          <w:sz w:val="24"/>
          <w:szCs w:val="24"/>
        </w:rPr>
      </w:pP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proofErr w:type="spellStart"/>
      <w:proofErr w:type="gramStart"/>
      <w:r w:rsidRPr="009C348E">
        <w:rPr>
          <w:rFonts w:ascii="Times New Roman" w:eastAsia="Times New Roman" w:hAnsi="Times New Roman" w:cs="Times New Roman"/>
          <w:b/>
          <w:bCs/>
          <w:sz w:val="28"/>
          <w:szCs w:val="28"/>
        </w:rPr>
        <w:t>Корро́зия</w:t>
      </w:r>
      <w:proofErr w:type="spellEnd"/>
      <w:proofErr w:type="gramEnd"/>
      <w:r w:rsidRPr="009C348E">
        <w:rPr>
          <w:rFonts w:ascii="Times New Roman" w:eastAsia="Times New Roman" w:hAnsi="Times New Roman" w:cs="Times New Roman"/>
          <w:sz w:val="28"/>
          <w:szCs w:val="28"/>
        </w:rPr>
        <w:t xml:space="preserve"> (от </w:t>
      </w:r>
      <w:hyperlink r:id="rId8" w:tooltip="Латинский язык" w:history="1">
        <w:r w:rsidRPr="009C348E">
          <w:rPr>
            <w:rFonts w:ascii="Times New Roman" w:eastAsia="Times New Roman" w:hAnsi="Times New Roman" w:cs="Times New Roman"/>
            <w:sz w:val="28"/>
            <w:szCs w:val="28"/>
            <w:u w:val="single"/>
          </w:rPr>
          <w:t>лат.</w:t>
        </w:r>
      </w:hyperlink>
      <w:r w:rsidRPr="009C348E">
        <w:rPr>
          <w:rFonts w:ascii="Times New Roman" w:eastAsia="Times New Roman" w:hAnsi="Times New Roman" w:cs="Times New Roman"/>
          <w:sz w:val="28"/>
          <w:szCs w:val="28"/>
        </w:rPr>
        <w:t xml:space="preserve"> </w:t>
      </w:r>
      <w:r w:rsidRPr="009C348E">
        <w:rPr>
          <w:rFonts w:ascii="Times New Roman" w:eastAsia="Times New Roman" w:hAnsi="Times New Roman" w:cs="Times New Roman"/>
          <w:i/>
          <w:iCs/>
          <w:sz w:val="28"/>
          <w:szCs w:val="28"/>
          <w:lang w:val="la-Latn"/>
        </w:rPr>
        <w:t>corrosio</w:t>
      </w:r>
      <w:r w:rsidRPr="009C348E">
        <w:rPr>
          <w:rFonts w:ascii="Times New Roman" w:eastAsia="Times New Roman" w:hAnsi="Times New Roman" w:cs="Times New Roman"/>
          <w:sz w:val="28"/>
          <w:szCs w:val="28"/>
        </w:rPr>
        <w:t xml:space="preserve"> — «разъедание») — самопроизвольное разрушение </w:t>
      </w:r>
      <w:hyperlink r:id="rId9" w:tooltip="Металл" w:history="1">
        <w:r w:rsidRPr="009C348E">
          <w:rPr>
            <w:rFonts w:ascii="Times New Roman" w:eastAsia="Times New Roman" w:hAnsi="Times New Roman" w:cs="Times New Roman"/>
            <w:color w:val="000000" w:themeColor="text1"/>
            <w:sz w:val="28"/>
            <w:szCs w:val="28"/>
            <w:u w:val="single"/>
          </w:rPr>
          <w:t>металлов</w:t>
        </w:r>
      </w:hyperlink>
      <w:r w:rsidRPr="009C348E">
        <w:rPr>
          <w:rFonts w:ascii="Times New Roman" w:eastAsia="Times New Roman" w:hAnsi="Times New Roman" w:cs="Times New Roman"/>
          <w:sz w:val="28"/>
          <w:szCs w:val="28"/>
        </w:rPr>
        <w:t xml:space="preserve"> в результате химического или физико-химического взаимодействия с окружающей средой. В общем случае это разрушение любого материала, будь то </w:t>
      </w:r>
      <w:hyperlink r:id="rId10" w:tooltip="Металл" w:history="1">
        <w:r w:rsidRPr="009C348E">
          <w:rPr>
            <w:rFonts w:ascii="Times New Roman" w:eastAsia="Times New Roman" w:hAnsi="Times New Roman" w:cs="Times New Roman"/>
            <w:color w:val="000000" w:themeColor="text1"/>
            <w:sz w:val="28"/>
            <w:szCs w:val="28"/>
            <w:u w:val="single"/>
          </w:rPr>
          <w:t>металл</w:t>
        </w:r>
      </w:hyperlink>
      <w:r w:rsidRPr="009C348E">
        <w:rPr>
          <w:rFonts w:ascii="Times New Roman" w:eastAsia="Times New Roman" w:hAnsi="Times New Roman" w:cs="Times New Roman"/>
          <w:sz w:val="28"/>
          <w:szCs w:val="28"/>
        </w:rPr>
        <w:t xml:space="preserve"> или </w:t>
      </w:r>
      <w:hyperlink r:id="rId11" w:tooltip="Керамика" w:history="1">
        <w:r w:rsidRPr="009C348E">
          <w:rPr>
            <w:rFonts w:ascii="Times New Roman" w:eastAsia="Times New Roman" w:hAnsi="Times New Roman" w:cs="Times New Roman"/>
            <w:sz w:val="28"/>
            <w:szCs w:val="28"/>
            <w:u w:val="single"/>
          </w:rPr>
          <w:t>керамика</w:t>
        </w:r>
      </w:hyperlink>
      <w:r w:rsidRPr="009C348E">
        <w:rPr>
          <w:rFonts w:ascii="Times New Roman" w:eastAsia="Times New Roman" w:hAnsi="Times New Roman" w:cs="Times New Roman"/>
          <w:sz w:val="28"/>
          <w:szCs w:val="28"/>
          <w:u w:val="single"/>
        </w:rPr>
        <w:t xml:space="preserve">, </w:t>
      </w:r>
      <w:hyperlink r:id="rId12" w:tooltip="Дерево" w:history="1">
        <w:r w:rsidRPr="009C348E">
          <w:rPr>
            <w:rFonts w:ascii="Times New Roman" w:eastAsia="Times New Roman" w:hAnsi="Times New Roman" w:cs="Times New Roman"/>
            <w:sz w:val="28"/>
            <w:szCs w:val="28"/>
            <w:u w:val="single"/>
          </w:rPr>
          <w:t>дерево</w:t>
        </w:r>
      </w:hyperlink>
      <w:r w:rsidRPr="009C348E">
        <w:rPr>
          <w:rFonts w:ascii="Times New Roman" w:eastAsia="Times New Roman" w:hAnsi="Times New Roman" w:cs="Times New Roman"/>
          <w:sz w:val="28"/>
          <w:szCs w:val="28"/>
          <w:u w:val="single"/>
        </w:rPr>
        <w:t xml:space="preserve"> или </w:t>
      </w:r>
      <w:hyperlink r:id="rId13" w:tooltip="Полимер" w:history="1">
        <w:r w:rsidRPr="009C348E">
          <w:rPr>
            <w:rFonts w:ascii="Times New Roman" w:eastAsia="Times New Roman" w:hAnsi="Times New Roman" w:cs="Times New Roman"/>
            <w:sz w:val="28"/>
            <w:szCs w:val="28"/>
            <w:u w:val="single"/>
          </w:rPr>
          <w:t>полимер</w:t>
        </w:r>
      </w:hyperlink>
      <w:r w:rsidRPr="009C348E">
        <w:rPr>
          <w:rFonts w:ascii="Times New Roman" w:eastAsia="Times New Roman" w:hAnsi="Times New Roman" w:cs="Times New Roman"/>
          <w:sz w:val="28"/>
          <w:szCs w:val="28"/>
        </w:rPr>
        <w:t xml:space="preserve">. Причиной коррозии служит термодинамическая неустойчивость </w:t>
      </w:r>
      <w:hyperlink r:id="rId14" w:tooltip="Материалы" w:history="1">
        <w:r w:rsidRPr="009C348E">
          <w:rPr>
            <w:rFonts w:ascii="Times New Roman" w:eastAsia="Times New Roman" w:hAnsi="Times New Roman" w:cs="Times New Roman"/>
            <w:color w:val="000000" w:themeColor="text1"/>
            <w:sz w:val="28"/>
            <w:szCs w:val="28"/>
            <w:u w:val="single"/>
          </w:rPr>
          <w:t>конструкционных материалов</w:t>
        </w:r>
      </w:hyperlink>
      <w:r w:rsidRPr="009C348E">
        <w:rPr>
          <w:rFonts w:ascii="Times New Roman" w:eastAsia="Times New Roman" w:hAnsi="Times New Roman" w:cs="Times New Roman"/>
          <w:color w:val="000000" w:themeColor="text1"/>
          <w:sz w:val="28"/>
          <w:szCs w:val="28"/>
        </w:rPr>
        <w:t xml:space="preserve"> </w:t>
      </w:r>
      <w:r w:rsidRPr="009C348E">
        <w:rPr>
          <w:rFonts w:ascii="Times New Roman" w:eastAsia="Times New Roman" w:hAnsi="Times New Roman" w:cs="Times New Roman"/>
          <w:sz w:val="28"/>
          <w:szCs w:val="28"/>
        </w:rPr>
        <w:t>к воздействию веществ, находящихся в контактирующей с ними среде. Пример — кислородная коррозия железа в воде:</w:t>
      </w:r>
    </w:p>
    <w:p w:rsidR="0029130A" w:rsidRPr="009C348E" w:rsidRDefault="0029130A" w:rsidP="009C348E">
      <w:pPr>
        <w:spacing w:after="0" w:line="240" w:lineRule="auto"/>
        <w:ind w:left="720"/>
        <w:jc w:val="both"/>
        <w:rPr>
          <w:rFonts w:ascii="Times New Roman" w:eastAsia="Times New Roman" w:hAnsi="Times New Roman" w:cs="Times New Roman"/>
          <w:sz w:val="28"/>
          <w:szCs w:val="28"/>
        </w:rPr>
      </w:pPr>
      <w:r w:rsidRPr="009C348E">
        <w:rPr>
          <w:rFonts w:ascii="Times New Roman" w:eastAsia="Times New Roman" w:hAnsi="Times New Roman" w:cs="Times New Roman"/>
          <w:noProof/>
          <w:sz w:val="28"/>
          <w:szCs w:val="28"/>
        </w:rPr>
        <w:drawing>
          <wp:inline distT="0" distB="0" distL="0" distR="0">
            <wp:extent cx="2712720" cy="198120"/>
            <wp:effectExtent l="0" t="0" r="0" b="0"/>
            <wp:docPr id="1" name="Рисунок 1" descr="4 Fe + 6 H_2 O + 3 O_2 \rightarrow 4 Fe(OH)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Fe + 6 H_2 O + 3 O_2 \rightarrow 4 Fe(OH)_3"/>
                    <pic:cNvPicPr>
                      <a:picLocks noChangeAspect="1" noChangeArrowheads="1"/>
                    </pic:cNvPicPr>
                  </pic:nvPicPr>
                  <pic:blipFill>
                    <a:blip r:embed="rId15"/>
                    <a:srcRect/>
                    <a:stretch>
                      <a:fillRect/>
                    </a:stretch>
                  </pic:blipFill>
                  <pic:spPr bwMode="auto">
                    <a:xfrm>
                      <a:off x="0" y="0"/>
                      <a:ext cx="2712720" cy="198120"/>
                    </a:xfrm>
                    <a:prstGeom prst="rect">
                      <a:avLst/>
                    </a:prstGeom>
                    <a:noFill/>
                    <a:ln w="9525">
                      <a:noFill/>
                      <a:miter lim="800000"/>
                      <a:headEnd/>
                      <a:tailEnd/>
                    </a:ln>
                  </pic:spPr>
                </pic:pic>
              </a:graphicData>
            </a:graphic>
          </wp:inline>
        </w:drawing>
      </w:r>
    </w:p>
    <w:p w:rsidR="007B5DE7" w:rsidRPr="009C348E" w:rsidRDefault="007B5DE7" w:rsidP="009C348E">
      <w:pPr>
        <w:spacing w:before="100" w:beforeAutospacing="1" w:after="100" w:afterAutospacing="1"/>
        <w:jc w:val="both"/>
        <w:rPr>
          <w:rFonts w:eastAsia="Times New Roman"/>
          <w:sz w:val="28"/>
          <w:szCs w:val="28"/>
        </w:rPr>
      </w:pPr>
      <w:r w:rsidRPr="009C348E">
        <w:rPr>
          <w:rFonts w:ascii="Constantia" w:eastAsia="+mn-ea" w:hAnsi="Constantia" w:cs="+mn-cs"/>
          <w:color w:val="FFFFFF"/>
          <w:kern w:val="24"/>
          <w:sz w:val="28"/>
          <w:szCs w:val="28"/>
        </w:rPr>
        <w:t xml:space="preserve"> </w:t>
      </w:r>
      <w:r w:rsidRPr="009C348E">
        <w:rPr>
          <w:rFonts w:eastAsia="Times New Roman"/>
          <w:sz w:val="28"/>
          <w:szCs w:val="28"/>
        </w:rPr>
        <w:t xml:space="preserve">Часто можно </w:t>
      </w:r>
      <w:proofErr w:type="gramStart"/>
      <w:r w:rsidRPr="009C348E">
        <w:rPr>
          <w:rFonts w:eastAsia="Times New Roman"/>
          <w:sz w:val="28"/>
          <w:szCs w:val="28"/>
        </w:rPr>
        <w:t>наблюдать</w:t>
      </w:r>
      <w:proofErr w:type="gramEnd"/>
      <w:r w:rsidRPr="009C348E">
        <w:rPr>
          <w:rFonts w:eastAsia="Times New Roman"/>
          <w:sz w:val="28"/>
          <w:szCs w:val="28"/>
        </w:rPr>
        <w:t xml:space="preserve"> как изделия из металла ржавеют, темнеют, разрушаются. Разрушение металлов – это окисление металлов.   Ржавеют автомобили, вагоны поездов, корабли и др. </w:t>
      </w:r>
    </w:p>
    <w:p w:rsidR="007B5DE7" w:rsidRPr="009C348E" w:rsidRDefault="007B5DE7" w:rsidP="009C348E">
      <w:pPr>
        <w:pStyle w:val="ad"/>
        <w:jc w:val="both"/>
        <w:rPr>
          <w:sz w:val="28"/>
          <w:szCs w:val="28"/>
        </w:rPr>
      </w:pPr>
      <w:r w:rsidRPr="009C348E">
        <w:rPr>
          <w:sz w:val="28"/>
          <w:szCs w:val="28"/>
        </w:rPr>
        <w:t>Попадания  в воду   ржавых  металлов  может  происходить  их загрязнение  и изменяет  состав</w:t>
      </w:r>
      <w:proofErr w:type="gramStart"/>
      <w:r w:rsidRPr="009C348E">
        <w:rPr>
          <w:sz w:val="28"/>
          <w:szCs w:val="28"/>
        </w:rPr>
        <w:t xml:space="preserve">  ,</w:t>
      </w:r>
      <w:proofErr w:type="gramEnd"/>
      <w:r w:rsidRPr="009C348E">
        <w:rPr>
          <w:sz w:val="28"/>
          <w:szCs w:val="28"/>
        </w:rPr>
        <w:t xml:space="preserve"> вкус  и цвет  воды . Увеличивается мутность  и появление специфического </w:t>
      </w:r>
    </w:p>
    <w:p w:rsidR="007B5DE7" w:rsidRPr="009C348E" w:rsidRDefault="007B5DE7" w:rsidP="009C348E">
      <w:pPr>
        <w:pStyle w:val="ad"/>
        <w:jc w:val="both"/>
        <w:rPr>
          <w:sz w:val="28"/>
          <w:szCs w:val="28"/>
        </w:rPr>
      </w:pPr>
      <w:r w:rsidRPr="009C348E">
        <w:rPr>
          <w:sz w:val="28"/>
          <w:szCs w:val="28"/>
        </w:rPr>
        <w:t>запаха  воды</w:t>
      </w:r>
      <w:proofErr w:type="gramStart"/>
      <w:r w:rsidRPr="009C348E">
        <w:rPr>
          <w:sz w:val="28"/>
          <w:szCs w:val="28"/>
        </w:rPr>
        <w:t xml:space="preserve"> .</w:t>
      </w:r>
      <w:proofErr w:type="gramEnd"/>
      <w:r w:rsidRPr="009C348E">
        <w:rPr>
          <w:sz w:val="28"/>
          <w:szCs w:val="28"/>
        </w:rPr>
        <w:t xml:space="preserve">  Происходит  значительное  бактериальное   загрязнение  , в частности  в него </w:t>
      </w:r>
      <w:r w:rsidR="009C348E">
        <w:rPr>
          <w:sz w:val="28"/>
          <w:szCs w:val="28"/>
        </w:rPr>
        <w:t xml:space="preserve"> </w:t>
      </w:r>
      <w:r w:rsidRPr="009C348E">
        <w:rPr>
          <w:sz w:val="28"/>
          <w:szCs w:val="28"/>
        </w:rPr>
        <w:t>попадают  микробы – воз</w:t>
      </w:r>
      <w:r w:rsidR="009C348E">
        <w:rPr>
          <w:sz w:val="28"/>
          <w:szCs w:val="28"/>
        </w:rPr>
        <w:t xml:space="preserve">будители  кишечных заболеваний </w:t>
      </w:r>
      <w:r w:rsidRPr="009C348E">
        <w:rPr>
          <w:sz w:val="28"/>
          <w:szCs w:val="28"/>
        </w:rPr>
        <w:t xml:space="preserve"> </w:t>
      </w:r>
    </w:p>
    <w:p w:rsidR="007B5DE7" w:rsidRPr="009C348E" w:rsidRDefault="007B5DE7"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На свалках есть различные отходы  (отходы из металла</w:t>
      </w:r>
      <w:proofErr w:type="gramStart"/>
      <w:r w:rsidRPr="009C348E">
        <w:rPr>
          <w:rFonts w:ascii="Times New Roman" w:eastAsia="Times New Roman" w:hAnsi="Times New Roman" w:cs="Times New Roman"/>
          <w:sz w:val="28"/>
          <w:szCs w:val="28"/>
        </w:rPr>
        <w:t xml:space="preserve"> ,</w:t>
      </w:r>
      <w:proofErr w:type="gramEnd"/>
      <w:r w:rsidRPr="009C348E">
        <w:rPr>
          <w:rFonts w:ascii="Times New Roman" w:eastAsia="Times New Roman" w:hAnsi="Times New Roman" w:cs="Times New Roman"/>
          <w:sz w:val="28"/>
          <w:szCs w:val="28"/>
        </w:rPr>
        <w:t xml:space="preserve">  много бумаги , отходы из полиэтилена   и </w:t>
      </w:r>
      <w:proofErr w:type="spellStart"/>
      <w:r w:rsidRPr="009C348E">
        <w:rPr>
          <w:rFonts w:ascii="Times New Roman" w:eastAsia="Times New Roman" w:hAnsi="Times New Roman" w:cs="Times New Roman"/>
          <w:sz w:val="28"/>
          <w:szCs w:val="28"/>
        </w:rPr>
        <w:t>тд</w:t>
      </w:r>
      <w:proofErr w:type="spellEnd"/>
      <w:r w:rsidRPr="009C348E">
        <w:rPr>
          <w:rFonts w:ascii="Times New Roman" w:eastAsia="Times New Roman" w:hAnsi="Times New Roman" w:cs="Times New Roman"/>
          <w:sz w:val="28"/>
          <w:szCs w:val="28"/>
        </w:rPr>
        <w:t xml:space="preserve"> ) </w:t>
      </w:r>
    </w:p>
    <w:p w:rsidR="007B5DE7" w:rsidRPr="009C348E" w:rsidRDefault="007B5DE7"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Например:  консервная банка  процесс исчезновения  во время  процессе  коррозии – 70 лет</w:t>
      </w:r>
      <w:proofErr w:type="gramStart"/>
      <w:r w:rsidRPr="009C348E">
        <w:rPr>
          <w:rFonts w:ascii="Times New Roman" w:eastAsia="Times New Roman" w:hAnsi="Times New Roman" w:cs="Times New Roman"/>
          <w:sz w:val="28"/>
          <w:szCs w:val="28"/>
        </w:rPr>
        <w:t xml:space="preserve"> </w:t>
      </w:r>
      <w:r w:rsidR="009C348E">
        <w:rPr>
          <w:rFonts w:ascii="Times New Roman" w:eastAsia="Times New Roman" w:hAnsi="Times New Roman" w:cs="Times New Roman"/>
          <w:sz w:val="28"/>
          <w:szCs w:val="28"/>
        </w:rPr>
        <w:t xml:space="preserve"> .</w:t>
      </w:r>
      <w:proofErr w:type="gramEnd"/>
      <w:r w:rsidR="009C348E">
        <w:rPr>
          <w:rFonts w:ascii="Times New Roman" w:eastAsia="Times New Roman" w:hAnsi="Times New Roman" w:cs="Times New Roman"/>
          <w:sz w:val="28"/>
          <w:szCs w:val="28"/>
        </w:rPr>
        <w:t xml:space="preserve">Поэтому свалка </w:t>
      </w:r>
      <w:r w:rsidRPr="009C348E">
        <w:rPr>
          <w:rFonts w:ascii="Times New Roman" w:eastAsia="Times New Roman" w:hAnsi="Times New Roman" w:cs="Times New Roman"/>
          <w:sz w:val="28"/>
          <w:szCs w:val="28"/>
        </w:rPr>
        <w:t xml:space="preserve">  служат источником  дурных  запахов. Если  своевременно  н</w:t>
      </w:r>
      <w:r w:rsidR="009C348E">
        <w:rPr>
          <w:rFonts w:ascii="Times New Roman" w:eastAsia="Times New Roman" w:hAnsi="Times New Roman" w:cs="Times New Roman"/>
          <w:sz w:val="28"/>
          <w:szCs w:val="28"/>
        </w:rPr>
        <w:t>е удалить  с территории  населе</w:t>
      </w:r>
      <w:r w:rsidRPr="009C348E">
        <w:rPr>
          <w:rFonts w:ascii="Times New Roman" w:eastAsia="Times New Roman" w:hAnsi="Times New Roman" w:cs="Times New Roman"/>
          <w:sz w:val="28"/>
          <w:szCs w:val="28"/>
        </w:rPr>
        <w:t xml:space="preserve">нного пункта  , то они </w:t>
      </w:r>
      <w:r w:rsidRPr="009C348E">
        <w:rPr>
          <w:rFonts w:ascii="Times New Roman" w:eastAsia="Times New Roman" w:hAnsi="Times New Roman" w:cs="Times New Roman"/>
          <w:sz w:val="28"/>
          <w:szCs w:val="28"/>
        </w:rPr>
        <w:lastRenderedPageBreak/>
        <w:t xml:space="preserve">разлагаться , выделяя  </w:t>
      </w:r>
      <w:proofErr w:type="spellStart"/>
      <w:r w:rsidRPr="009C348E">
        <w:rPr>
          <w:rFonts w:ascii="Times New Roman" w:eastAsia="Times New Roman" w:hAnsi="Times New Roman" w:cs="Times New Roman"/>
          <w:sz w:val="28"/>
          <w:szCs w:val="28"/>
        </w:rPr>
        <w:t>дурнопахнущие</w:t>
      </w:r>
      <w:proofErr w:type="spellEnd"/>
      <w:r w:rsidRPr="009C348E">
        <w:rPr>
          <w:rFonts w:ascii="Times New Roman" w:eastAsia="Times New Roman" w:hAnsi="Times New Roman" w:cs="Times New Roman"/>
          <w:sz w:val="28"/>
          <w:szCs w:val="28"/>
        </w:rPr>
        <w:t xml:space="preserve"> газы :  сероводород,  аммиак , окись азота ..  и т </w:t>
      </w:r>
      <w:proofErr w:type="spellStart"/>
      <w:r w:rsidRPr="009C348E">
        <w:rPr>
          <w:rFonts w:ascii="Times New Roman" w:eastAsia="Times New Roman" w:hAnsi="Times New Roman" w:cs="Times New Roman"/>
          <w:sz w:val="28"/>
          <w:szCs w:val="28"/>
        </w:rPr>
        <w:t>д</w:t>
      </w:r>
      <w:proofErr w:type="gramStart"/>
      <w:r w:rsidRPr="009C348E">
        <w:rPr>
          <w:rFonts w:ascii="Times New Roman" w:eastAsia="Times New Roman" w:hAnsi="Times New Roman" w:cs="Times New Roman"/>
          <w:sz w:val="28"/>
          <w:szCs w:val="28"/>
        </w:rPr>
        <w:t>.П</w:t>
      </w:r>
      <w:proofErr w:type="gramEnd"/>
      <w:r w:rsidRPr="009C348E">
        <w:rPr>
          <w:rFonts w:ascii="Times New Roman" w:eastAsia="Times New Roman" w:hAnsi="Times New Roman" w:cs="Times New Roman"/>
          <w:sz w:val="28"/>
          <w:szCs w:val="28"/>
        </w:rPr>
        <w:t>оэтому</w:t>
      </w:r>
      <w:proofErr w:type="spellEnd"/>
      <w:r w:rsidRPr="009C348E">
        <w:rPr>
          <w:rFonts w:ascii="Times New Roman" w:eastAsia="Times New Roman" w:hAnsi="Times New Roman" w:cs="Times New Roman"/>
          <w:sz w:val="28"/>
          <w:szCs w:val="28"/>
        </w:rPr>
        <w:t xml:space="preserve">  салки   загрязняют  почву и воздух .</w:t>
      </w:r>
    </w:p>
    <w:p w:rsidR="007B5DE7" w:rsidRPr="009C348E" w:rsidRDefault="007B5DE7"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                 </w:t>
      </w:r>
      <w:r w:rsidR="009C348E">
        <w:rPr>
          <w:rFonts w:ascii="Times New Roman" w:eastAsia="Times New Roman" w:hAnsi="Times New Roman" w:cs="Times New Roman"/>
          <w:sz w:val="28"/>
          <w:szCs w:val="28"/>
        </w:rPr>
        <w:t xml:space="preserve">           </w:t>
      </w:r>
      <w:r w:rsidRPr="009C348E">
        <w:rPr>
          <w:rFonts w:ascii="Times New Roman" w:eastAsia="Times New Roman" w:hAnsi="Times New Roman" w:cs="Times New Roman"/>
          <w:b/>
          <w:sz w:val="28"/>
          <w:szCs w:val="28"/>
        </w:rPr>
        <w:t>Сущность      процесса     коррозии</w:t>
      </w:r>
      <w:proofErr w:type="gramStart"/>
      <w:r w:rsidRPr="009C348E">
        <w:rPr>
          <w:rFonts w:ascii="Times New Roman" w:eastAsia="Times New Roman" w:hAnsi="Times New Roman" w:cs="Times New Roman"/>
          <w:sz w:val="28"/>
          <w:szCs w:val="28"/>
        </w:rPr>
        <w:t xml:space="preserve"> .</w:t>
      </w:r>
      <w:proofErr w:type="gramEnd"/>
    </w:p>
    <w:p w:rsidR="007B5DE7" w:rsidRPr="009C348E" w:rsidRDefault="007B5DE7"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Коррозия   протекают  при участии  кислорода</w:t>
      </w:r>
      <w:proofErr w:type="gramStart"/>
      <w:r w:rsidRPr="009C348E">
        <w:rPr>
          <w:rFonts w:ascii="Times New Roman" w:eastAsia="Times New Roman" w:hAnsi="Times New Roman" w:cs="Times New Roman"/>
          <w:sz w:val="28"/>
          <w:szCs w:val="28"/>
        </w:rPr>
        <w:t xml:space="preserve"> .</w:t>
      </w:r>
      <w:proofErr w:type="gramEnd"/>
      <w:r w:rsidRPr="009C348E">
        <w:rPr>
          <w:rFonts w:ascii="Times New Roman" w:eastAsia="Times New Roman" w:hAnsi="Times New Roman" w:cs="Times New Roman"/>
          <w:sz w:val="28"/>
          <w:szCs w:val="28"/>
        </w:rPr>
        <w:t xml:space="preserve">Это </w:t>
      </w:r>
      <w:proofErr w:type="spellStart"/>
      <w:r w:rsidRPr="009C348E">
        <w:rPr>
          <w:rFonts w:ascii="Times New Roman" w:eastAsia="Times New Roman" w:hAnsi="Times New Roman" w:cs="Times New Roman"/>
          <w:sz w:val="28"/>
          <w:szCs w:val="28"/>
        </w:rPr>
        <w:t>окислительно</w:t>
      </w:r>
      <w:proofErr w:type="spellEnd"/>
      <w:r w:rsidRPr="009C348E">
        <w:rPr>
          <w:rFonts w:ascii="Times New Roman" w:eastAsia="Times New Roman" w:hAnsi="Times New Roman" w:cs="Times New Roman"/>
          <w:sz w:val="28"/>
          <w:szCs w:val="28"/>
        </w:rPr>
        <w:t xml:space="preserve"> – восстановительный процесс.</w:t>
      </w:r>
      <w:r w:rsidR="009C348E">
        <w:rPr>
          <w:rFonts w:ascii="Times New Roman" w:eastAsia="Times New Roman" w:hAnsi="Times New Roman" w:cs="Times New Roman"/>
          <w:sz w:val="28"/>
          <w:szCs w:val="28"/>
        </w:rPr>
        <w:t xml:space="preserve"> </w:t>
      </w:r>
      <w:r w:rsidRPr="009C348E">
        <w:rPr>
          <w:rFonts w:ascii="Times New Roman" w:eastAsia="Times New Roman" w:hAnsi="Times New Roman" w:cs="Times New Roman"/>
          <w:sz w:val="28"/>
          <w:szCs w:val="28"/>
        </w:rPr>
        <w:t>Железа  под действием  воды</w:t>
      </w:r>
      <w:proofErr w:type="gramStart"/>
      <w:r w:rsidRPr="009C348E">
        <w:rPr>
          <w:rFonts w:ascii="Times New Roman" w:eastAsia="Times New Roman" w:hAnsi="Times New Roman" w:cs="Times New Roman"/>
          <w:sz w:val="28"/>
          <w:szCs w:val="28"/>
        </w:rPr>
        <w:t xml:space="preserve"> ,</w:t>
      </w:r>
      <w:proofErr w:type="gramEnd"/>
      <w:r w:rsidRPr="009C348E">
        <w:rPr>
          <w:rFonts w:ascii="Times New Roman" w:eastAsia="Times New Roman" w:hAnsi="Times New Roman" w:cs="Times New Roman"/>
          <w:sz w:val="28"/>
          <w:szCs w:val="28"/>
        </w:rPr>
        <w:t xml:space="preserve"> кислорода и ионов  водорода   ржавеют </w:t>
      </w:r>
    </w:p>
    <w:p w:rsidR="007B5DE7" w:rsidRPr="009C348E" w:rsidRDefault="007B5DE7" w:rsidP="009C348E">
      <w:pPr>
        <w:spacing w:before="100" w:beforeAutospacing="1" w:after="100" w:afterAutospacing="1"/>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4</w:t>
      </w:r>
      <w:r w:rsidRPr="009C348E">
        <w:rPr>
          <w:rFonts w:ascii="Times New Roman" w:eastAsia="Times New Roman" w:hAnsi="Times New Roman" w:cs="Times New Roman"/>
          <w:sz w:val="28"/>
          <w:szCs w:val="28"/>
          <w:lang w:val="en-US"/>
        </w:rPr>
        <w:t>Fe</w:t>
      </w:r>
      <w:r w:rsidRPr="009C348E">
        <w:rPr>
          <w:rFonts w:ascii="Times New Roman" w:eastAsia="Times New Roman" w:hAnsi="Times New Roman" w:cs="Times New Roman"/>
          <w:sz w:val="28"/>
          <w:szCs w:val="28"/>
        </w:rPr>
        <w:t xml:space="preserve">   +   6  </w:t>
      </w:r>
      <w:r w:rsidRPr="009C348E">
        <w:rPr>
          <w:rFonts w:ascii="Times New Roman" w:eastAsia="Times New Roman" w:hAnsi="Times New Roman" w:cs="Times New Roman"/>
          <w:sz w:val="28"/>
          <w:szCs w:val="28"/>
          <w:lang w:val="en-US"/>
        </w:rPr>
        <w:t>H</w:t>
      </w:r>
      <w:r w:rsidRPr="009C348E">
        <w:rPr>
          <w:rFonts w:ascii="Times New Roman" w:eastAsia="Times New Roman" w:hAnsi="Times New Roman" w:cs="Times New Roman"/>
          <w:sz w:val="28"/>
          <w:szCs w:val="28"/>
        </w:rPr>
        <w:t>2</w:t>
      </w:r>
      <w:r w:rsidRPr="009C348E">
        <w:rPr>
          <w:rFonts w:ascii="Times New Roman" w:eastAsia="Times New Roman" w:hAnsi="Times New Roman" w:cs="Times New Roman"/>
          <w:sz w:val="28"/>
          <w:szCs w:val="28"/>
          <w:lang w:val="en-US"/>
        </w:rPr>
        <w:t>O</w:t>
      </w:r>
      <w:r w:rsidRPr="009C348E">
        <w:rPr>
          <w:rFonts w:ascii="Times New Roman" w:eastAsia="Times New Roman" w:hAnsi="Times New Roman" w:cs="Times New Roman"/>
          <w:sz w:val="28"/>
          <w:szCs w:val="28"/>
        </w:rPr>
        <w:t xml:space="preserve">  +3</w:t>
      </w:r>
      <w:r w:rsidRPr="009C348E">
        <w:rPr>
          <w:rFonts w:ascii="Times New Roman" w:eastAsia="Times New Roman" w:hAnsi="Times New Roman" w:cs="Times New Roman"/>
          <w:sz w:val="28"/>
          <w:szCs w:val="28"/>
          <w:lang w:val="en-US"/>
        </w:rPr>
        <w:t>O</w:t>
      </w:r>
      <w:r w:rsidRPr="009C348E">
        <w:rPr>
          <w:rFonts w:ascii="Times New Roman" w:eastAsia="Times New Roman" w:hAnsi="Times New Roman" w:cs="Times New Roman"/>
          <w:sz w:val="28"/>
          <w:szCs w:val="28"/>
        </w:rPr>
        <w:t xml:space="preserve">2  =   4  </w:t>
      </w:r>
      <w:r w:rsidRPr="009C348E">
        <w:rPr>
          <w:rFonts w:ascii="Times New Roman" w:eastAsia="Times New Roman" w:hAnsi="Times New Roman" w:cs="Times New Roman"/>
          <w:sz w:val="28"/>
          <w:szCs w:val="28"/>
          <w:lang w:val="en-US"/>
        </w:rPr>
        <w:t>Fe</w:t>
      </w:r>
      <w:r w:rsidRPr="009C348E">
        <w:rPr>
          <w:rFonts w:ascii="Times New Roman" w:eastAsia="Times New Roman" w:hAnsi="Times New Roman" w:cs="Times New Roman"/>
          <w:sz w:val="28"/>
          <w:szCs w:val="28"/>
        </w:rPr>
        <w:t xml:space="preserve"> (</w:t>
      </w:r>
      <w:r w:rsidRPr="009C348E">
        <w:rPr>
          <w:rFonts w:ascii="Times New Roman" w:eastAsia="Times New Roman" w:hAnsi="Times New Roman" w:cs="Times New Roman"/>
          <w:sz w:val="28"/>
          <w:szCs w:val="28"/>
          <w:lang w:val="en-US"/>
        </w:rPr>
        <w:t>OH</w:t>
      </w:r>
      <w:r w:rsidRPr="009C348E">
        <w:rPr>
          <w:rFonts w:ascii="Times New Roman" w:eastAsia="Times New Roman" w:hAnsi="Times New Roman" w:cs="Times New Roman"/>
          <w:sz w:val="28"/>
          <w:szCs w:val="28"/>
        </w:rPr>
        <w:t>)3</w:t>
      </w:r>
      <w:proofErr w:type="gramStart"/>
      <w:r w:rsidRPr="009C348E">
        <w:rPr>
          <w:rFonts w:ascii="Times New Roman" w:eastAsia="Times New Roman" w:hAnsi="Times New Roman" w:cs="Times New Roman"/>
          <w:sz w:val="28"/>
          <w:szCs w:val="28"/>
        </w:rPr>
        <w:t xml:space="preserve">  </w:t>
      </w:r>
      <w:r w:rsidR="009C348E">
        <w:rPr>
          <w:rFonts w:ascii="Times New Roman" w:eastAsia="Times New Roman" w:hAnsi="Times New Roman" w:cs="Times New Roman"/>
          <w:sz w:val="28"/>
          <w:szCs w:val="28"/>
        </w:rPr>
        <w:t>;</w:t>
      </w:r>
      <w:proofErr w:type="gramEnd"/>
      <w:r w:rsidRPr="009C348E">
        <w:rPr>
          <w:rFonts w:ascii="Times New Roman" w:eastAsia="Times New Roman" w:hAnsi="Times New Roman" w:cs="Times New Roman"/>
          <w:sz w:val="28"/>
          <w:szCs w:val="28"/>
        </w:rPr>
        <w:t xml:space="preserve">         гидроксид железа </w:t>
      </w:r>
      <w:r w:rsidRPr="009C348E">
        <w:rPr>
          <w:rFonts w:ascii="Times New Roman" w:eastAsia="Times New Roman" w:hAnsi="Times New Roman" w:cs="Times New Roman"/>
          <w:sz w:val="28"/>
          <w:szCs w:val="28"/>
          <w:lang w:val="en-US"/>
        </w:rPr>
        <w:t>Fe</w:t>
      </w:r>
      <w:r w:rsidRPr="009C348E">
        <w:rPr>
          <w:rFonts w:ascii="Times New Roman" w:eastAsia="Times New Roman" w:hAnsi="Times New Roman" w:cs="Times New Roman"/>
          <w:sz w:val="28"/>
          <w:szCs w:val="28"/>
        </w:rPr>
        <w:t xml:space="preserve"> (</w:t>
      </w:r>
      <w:r w:rsidRPr="009C348E">
        <w:rPr>
          <w:rFonts w:ascii="Times New Roman" w:eastAsia="Times New Roman" w:hAnsi="Times New Roman" w:cs="Times New Roman"/>
          <w:sz w:val="28"/>
          <w:szCs w:val="28"/>
          <w:lang w:val="en-US"/>
        </w:rPr>
        <w:t>OH</w:t>
      </w:r>
      <w:r w:rsidRPr="009C348E">
        <w:rPr>
          <w:rFonts w:ascii="Times New Roman" w:eastAsia="Times New Roman" w:hAnsi="Times New Roman" w:cs="Times New Roman"/>
          <w:sz w:val="28"/>
          <w:szCs w:val="28"/>
        </w:rPr>
        <w:t xml:space="preserve">)3    </w:t>
      </w:r>
      <w:r w:rsidR="009C348E">
        <w:rPr>
          <w:rFonts w:ascii="Times New Roman" w:eastAsia="Times New Roman" w:hAnsi="Times New Roman" w:cs="Times New Roman"/>
          <w:sz w:val="28"/>
          <w:szCs w:val="28"/>
        </w:rPr>
        <w:t xml:space="preserve">                        </w:t>
      </w:r>
      <w:r w:rsidRPr="009C348E">
        <w:rPr>
          <w:rFonts w:ascii="Times New Roman" w:eastAsia="Times New Roman" w:hAnsi="Times New Roman" w:cs="Times New Roman"/>
          <w:sz w:val="28"/>
          <w:szCs w:val="28"/>
        </w:rPr>
        <w:t xml:space="preserve">является ржавчиной </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В повседневной жизни для </w:t>
      </w:r>
      <w:hyperlink r:id="rId16" w:tooltip="Сплав" w:history="1">
        <w:r w:rsidRPr="009C348E">
          <w:rPr>
            <w:rFonts w:ascii="Times New Roman" w:eastAsia="Times New Roman" w:hAnsi="Times New Roman" w:cs="Times New Roman"/>
            <w:color w:val="000000" w:themeColor="text1"/>
            <w:sz w:val="28"/>
            <w:szCs w:val="28"/>
            <w:u w:val="single"/>
          </w:rPr>
          <w:t>сплавов</w:t>
        </w:r>
      </w:hyperlink>
      <w:r w:rsidRPr="009C348E">
        <w:rPr>
          <w:rFonts w:ascii="Times New Roman" w:eastAsia="Times New Roman" w:hAnsi="Times New Roman" w:cs="Times New Roman"/>
          <w:color w:val="000000" w:themeColor="text1"/>
          <w:sz w:val="28"/>
          <w:szCs w:val="28"/>
        </w:rPr>
        <w:t xml:space="preserve"> железа (</w:t>
      </w:r>
      <w:hyperlink r:id="rId17" w:tooltip="Сталь" w:history="1">
        <w:r w:rsidRPr="009C348E">
          <w:rPr>
            <w:rFonts w:ascii="Times New Roman" w:eastAsia="Times New Roman" w:hAnsi="Times New Roman" w:cs="Times New Roman"/>
            <w:color w:val="000000" w:themeColor="text1"/>
            <w:sz w:val="28"/>
            <w:szCs w:val="28"/>
            <w:u w:val="single"/>
          </w:rPr>
          <w:t>сталей</w:t>
        </w:r>
      </w:hyperlink>
      <w:r w:rsidRPr="009C348E">
        <w:rPr>
          <w:rFonts w:ascii="Times New Roman" w:eastAsia="Times New Roman" w:hAnsi="Times New Roman" w:cs="Times New Roman"/>
          <w:color w:val="000000" w:themeColor="text1"/>
          <w:sz w:val="28"/>
          <w:szCs w:val="28"/>
        </w:rPr>
        <w:t xml:space="preserve">) чаще используют </w:t>
      </w:r>
      <w:hyperlink r:id="rId18" w:tooltip="Термин" w:history="1">
        <w:r w:rsidRPr="009C348E">
          <w:rPr>
            <w:rFonts w:ascii="Times New Roman" w:eastAsia="Times New Roman" w:hAnsi="Times New Roman" w:cs="Times New Roman"/>
            <w:color w:val="000000" w:themeColor="text1"/>
            <w:sz w:val="28"/>
            <w:szCs w:val="28"/>
            <w:u w:val="single"/>
          </w:rPr>
          <w:t>термин</w:t>
        </w:r>
      </w:hyperlink>
      <w:r w:rsidRPr="009C348E">
        <w:rPr>
          <w:rFonts w:ascii="Times New Roman" w:eastAsia="Times New Roman" w:hAnsi="Times New Roman" w:cs="Times New Roman"/>
          <w:color w:val="000000" w:themeColor="text1"/>
          <w:sz w:val="28"/>
          <w:szCs w:val="28"/>
        </w:rPr>
        <w:t xml:space="preserve"> «ржавление». Менее известны случаи коррозии </w:t>
      </w:r>
      <w:hyperlink r:id="rId19" w:tooltip="Полимер" w:history="1">
        <w:r w:rsidRPr="009C348E">
          <w:rPr>
            <w:rFonts w:ascii="Times New Roman" w:eastAsia="Times New Roman" w:hAnsi="Times New Roman" w:cs="Times New Roman"/>
            <w:color w:val="000000" w:themeColor="text1"/>
            <w:sz w:val="28"/>
            <w:szCs w:val="28"/>
            <w:u w:val="single"/>
          </w:rPr>
          <w:t>полимеров</w:t>
        </w:r>
      </w:hyperlink>
      <w:r w:rsidRPr="009C348E">
        <w:rPr>
          <w:rFonts w:ascii="Times New Roman" w:eastAsia="Times New Roman" w:hAnsi="Times New Roman" w:cs="Times New Roman"/>
          <w:color w:val="000000" w:themeColor="text1"/>
          <w:sz w:val="28"/>
          <w:szCs w:val="28"/>
        </w:rPr>
        <w:t xml:space="preserve">. </w:t>
      </w:r>
      <w:r w:rsidRPr="009C348E">
        <w:rPr>
          <w:rFonts w:ascii="Times New Roman" w:eastAsia="Times New Roman" w:hAnsi="Times New Roman" w:cs="Times New Roman"/>
          <w:sz w:val="28"/>
          <w:szCs w:val="28"/>
        </w:rPr>
        <w:t xml:space="preserve">Применительно к ним существует понятие «старение», аналогичное термину «коррозия» для металлов. Например, старение </w:t>
      </w:r>
      <w:hyperlink r:id="rId20" w:tooltip="Резина" w:history="1">
        <w:r w:rsidRPr="009C348E">
          <w:rPr>
            <w:rFonts w:ascii="Times New Roman" w:eastAsia="Times New Roman" w:hAnsi="Times New Roman" w:cs="Times New Roman"/>
            <w:sz w:val="28"/>
            <w:szCs w:val="28"/>
            <w:u w:val="single"/>
          </w:rPr>
          <w:t>резины</w:t>
        </w:r>
      </w:hyperlink>
      <w:r w:rsidRPr="009C348E">
        <w:rPr>
          <w:rFonts w:ascii="Times New Roman" w:eastAsia="Times New Roman" w:hAnsi="Times New Roman" w:cs="Times New Roman"/>
          <w:sz w:val="28"/>
          <w:szCs w:val="28"/>
        </w:rPr>
        <w:t xml:space="preserve"> из-за взаимодействия с </w:t>
      </w:r>
      <w:hyperlink r:id="rId21" w:tooltip="Кислород" w:history="1">
        <w:r w:rsidRPr="009C348E">
          <w:rPr>
            <w:rFonts w:ascii="Times New Roman" w:eastAsia="Times New Roman" w:hAnsi="Times New Roman" w:cs="Times New Roman"/>
            <w:color w:val="000000" w:themeColor="text1"/>
            <w:sz w:val="28"/>
            <w:szCs w:val="28"/>
            <w:u w:val="single"/>
          </w:rPr>
          <w:t>кислородом</w:t>
        </w:r>
      </w:hyperlink>
      <w:r w:rsidRPr="009C348E">
        <w:rPr>
          <w:rFonts w:ascii="Times New Roman" w:eastAsia="Times New Roman" w:hAnsi="Times New Roman" w:cs="Times New Roman"/>
          <w:color w:val="000000" w:themeColor="text1"/>
          <w:sz w:val="28"/>
          <w:szCs w:val="28"/>
        </w:rPr>
        <w:t xml:space="preserve"> </w:t>
      </w:r>
      <w:hyperlink r:id="rId22" w:tooltip="Воздух" w:history="1">
        <w:r w:rsidRPr="009C348E">
          <w:rPr>
            <w:rFonts w:ascii="Times New Roman" w:eastAsia="Times New Roman" w:hAnsi="Times New Roman" w:cs="Times New Roman"/>
            <w:color w:val="000000" w:themeColor="text1"/>
            <w:sz w:val="28"/>
            <w:szCs w:val="28"/>
            <w:u w:val="single"/>
          </w:rPr>
          <w:t>воздуха</w:t>
        </w:r>
      </w:hyperlink>
      <w:r w:rsidRPr="009C348E">
        <w:rPr>
          <w:rFonts w:ascii="Times New Roman" w:eastAsia="Times New Roman" w:hAnsi="Times New Roman" w:cs="Times New Roman"/>
          <w:sz w:val="28"/>
          <w:szCs w:val="28"/>
        </w:rPr>
        <w:t xml:space="preserve"> или разрушение некоторых </w:t>
      </w:r>
      <w:hyperlink r:id="rId23" w:tooltip="Пластик" w:history="1">
        <w:r w:rsidRPr="009C348E">
          <w:rPr>
            <w:rFonts w:ascii="Times New Roman" w:eastAsia="Times New Roman" w:hAnsi="Times New Roman" w:cs="Times New Roman"/>
            <w:sz w:val="28"/>
            <w:szCs w:val="28"/>
            <w:u w:val="single"/>
          </w:rPr>
          <w:t>пластиков</w:t>
        </w:r>
      </w:hyperlink>
      <w:r w:rsidRPr="009C348E">
        <w:rPr>
          <w:rFonts w:ascii="Times New Roman" w:eastAsia="Times New Roman" w:hAnsi="Times New Roman" w:cs="Times New Roman"/>
          <w:sz w:val="28"/>
          <w:szCs w:val="28"/>
        </w:rPr>
        <w:t xml:space="preserve"> под воздействием </w:t>
      </w:r>
      <w:hyperlink r:id="rId24" w:tooltip="Атмосфера" w:history="1">
        <w:r w:rsidRPr="009C348E">
          <w:rPr>
            <w:rFonts w:ascii="Times New Roman" w:eastAsia="Times New Roman" w:hAnsi="Times New Roman" w:cs="Times New Roman"/>
            <w:sz w:val="28"/>
            <w:szCs w:val="28"/>
            <w:u w:val="single"/>
          </w:rPr>
          <w:t>атмосферных</w:t>
        </w:r>
      </w:hyperlink>
      <w:r w:rsidRPr="009C348E">
        <w:rPr>
          <w:rFonts w:ascii="Times New Roman" w:eastAsia="Times New Roman" w:hAnsi="Times New Roman" w:cs="Times New Roman"/>
          <w:sz w:val="28"/>
          <w:szCs w:val="28"/>
        </w:rPr>
        <w:t xml:space="preserve"> осадков, а также биологическая коррозия. Скорость коррозии, как и всякой химической реакции, очень сильно зависит от температуры. Повышение температуры на 100 градусов может увеличить скорость коррозии на несколько порядков.</w:t>
      </w:r>
    </w:p>
    <w:p w:rsidR="0029130A" w:rsidRPr="009C348E" w:rsidRDefault="0029130A" w:rsidP="009C348E">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9C348E">
        <w:rPr>
          <w:rFonts w:ascii="Times New Roman" w:eastAsia="Times New Roman" w:hAnsi="Times New Roman" w:cs="Times New Roman"/>
          <w:b/>
          <w:bCs/>
          <w:sz w:val="28"/>
          <w:szCs w:val="28"/>
        </w:rPr>
        <w:t>Классификация видов коррозии</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Коррозионные процессы отличаются широким распространением и разнообразием условий и сред, в которых они протекают. Поэтому пока нет единой и всеобъемлющей классификации встречающихся случаев коррозии.</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По типу агрессивных сред, в которых протекает процесс разрушения, коррозия может быть следующих видов:</w:t>
      </w:r>
    </w:p>
    <w:p w:rsidR="0029130A" w:rsidRPr="009C348E" w:rsidRDefault="0029130A" w:rsidP="009C348E">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газовая коррозия;</w:t>
      </w:r>
    </w:p>
    <w:p w:rsidR="0029130A" w:rsidRPr="009C348E" w:rsidRDefault="0029130A" w:rsidP="009C348E">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атмосферная коррозия;</w:t>
      </w:r>
    </w:p>
    <w:p w:rsidR="0029130A" w:rsidRPr="009C348E" w:rsidRDefault="0029130A" w:rsidP="009C348E">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коррозия в </w:t>
      </w:r>
      <w:proofErr w:type="spellStart"/>
      <w:r w:rsidRPr="009C348E">
        <w:rPr>
          <w:rFonts w:ascii="Times New Roman" w:eastAsia="Times New Roman" w:hAnsi="Times New Roman" w:cs="Times New Roman"/>
          <w:sz w:val="28"/>
          <w:szCs w:val="28"/>
        </w:rPr>
        <w:t>неэлектролитах</w:t>
      </w:r>
      <w:proofErr w:type="spellEnd"/>
      <w:r w:rsidRPr="009C348E">
        <w:rPr>
          <w:rFonts w:ascii="Times New Roman" w:eastAsia="Times New Roman" w:hAnsi="Times New Roman" w:cs="Times New Roman"/>
          <w:sz w:val="28"/>
          <w:szCs w:val="28"/>
        </w:rPr>
        <w:t>;</w:t>
      </w:r>
    </w:p>
    <w:p w:rsidR="0029130A" w:rsidRPr="009C348E" w:rsidRDefault="0029130A" w:rsidP="009C348E">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C348E">
        <w:rPr>
          <w:rFonts w:ascii="Times New Roman" w:eastAsia="Times New Roman" w:hAnsi="Times New Roman" w:cs="Times New Roman"/>
          <w:sz w:val="28"/>
          <w:szCs w:val="28"/>
        </w:rPr>
        <w:t xml:space="preserve">коррозия в </w:t>
      </w:r>
      <w:hyperlink r:id="rId25" w:tooltip="Электролит" w:history="1">
        <w:r w:rsidRPr="009C348E">
          <w:rPr>
            <w:rFonts w:ascii="Times New Roman" w:eastAsia="Times New Roman" w:hAnsi="Times New Roman" w:cs="Times New Roman"/>
            <w:color w:val="000000" w:themeColor="text1"/>
            <w:sz w:val="28"/>
            <w:szCs w:val="28"/>
            <w:u w:val="single"/>
          </w:rPr>
          <w:t>электролитах</w:t>
        </w:r>
      </w:hyperlink>
      <w:r w:rsidRPr="009C348E">
        <w:rPr>
          <w:rFonts w:ascii="Times New Roman" w:eastAsia="Times New Roman" w:hAnsi="Times New Roman" w:cs="Times New Roman"/>
          <w:color w:val="000000" w:themeColor="text1"/>
          <w:sz w:val="28"/>
          <w:szCs w:val="28"/>
        </w:rPr>
        <w:t>;</w:t>
      </w:r>
    </w:p>
    <w:p w:rsidR="0029130A" w:rsidRPr="009C348E" w:rsidRDefault="00202246" w:rsidP="009C348E">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hyperlink r:id="rId26" w:tooltip="Почвенная коррозия" w:history="1">
        <w:r w:rsidR="0029130A" w:rsidRPr="009C348E">
          <w:rPr>
            <w:rFonts w:ascii="Times New Roman" w:eastAsia="Times New Roman" w:hAnsi="Times New Roman" w:cs="Times New Roman"/>
            <w:color w:val="000000" w:themeColor="text1"/>
            <w:sz w:val="28"/>
            <w:szCs w:val="28"/>
            <w:u w:val="single"/>
          </w:rPr>
          <w:t>подземная коррозия</w:t>
        </w:r>
      </w:hyperlink>
      <w:r w:rsidR="0029130A" w:rsidRPr="009C348E">
        <w:rPr>
          <w:rFonts w:ascii="Times New Roman" w:eastAsia="Times New Roman" w:hAnsi="Times New Roman" w:cs="Times New Roman"/>
          <w:color w:val="000000" w:themeColor="text1"/>
          <w:sz w:val="28"/>
          <w:szCs w:val="28"/>
        </w:rPr>
        <w:t>;</w:t>
      </w:r>
    </w:p>
    <w:p w:rsidR="0029130A" w:rsidRPr="009C348E" w:rsidRDefault="00202246" w:rsidP="009C348E">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hyperlink r:id="rId27" w:tooltip="Биокоррозия (страница отсутствует)" w:history="1">
        <w:proofErr w:type="spellStart"/>
        <w:r w:rsidR="0029130A" w:rsidRPr="009C348E">
          <w:rPr>
            <w:rFonts w:ascii="Times New Roman" w:eastAsia="Times New Roman" w:hAnsi="Times New Roman" w:cs="Times New Roman"/>
            <w:color w:val="000000" w:themeColor="text1"/>
            <w:sz w:val="28"/>
            <w:szCs w:val="28"/>
            <w:u w:val="single"/>
          </w:rPr>
          <w:t>биокоррозия</w:t>
        </w:r>
        <w:proofErr w:type="spellEnd"/>
      </w:hyperlink>
      <w:r w:rsidR="0029130A" w:rsidRPr="009C348E">
        <w:rPr>
          <w:rFonts w:ascii="Times New Roman" w:eastAsia="Times New Roman" w:hAnsi="Times New Roman" w:cs="Times New Roman"/>
          <w:color w:val="000000" w:themeColor="text1"/>
          <w:sz w:val="28"/>
          <w:szCs w:val="28"/>
        </w:rPr>
        <w:t>;</w:t>
      </w:r>
    </w:p>
    <w:p w:rsidR="0029130A" w:rsidRPr="009C348E" w:rsidRDefault="0029130A" w:rsidP="009C348E">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коррозия под воздействием блуждающих токов.</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По условиям протекания коррозионного процесса различаются следующие виды:</w:t>
      </w:r>
    </w:p>
    <w:p w:rsidR="0029130A" w:rsidRPr="009C348E" w:rsidRDefault="00202246" w:rsidP="009C348E">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hyperlink r:id="rId28" w:tooltip="Контактная коррозия (страница отсутствует)" w:history="1">
        <w:r w:rsidR="0029130A" w:rsidRPr="009C348E">
          <w:rPr>
            <w:rFonts w:ascii="Times New Roman" w:eastAsia="Times New Roman" w:hAnsi="Times New Roman" w:cs="Times New Roman"/>
            <w:color w:val="000000" w:themeColor="text1"/>
            <w:sz w:val="28"/>
            <w:szCs w:val="28"/>
            <w:u w:val="single"/>
          </w:rPr>
          <w:t>контактная коррозия</w:t>
        </w:r>
      </w:hyperlink>
      <w:r w:rsidR="0029130A" w:rsidRPr="009C348E">
        <w:rPr>
          <w:rFonts w:ascii="Times New Roman" w:eastAsia="Times New Roman" w:hAnsi="Times New Roman" w:cs="Times New Roman"/>
          <w:color w:val="000000" w:themeColor="text1"/>
          <w:sz w:val="28"/>
          <w:szCs w:val="28"/>
        </w:rPr>
        <w:t>;</w:t>
      </w:r>
    </w:p>
    <w:p w:rsidR="0029130A" w:rsidRPr="009C348E" w:rsidRDefault="00202246" w:rsidP="009C348E">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hyperlink r:id="rId29" w:tooltip="Щелевая коррозия" w:history="1">
        <w:r w:rsidR="0029130A" w:rsidRPr="009C348E">
          <w:rPr>
            <w:rFonts w:ascii="Times New Roman" w:eastAsia="Times New Roman" w:hAnsi="Times New Roman" w:cs="Times New Roman"/>
            <w:color w:val="000000" w:themeColor="text1"/>
            <w:sz w:val="28"/>
            <w:szCs w:val="28"/>
            <w:u w:val="single"/>
          </w:rPr>
          <w:t>щелевая коррозия</w:t>
        </w:r>
      </w:hyperlink>
      <w:r w:rsidR="0029130A" w:rsidRPr="009C348E">
        <w:rPr>
          <w:rFonts w:ascii="Times New Roman" w:eastAsia="Times New Roman" w:hAnsi="Times New Roman" w:cs="Times New Roman"/>
          <w:color w:val="000000" w:themeColor="text1"/>
          <w:sz w:val="28"/>
          <w:szCs w:val="28"/>
        </w:rPr>
        <w:t>;</w:t>
      </w:r>
    </w:p>
    <w:p w:rsidR="0029130A" w:rsidRPr="009C348E" w:rsidRDefault="0029130A" w:rsidP="009C348E">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коррозия при неполном погружении;</w:t>
      </w:r>
    </w:p>
    <w:p w:rsidR="0029130A" w:rsidRPr="009C348E" w:rsidRDefault="0029130A" w:rsidP="009C348E">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коррозия при полном погружении;</w:t>
      </w:r>
    </w:p>
    <w:p w:rsidR="0029130A" w:rsidRPr="009C348E" w:rsidRDefault="0029130A" w:rsidP="009C348E">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коррозия при переменном погружении;</w:t>
      </w:r>
    </w:p>
    <w:p w:rsidR="0029130A" w:rsidRPr="009C348E" w:rsidRDefault="0029130A" w:rsidP="009C348E">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коррозия при трении;</w:t>
      </w:r>
    </w:p>
    <w:p w:rsidR="0029130A" w:rsidRPr="009C348E" w:rsidRDefault="00202246" w:rsidP="009C348E">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hyperlink r:id="rId30" w:tooltip="Межкристаллитная коррозия" w:history="1">
        <w:r w:rsidR="0029130A" w:rsidRPr="009C348E">
          <w:rPr>
            <w:rFonts w:ascii="Times New Roman" w:eastAsia="Times New Roman" w:hAnsi="Times New Roman" w:cs="Times New Roman"/>
            <w:color w:val="000000" w:themeColor="text1"/>
            <w:sz w:val="28"/>
            <w:szCs w:val="28"/>
            <w:u w:val="single"/>
          </w:rPr>
          <w:t>межкристаллитная коррозия</w:t>
        </w:r>
      </w:hyperlink>
      <w:r w:rsidR="0029130A" w:rsidRPr="009C348E">
        <w:rPr>
          <w:rFonts w:ascii="Times New Roman" w:eastAsia="Times New Roman" w:hAnsi="Times New Roman" w:cs="Times New Roman"/>
          <w:color w:val="000000" w:themeColor="text1"/>
          <w:sz w:val="28"/>
          <w:szCs w:val="28"/>
        </w:rPr>
        <w:t>;</w:t>
      </w:r>
    </w:p>
    <w:p w:rsidR="0029130A" w:rsidRPr="009C348E" w:rsidRDefault="00202246" w:rsidP="009C348E">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8"/>
          <w:szCs w:val="28"/>
        </w:rPr>
      </w:pPr>
      <w:hyperlink r:id="rId31" w:tooltip="Коррозия под напряжением (страница отсутствует)" w:history="1">
        <w:r w:rsidR="0029130A" w:rsidRPr="009C348E">
          <w:rPr>
            <w:rFonts w:ascii="Times New Roman" w:eastAsia="Times New Roman" w:hAnsi="Times New Roman" w:cs="Times New Roman"/>
            <w:color w:val="000000" w:themeColor="text1"/>
            <w:sz w:val="28"/>
            <w:szCs w:val="28"/>
            <w:u w:val="single"/>
          </w:rPr>
          <w:t>коррозия под напряжением</w:t>
        </w:r>
      </w:hyperlink>
      <w:r w:rsidR="0029130A" w:rsidRPr="009C348E">
        <w:rPr>
          <w:rFonts w:ascii="Times New Roman" w:eastAsia="Times New Roman" w:hAnsi="Times New Roman" w:cs="Times New Roman"/>
          <w:color w:val="000000" w:themeColor="text1"/>
          <w:sz w:val="28"/>
          <w:szCs w:val="28"/>
        </w:rPr>
        <w:t>.</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По характеру разрушения:</w:t>
      </w:r>
    </w:p>
    <w:p w:rsidR="0029130A" w:rsidRPr="009C348E" w:rsidRDefault="0029130A" w:rsidP="009C348E">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сплошная коррозия, охватывающая всю поверхность:</w:t>
      </w:r>
    </w:p>
    <w:p w:rsidR="0029130A" w:rsidRPr="009C348E" w:rsidRDefault="0029130A" w:rsidP="009C348E">
      <w:pPr>
        <w:numPr>
          <w:ilvl w:val="1"/>
          <w:numId w:val="4"/>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равномерная;</w:t>
      </w:r>
    </w:p>
    <w:p w:rsidR="0029130A" w:rsidRPr="009C348E" w:rsidRDefault="0029130A" w:rsidP="009C348E">
      <w:pPr>
        <w:numPr>
          <w:ilvl w:val="1"/>
          <w:numId w:val="4"/>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неравномерная;</w:t>
      </w:r>
    </w:p>
    <w:p w:rsidR="0029130A" w:rsidRPr="009C348E" w:rsidRDefault="0029130A" w:rsidP="009C348E">
      <w:pPr>
        <w:numPr>
          <w:ilvl w:val="1"/>
          <w:numId w:val="4"/>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избирательн</w:t>
      </w:r>
      <w:r w:rsidR="00B0707B" w:rsidRPr="009C348E">
        <w:rPr>
          <w:rFonts w:ascii="Times New Roman" w:eastAsia="Times New Roman" w:hAnsi="Times New Roman" w:cs="Times New Roman"/>
          <w:sz w:val="28"/>
          <w:szCs w:val="28"/>
        </w:rPr>
        <w:t>ая</w:t>
      </w:r>
      <w:proofErr w:type="gramStart"/>
      <w:r w:rsidR="00B0707B" w:rsidRPr="009C348E">
        <w:rPr>
          <w:rFonts w:ascii="Times New Roman" w:eastAsia="Times New Roman" w:hAnsi="Times New Roman" w:cs="Times New Roman"/>
          <w:sz w:val="28"/>
          <w:szCs w:val="28"/>
        </w:rPr>
        <w:t xml:space="preserve">  </w:t>
      </w:r>
      <w:r w:rsidRPr="009C348E">
        <w:rPr>
          <w:rFonts w:ascii="Times New Roman" w:eastAsia="Times New Roman" w:hAnsi="Times New Roman" w:cs="Times New Roman"/>
          <w:sz w:val="28"/>
          <w:szCs w:val="28"/>
        </w:rPr>
        <w:t>;</w:t>
      </w:r>
      <w:proofErr w:type="gramEnd"/>
    </w:p>
    <w:p w:rsidR="0029130A" w:rsidRPr="009C348E" w:rsidRDefault="0029130A" w:rsidP="009C348E">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локальная (местная) коррозия, охватывающая отдельные участки:</w:t>
      </w:r>
    </w:p>
    <w:p w:rsidR="0029130A" w:rsidRPr="009C348E" w:rsidRDefault="0029130A" w:rsidP="009C348E">
      <w:pPr>
        <w:numPr>
          <w:ilvl w:val="1"/>
          <w:numId w:val="4"/>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пятнами;</w:t>
      </w:r>
    </w:p>
    <w:p w:rsidR="0029130A" w:rsidRPr="009C348E" w:rsidRDefault="0029130A" w:rsidP="009C348E">
      <w:pPr>
        <w:numPr>
          <w:ilvl w:val="1"/>
          <w:numId w:val="4"/>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язвенная;</w:t>
      </w:r>
    </w:p>
    <w:p w:rsidR="0029130A" w:rsidRPr="009C348E" w:rsidRDefault="0029130A" w:rsidP="009C348E">
      <w:pPr>
        <w:numPr>
          <w:ilvl w:val="1"/>
          <w:numId w:val="4"/>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точечная</w:t>
      </w:r>
      <w:proofErr w:type="gramStart"/>
      <w:r w:rsidRPr="009C348E">
        <w:rPr>
          <w:rFonts w:ascii="Times New Roman" w:eastAsia="Times New Roman" w:hAnsi="Times New Roman" w:cs="Times New Roman"/>
          <w:sz w:val="28"/>
          <w:szCs w:val="28"/>
        </w:rPr>
        <w:t xml:space="preserve"> ;</w:t>
      </w:r>
      <w:proofErr w:type="gramEnd"/>
    </w:p>
    <w:p w:rsidR="0029130A" w:rsidRPr="009C348E" w:rsidRDefault="0029130A" w:rsidP="009C348E">
      <w:pPr>
        <w:numPr>
          <w:ilvl w:val="1"/>
          <w:numId w:val="4"/>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сквозная;</w:t>
      </w:r>
    </w:p>
    <w:p w:rsidR="0029130A" w:rsidRPr="009C348E" w:rsidRDefault="0029130A" w:rsidP="009C348E">
      <w:pPr>
        <w:numPr>
          <w:ilvl w:val="1"/>
          <w:numId w:val="4"/>
        </w:num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9C348E">
        <w:rPr>
          <w:rFonts w:ascii="Times New Roman" w:eastAsia="Times New Roman" w:hAnsi="Times New Roman" w:cs="Times New Roman"/>
          <w:sz w:val="28"/>
          <w:szCs w:val="28"/>
        </w:rPr>
        <w:t>межкристаллитная</w:t>
      </w:r>
      <w:proofErr w:type="gramEnd"/>
      <w:r w:rsidRPr="009C348E">
        <w:rPr>
          <w:rFonts w:ascii="Times New Roman" w:eastAsia="Times New Roman" w:hAnsi="Times New Roman" w:cs="Times New Roman"/>
          <w:sz w:val="28"/>
          <w:szCs w:val="28"/>
        </w:rPr>
        <w:t xml:space="preserve"> (расслаивающая в деформированных заготовках и ножевая в сварных соединениях).</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Главная классификация производится по механизму протекания процесса. Различают два вида:</w:t>
      </w:r>
    </w:p>
    <w:p w:rsidR="0029130A" w:rsidRPr="009C348E" w:rsidRDefault="0029130A" w:rsidP="009C348E">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химическую коррозию;</w:t>
      </w:r>
    </w:p>
    <w:p w:rsidR="0029130A" w:rsidRPr="009C348E" w:rsidRDefault="0029130A" w:rsidP="009C348E">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электрохимическую коррозию.</w:t>
      </w:r>
    </w:p>
    <w:p w:rsidR="0029130A" w:rsidRPr="009C348E" w:rsidRDefault="0029130A" w:rsidP="009C348E">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9C348E">
        <w:rPr>
          <w:rFonts w:ascii="Times New Roman" w:eastAsia="Times New Roman" w:hAnsi="Times New Roman" w:cs="Times New Roman"/>
          <w:b/>
          <w:bCs/>
          <w:sz w:val="28"/>
          <w:szCs w:val="28"/>
        </w:rPr>
        <w:t>Коррозия неметаллических матер</w:t>
      </w:r>
      <w:r w:rsidR="00B0707B" w:rsidRPr="009C348E">
        <w:rPr>
          <w:rFonts w:ascii="Times New Roman" w:eastAsia="Times New Roman" w:hAnsi="Times New Roman" w:cs="Times New Roman"/>
          <w:b/>
          <w:bCs/>
          <w:sz w:val="28"/>
          <w:szCs w:val="28"/>
        </w:rPr>
        <w:t xml:space="preserve">иалов </w:t>
      </w:r>
    </w:p>
    <w:p w:rsidR="00C701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По мере ужесточения условий эксплуатации (повышение температуры, механических напряжений, агрессивности среды и др.) и неметаллические материалы подвержены действию среды. В </w:t>
      </w:r>
      <w:proofErr w:type="gramStart"/>
      <w:r w:rsidRPr="009C348E">
        <w:rPr>
          <w:rFonts w:ascii="Times New Roman" w:eastAsia="Times New Roman" w:hAnsi="Times New Roman" w:cs="Times New Roman"/>
          <w:sz w:val="28"/>
          <w:szCs w:val="28"/>
        </w:rPr>
        <w:t>связи</w:t>
      </w:r>
      <w:proofErr w:type="gramEnd"/>
      <w:r w:rsidRPr="009C348E">
        <w:rPr>
          <w:rFonts w:ascii="Times New Roman" w:eastAsia="Times New Roman" w:hAnsi="Times New Roman" w:cs="Times New Roman"/>
          <w:sz w:val="28"/>
          <w:szCs w:val="28"/>
        </w:rPr>
        <w:t xml:space="preserve"> с чем термин «коррозия» стал применяться и по отношению к этим материалам, например «коррозия бетонов и железобетонов», «коррозия пластмасс и резин». При этом имеется в виду их разрушение и потеря эксплуатационных свойств в результате химического или физико-химического взаимодействия с окружающей средой. Но следует учитывать, что механизмы и кинетика процессов для неметаллов и металлов будут разными.</w:t>
      </w:r>
    </w:p>
    <w:p w:rsidR="0029130A" w:rsidRPr="009C348E" w:rsidRDefault="0029130A" w:rsidP="009C348E">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9C348E">
        <w:rPr>
          <w:rFonts w:ascii="Times New Roman" w:eastAsia="Times New Roman" w:hAnsi="Times New Roman" w:cs="Times New Roman"/>
          <w:b/>
          <w:bCs/>
          <w:sz w:val="28"/>
          <w:szCs w:val="28"/>
        </w:rPr>
        <w:t>Коррозия м</w:t>
      </w:r>
      <w:r w:rsidR="00D238E1" w:rsidRPr="009C348E">
        <w:rPr>
          <w:rFonts w:ascii="Times New Roman" w:eastAsia="Times New Roman" w:hAnsi="Times New Roman" w:cs="Times New Roman"/>
          <w:b/>
          <w:bCs/>
          <w:sz w:val="28"/>
          <w:szCs w:val="28"/>
        </w:rPr>
        <w:t xml:space="preserve">еталлов </w:t>
      </w:r>
      <w:r w:rsidRPr="009C348E">
        <w:rPr>
          <w:rFonts w:ascii="Times New Roman" w:eastAsia="Times New Roman" w:hAnsi="Times New Roman" w:cs="Times New Roman"/>
          <w:b/>
          <w:bCs/>
          <w:color w:val="0000FF"/>
          <w:sz w:val="28"/>
          <w:szCs w:val="28"/>
          <w:u w:val="single"/>
        </w:rPr>
        <w:t xml:space="preserve"> </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Коррозия металлов — разрушение металлов вследствие химического или электрохимического взаимодействия их с коррозионной средой</w:t>
      </w:r>
      <w:proofErr w:type="gramStart"/>
      <w:r w:rsidR="00C7010A" w:rsidRPr="009C348E">
        <w:rPr>
          <w:rFonts w:ascii="Times New Roman" w:eastAsia="Times New Roman" w:hAnsi="Times New Roman" w:cs="Times New Roman"/>
          <w:color w:val="0000FF"/>
          <w:sz w:val="28"/>
          <w:szCs w:val="28"/>
          <w:u w:val="single"/>
          <w:vertAlign w:val="superscript"/>
        </w:rPr>
        <w:t xml:space="preserve"> </w:t>
      </w:r>
      <w:r w:rsidR="00C7010A" w:rsidRPr="009C348E">
        <w:rPr>
          <w:rFonts w:ascii="Times New Roman" w:eastAsia="Times New Roman" w:hAnsi="Times New Roman" w:cs="Times New Roman"/>
          <w:sz w:val="28"/>
          <w:szCs w:val="28"/>
        </w:rPr>
        <w:t>.</w:t>
      </w:r>
      <w:proofErr w:type="gramEnd"/>
      <w:r w:rsidR="00C7010A" w:rsidRPr="009C348E">
        <w:rPr>
          <w:rFonts w:ascii="Times New Roman" w:eastAsia="Times New Roman" w:hAnsi="Times New Roman" w:cs="Times New Roman"/>
          <w:sz w:val="28"/>
          <w:szCs w:val="28"/>
        </w:rPr>
        <w:t xml:space="preserve"> </w:t>
      </w:r>
      <w:r w:rsidRPr="009C348E">
        <w:rPr>
          <w:rFonts w:ascii="Times New Roman" w:eastAsia="Times New Roman" w:hAnsi="Times New Roman" w:cs="Times New Roman"/>
          <w:sz w:val="28"/>
          <w:szCs w:val="28"/>
        </w:rPr>
        <w:t xml:space="preserve">Для процесса коррозии следует применять термин «коррозионный процесс», а для результата процесса — «коррозионное разрушение». Образование гальванических пар с пользой применяют для создания батарей и аккумуляторов. С другой стороны, образование такой пары приводит к неблагоприятному процессу, жертвой которого становится целый ряд металлов, — коррозии. Под коррозией понимают происходящее на поверхности электрохимическое или химическое разрушение металлического материала. Наиболее часто при коррозии металл окисляется с образованием ионов металла, которые при дальнейших превращениях дают различные </w:t>
      </w:r>
      <w:r w:rsidRPr="009C348E">
        <w:rPr>
          <w:rFonts w:ascii="Times New Roman" w:eastAsia="Times New Roman" w:hAnsi="Times New Roman" w:cs="Times New Roman"/>
          <w:sz w:val="28"/>
          <w:szCs w:val="28"/>
        </w:rPr>
        <w:lastRenderedPageBreak/>
        <w:t>продукты коррозии. Коррозия может быть вызвана как химическим, так и электрохимическим процессом. Соответственно, различают химическую и электрохимическую коррозию металлов.</w:t>
      </w:r>
    </w:p>
    <w:p w:rsidR="0029130A" w:rsidRPr="009C348E" w:rsidRDefault="0029130A" w:rsidP="009C348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9C348E">
        <w:rPr>
          <w:rFonts w:ascii="Times New Roman" w:eastAsia="Times New Roman" w:hAnsi="Times New Roman" w:cs="Times New Roman"/>
          <w:b/>
          <w:bCs/>
          <w:sz w:val="28"/>
          <w:szCs w:val="28"/>
        </w:rPr>
        <w:t>Типы корроз</w:t>
      </w:r>
      <w:r w:rsidR="00D238E1" w:rsidRPr="009C348E">
        <w:rPr>
          <w:rFonts w:ascii="Times New Roman" w:eastAsia="Times New Roman" w:hAnsi="Times New Roman" w:cs="Times New Roman"/>
          <w:b/>
          <w:bCs/>
          <w:sz w:val="28"/>
          <w:szCs w:val="28"/>
        </w:rPr>
        <w:t xml:space="preserve">ии </w:t>
      </w:r>
    </w:p>
    <w:p w:rsidR="0029130A" w:rsidRPr="009C348E" w:rsidRDefault="0029130A" w:rsidP="009C348E">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9C348E">
        <w:rPr>
          <w:rFonts w:ascii="Times New Roman" w:eastAsia="Times New Roman" w:hAnsi="Times New Roman" w:cs="Times New Roman"/>
          <w:b/>
          <w:bCs/>
          <w:sz w:val="28"/>
          <w:szCs w:val="28"/>
        </w:rPr>
        <w:t>Электрохимическая коррозия</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Разрушение металла под воздействием возникающих в коррозионной среде гальванических элементов называют электрохимической коррозией. Не следует путать с электрохимической коррозией коррозию однородного материала, например, ржавление железа или т. п. При электрохимической коррозии (наиболее частая форма коррозии) всегда требуется наличие электролита (Конденсат, дождевая вода и т. д.), с которым соприкасаются электроды — либо различные элементы структуры материала, либо два различных соприкасающихся материала с различающимися </w:t>
      </w:r>
      <w:proofErr w:type="spellStart"/>
      <w:r w:rsidRPr="009C348E">
        <w:rPr>
          <w:rFonts w:ascii="Times New Roman" w:eastAsia="Times New Roman" w:hAnsi="Times New Roman" w:cs="Times New Roman"/>
          <w:sz w:val="28"/>
          <w:szCs w:val="28"/>
        </w:rPr>
        <w:t>окислительно</w:t>
      </w:r>
      <w:proofErr w:type="spellEnd"/>
      <w:r w:rsidRPr="009C348E">
        <w:rPr>
          <w:rFonts w:ascii="Times New Roman" w:eastAsia="Times New Roman" w:hAnsi="Times New Roman" w:cs="Times New Roman"/>
          <w:sz w:val="28"/>
          <w:szCs w:val="28"/>
        </w:rPr>
        <w:t>-восстановительными потенциалами. Если в воде растворены ионы солей, кислот, или т. п., электропроводность её повышается, и скорость процесса увеличивается.</w:t>
      </w:r>
    </w:p>
    <w:p w:rsidR="0029130A" w:rsidRPr="009C348E" w:rsidRDefault="0029130A" w:rsidP="009C348E">
      <w:pPr>
        <w:spacing w:after="0" w:line="240" w:lineRule="auto"/>
        <w:jc w:val="both"/>
        <w:rPr>
          <w:rFonts w:ascii="Times New Roman" w:eastAsia="Times New Roman" w:hAnsi="Times New Roman" w:cs="Times New Roman"/>
          <w:b/>
          <w:sz w:val="28"/>
          <w:szCs w:val="28"/>
        </w:rPr>
      </w:pPr>
      <w:r w:rsidRPr="009C348E">
        <w:rPr>
          <w:rFonts w:ascii="Times New Roman" w:eastAsia="Times New Roman" w:hAnsi="Times New Roman" w:cs="Times New Roman"/>
          <w:b/>
          <w:sz w:val="28"/>
          <w:szCs w:val="28"/>
        </w:rPr>
        <w:t>Коррозионный элемент</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При соприкосновении двух металлов с различными </w:t>
      </w:r>
      <w:proofErr w:type="spellStart"/>
      <w:r w:rsidRPr="009C348E">
        <w:rPr>
          <w:rFonts w:ascii="Times New Roman" w:eastAsia="Times New Roman" w:hAnsi="Times New Roman" w:cs="Times New Roman"/>
          <w:sz w:val="28"/>
          <w:szCs w:val="28"/>
        </w:rPr>
        <w:t>окислительно</w:t>
      </w:r>
      <w:proofErr w:type="spellEnd"/>
      <w:r w:rsidRPr="009C348E">
        <w:rPr>
          <w:rFonts w:ascii="Times New Roman" w:eastAsia="Times New Roman" w:hAnsi="Times New Roman" w:cs="Times New Roman"/>
          <w:sz w:val="28"/>
          <w:szCs w:val="28"/>
        </w:rPr>
        <w:t>-восстановительными потенциалами и погружении их в раствор электролита, например, дождевой воды с растворенным углекислым газом CO</w:t>
      </w:r>
      <w:r w:rsidRPr="009C348E">
        <w:rPr>
          <w:rFonts w:ascii="Times New Roman" w:eastAsia="Times New Roman" w:hAnsi="Times New Roman" w:cs="Times New Roman"/>
          <w:sz w:val="28"/>
          <w:szCs w:val="28"/>
          <w:vertAlign w:val="subscript"/>
        </w:rPr>
        <w:t>2</w:t>
      </w:r>
      <w:r w:rsidRPr="009C348E">
        <w:rPr>
          <w:rFonts w:ascii="Times New Roman" w:eastAsia="Times New Roman" w:hAnsi="Times New Roman" w:cs="Times New Roman"/>
          <w:sz w:val="28"/>
          <w:szCs w:val="28"/>
        </w:rPr>
        <w:t xml:space="preserve">, образуется гальванический элемент, так называемый коррозионный элемент. Он представляет собой не что иное, как замкнутую гальваническую ячейку. В ней происходит медленное растворение металлического материала с более низким </w:t>
      </w:r>
      <w:proofErr w:type="spellStart"/>
      <w:r w:rsidRPr="009C348E">
        <w:rPr>
          <w:rFonts w:ascii="Times New Roman" w:eastAsia="Times New Roman" w:hAnsi="Times New Roman" w:cs="Times New Roman"/>
          <w:sz w:val="28"/>
          <w:szCs w:val="28"/>
        </w:rPr>
        <w:t>окислительно</w:t>
      </w:r>
      <w:proofErr w:type="spellEnd"/>
      <w:r w:rsidRPr="009C348E">
        <w:rPr>
          <w:rFonts w:ascii="Times New Roman" w:eastAsia="Times New Roman" w:hAnsi="Times New Roman" w:cs="Times New Roman"/>
          <w:sz w:val="28"/>
          <w:szCs w:val="28"/>
        </w:rPr>
        <w:t xml:space="preserve">-восстановительным потенциалом; второй электрод в паре, как правило, не </w:t>
      </w:r>
      <w:proofErr w:type="spellStart"/>
      <w:r w:rsidRPr="009C348E">
        <w:rPr>
          <w:rFonts w:ascii="Times New Roman" w:eastAsia="Times New Roman" w:hAnsi="Times New Roman" w:cs="Times New Roman"/>
          <w:sz w:val="28"/>
          <w:szCs w:val="28"/>
        </w:rPr>
        <w:t>корродирует</w:t>
      </w:r>
      <w:proofErr w:type="spellEnd"/>
      <w:r w:rsidRPr="009C348E">
        <w:rPr>
          <w:rFonts w:ascii="Times New Roman" w:eastAsia="Times New Roman" w:hAnsi="Times New Roman" w:cs="Times New Roman"/>
          <w:sz w:val="28"/>
          <w:szCs w:val="28"/>
        </w:rPr>
        <w:t xml:space="preserve">. Этот вид коррозии особо присущ металлам с высокими отрицательными потенциалами. Так, совсем небольшого количества примеси на поверхности металла с </w:t>
      </w:r>
      <w:proofErr w:type="gramStart"/>
      <w:r w:rsidRPr="009C348E">
        <w:rPr>
          <w:rFonts w:ascii="Times New Roman" w:eastAsia="Times New Roman" w:hAnsi="Times New Roman" w:cs="Times New Roman"/>
          <w:sz w:val="28"/>
          <w:szCs w:val="28"/>
        </w:rPr>
        <w:t>большим</w:t>
      </w:r>
      <w:proofErr w:type="gramEnd"/>
      <w:r w:rsidRPr="009C348E">
        <w:rPr>
          <w:rFonts w:ascii="Times New Roman" w:eastAsia="Times New Roman" w:hAnsi="Times New Roman" w:cs="Times New Roman"/>
          <w:sz w:val="28"/>
          <w:szCs w:val="28"/>
        </w:rPr>
        <w:t xml:space="preserve"> </w:t>
      </w:r>
      <w:proofErr w:type="spellStart"/>
      <w:r w:rsidRPr="009C348E">
        <w:rPr>
          <w:rFonts w:ascii="Times New Roman" w:eastAsia="Times New Roman" w:hAnsi="Times New Roman" w:cs="Times New Roman"/>
          <w:sz w:val="28"/>
          <w:szCs w:val="28"/>
        </w:rPr>
        <w:t>редокспотенциалом</w:t>
      </w:r>
      <w:proofErr w:type="spellEnd"/>
      <w:r w:rsidRPr="009C348E">
        <w:rPr>
          <w:rFonts w:ascii="Times New Roman" w:eastAsia="Times New Roman" w:hAnsi="Times New Roman" w:cs="Times New Roman"/>
          <w:sz w:val="28"/>
          <w:szCs w:val="28"/>
        </w:rPr>
        <w:t xml:space="preserve"> уже достаточно для возникновения коррозионного элемента. Особо подвержены риску места соприкосновения металлов с различными потенциалами, например, сварочные швы или заклёпки.</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Если растворяющийся электрод </w:t>
      </w:r>
      <w:proofErr w:type="gramStart"/>
      <w:r w:rsidRPr="009C348E">
        <w:rPr>
          <w:rFonts w:ascii="Times New Roman" w:eastAsia="Times New Roman" w:hAnsi="Times New Roman" w:cs="Times New Roman"/>
          <w:sz w:val="28"/>
          <w:szCs w:val="28"/>
        </w:rPr>
        <w:t>коррозионно-стоек</w:t>
      </w:r>
      <w:proofErr w:type="gramEnd"/>
      <w:r w:rsidRPr="009C348E">
        <w:rPr>
          <w:rFonts w:ascii="Times New Roman" w:eastAsia="Times New Roman" w:hAnsi="Times New Roman" w:cs="Times New Roman"/>
          <w:sz w:val="28"/>
          <w:szCs w:val="28"/>
        </w:rPr>
        <w:t xml:space="preserve">, процесс коррозии замедляется. На этом основана, например, защита железных изделий от коррозии путём оцинковки — цинк имеет </w:t>
      </w:r>
      <w:proofErr w:type="gramStart"/>
      <w:r w:rsidRPr="009C348E">
        <w:rPr>
          <w:rFonts w:ascii="Times New Roman" w:eastAsia="Times New Roman" w:hAnsi="Times New Roman" w:cs="Times New Roman"/>
          <w:sz w:val="28"/>
          <w:szCs w:val="28"/>
        </w:rPr>
        <w:t>более отрицательный</w:t>
      </w:r>
      <w:proofErr w:type="gramEnd"/>
      <w:r w:rsidRPr="009C348E">
        <w:rPr>
          <w:rFonts w:ascii="Times New Roman" w:eastAsia="Times New Roman" w:hAnsi="Times New Roman" w:cs="Times New Roman"/>
          <w:sz w:val="28"/>
          <w:szCs w:val="28"/>
        </w:rPr>
        <w:t xml:space="preserve"> потенциал, чем железо, поэтому в такой паре железо восстанавливается, а цинк должен </w:t>
      </w:r>
      <w:proofErr w:type="spellStart"/>
      <w:r w:rsidRPr="009C348E">
        <w:rPr>
          <w:rFonts w:ascii="Times New Roman" w:eastAsia="Times New Roman" w:hAnsi="Times New Roman" w:cs="Times New Roman"/>
          <w:sz w:val="28"/>
          <w:szCs w:val="28"/>
        </w:rPr>
        <w:t>корродировать</w:t>
      </w:r>
      <w:proofErr w:type="spellEnd"/>
      <w:r w:rsidRPr="009C348E">
        <w:rPr>
          <w:rFonts w:ascii="Times New Roman" w:eastAsia="Times New Roman" w:hAnsi="Times New Roman" w:cs="Times New Roman"/>
          <w:sz w:val="28"/>
          <w:szCs w:val="28"/>
        </w:rPr>
        <w:t>. Однако в связи с образованием на поверхности цинка оксидной плёнки процесс коррозии сильно замедляется.</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Примером крупномасштабной электрохимической коррозии может служить происшествие, случившееся в декабре 1967 года с норвежским </w:t>
      </w:r>
      <w:hyperlink r:id="rId32" w:tooltip="Рудовоз (страница отсутствует)" w:history="1">
        <w:r w:rsidRPr="009C348E">
          <w:rPr>
            <w:rFonts w:ascii="Times New Roman" w:eastAsia="Times New Roman" w:hAnsi="Times New Roman" w:cs="Times New Roman"/>
            <w:color w:val="000000" w:themeColor="text1"/>
            <w:sz w:val="28"/>
            <w:szCs w:val="28"/>
            <w:u w:val="single"/>
          </w:rPr>
          <w:t>рудовозом</w:t>
        </w:r>
      </w:hyperlink>
      <w:r w:rsidRPr="009C348E">
        <w:rPr>
          <w:rFonts w:ascii="Times New Roman" w:eastAsia="Times New Roman" w:hAnsi="Times New Roman" w:cs="Times New Roman"/>
          <w:color w:val="000000" w:themeColor="text1"/>
          <w:sz w:val="28"/>
          <w:szCs w:val="28"/>
        </w:rPr>
        <w:t xml:space="preserve"> </w:t>
      </w:r>
      <w:r w:rsidRPr="009C348E">
        <w:rPr>
          <w:rFonts w:ascii="Times New Roman" w:eastAsia="Times New Roman" w:hAnsi="Times New Roman" w:cs="Times New Roman"/>
          <w:sz w:val="28"/>
          <w:szCs w:val="28"/>
        </w:rPr>
        <w:t>«</w:t>
      </w:r>
      <w:proofErr w:type="spellStart"/>
      <w:r w:rsidRPr="009C348E">
        <w:rPr>
          <w:rFonts w:ascii="Times New Roman" w:eastAsia="Times New Roman" w:hAnsi="Times New Roman" w:cs="Times New Roman"/>
          <w:sz w:val="28"/>
          <w:szCs w:val="28"/>
        </w:rPr>
        <w:t>Анатина</w:t>
      </w:r>
      <w:proofErr w:type="spellEnd"/>
      <w:proofErr w:type="gramStart"/>
      <w:r w:rsidRPr="009C348E">
        <w:rPr>
          <w:rFonts w:ascii="Times New Roman" w:eastAsia="Times New Roman" w:hAnsi="Times New Roman" w:cs="Times New Roman"/>
          <w:sz w:val="28"/>
          <w:szCs w:val="28"/>
        </w:rPr>
        <w:t xml:space="preserve"> ,</w:t>
      </w:r>
      <w:proofErr w:type="gramEnd"/>
      <w:r w:rsidRPr="009C348E">
        <w:rPr>
          <w:rFonts w:ascii="Times New Roman" w:eastAsia="Times New Roman" w:hAnsi="Times New Roman" w:cs="Times New Roman"/>
          <w:sz w:val="28"/>
          <w:szCs w:val="28"/>
        </w:rPr>
        <w:t xml:space="preserve"> следовавшим из </w:t>
      </w:r>
      <w:hyperlink r:id="rId33" w:tooltip="Кипр (остров)" w:history="1">
        <w:r w:rsidRPr="009C348E">
          <w:rPr>
            <w:rFonts w:ascii="Times New Roman" w:eastAsia="Times New Roman" w:hAnsi="Times New Roman" w:cs="Times New Roman"/>
            <w:color w:val="000000" w:themeColor="text1"/>
            <w:sz w:val="28"/>
            <w:szCs w:val="28"/>
            <w:u w:val="single"/>
          </w:rPr>
          <w:t>Кипра</w:t>
        </w:r>
      </w:hyperlink>
      <w:r w:rsidRPr="009C348E">
        <w:rPr>
          <w:rFonts w:ascii="Times New Roman" w:eastAsia="Times New Roman" w:hAnsi="Times New Roman" w:cs="Times New Roman"/>
          <w:color w:val="000000" w:themeColor="text1"/>
          <w:sz w:val="28"/>
          <w:szCs w:val="28"/>
        </w:rPr>
        <w:t xml:space="preserve"> в </w:t>
      </w:r>
      <w:hyperlink r:id="rId34" w:tooltip="Осака" w:history="1">
        <w:r w:rsidRPr="009C348E">
          <w:rPr>
            <w:rFonts w:ascii="Times New Roman" w:eastAsia="Times New Roman" w:hAnsi="Times New Roman" w:cs="Times New Roman"/>
            <w:color w:val="000000" w:themeColor="text1"/>
            <w:sz w:val="28"/>
            <w:szCs w:val="28"/>
            <w:u w:val="single"/>
          </w:rPr>
          <w:t>Осаку</w:t>
        </w:r>
      </w:hyperlink>
      <w:r w:rsidRPr="009C348E">
        <w:rPr>
          <w:rFonts w:ascii="Times New Roman" w:eastAsia="Times New Roman" w:hAnsi="Times New Roman" w:cs="Times New Roman"/>
          <w:color w:val="000000" w:themeColor="text1"/>
          <w:sz w:val="28"/>
          <w:szCs w:val="28"/>
        </w:rPr>
        <w:t xml:space="preserve">. Налетевший в </w:t>
      </w:r>
      <w:hyperlink r:id="rId35" w:tooltip="Тихий океан" w:history="1">
        <w:r w:rsidRPr="009C348E">
          <w:rPr>
            <w:rFonts w:ascii="Times New Roman" w:eastAsia="Times New Roman" w:hAnsi="Times New Roman" w:cs="Times New Roman"/>
            <w:color w:val="000000" w:themeColor="text1"/>
            <w:sz w:val="28"/>
            <w:szCs w:val="28"/>
            <w:u w:val="single"/>
          </w:rPr>
          <w:t>Тихом океане</w:t>
        </w:r>
      </w:hyperlink>
      <w:r w:rsidRPr="009C348E">
        <w:rPr>
          <w:rFonts w:ascii="Times New Roman" w:eastAsia="Times New Roman" w:hAnsi="Times New Roman" w:cs="Times New Roman"/>
          <w:color w:val="000000" w:themeColor="text1"/>
          <w:sz w:val="28"/>
          <w:szCs w:val="28"/>
        </w:rPr>
        <w:t xml:space="preserve"> </w:t>
      </w:r>
      <w:hyperlink r:id="rId36" w:tooltip="Тайфун" w:history="1">
        <w:r w:rsidRPr="009C348E">
          <w:rPr>
            <w:rFonts w:ascii="Times New Roman" w:eastAsia="Times New Roman" w:hAnsi="Times New Roman" w:cs="Times New Roman"/>
            <w:color w:val="000000" w:themeColor="text1"/>
            <w:sz w:val="28"/>
            <w:szCs w:val="28"/>
            <w:u w:val="single"/>
          </w:rPr>
          <w:t>тайфун</w:t>
        </w:r>
      </w:hyperlink>
      <w:r w:rsidRPr="009C348E">
        <w:rPr>
          <w:rFonts w:ascii="Times New Roman" w:eastAsia="Times New Roman" w:hAnsi="Times New Roman" w:cs="Times New Roman"/>
          <w:color w:val="000000" w:themeColor="text1"/>
          <w:sz w:val="28"/>
          <w:szCs w:val="28"/>
        </w:rPr>
        <w:t xml:space="preserve"> п</w:t>
      </w:r>
      <w:r w:rsidRPr="009C348E">
        <w:rPr>
          <w:rFonts w:ascii="Times New Roman" w:eastAsia="Times New Roman" w:hAnsi="Times New Roman" w:cs="Times New Roman"/>
          <w:sz w:val="28"/>
          <w:szCs w:val="28"/>
        </w:rPr>
        <w:t xml:space="preserve">ривёл к попаданию в трюмы солёной воды и образованию большой </w:t>
      </w:r>
      <w:hyperlink r:id="rId37" w:tooltip="Гальваническая пара" w:history="1">
        <w:r w:rsidRPr="009C348E">
          <w:rPr>
            <w:rFonts w:ascii="Times New Roman" w:eastAsia="Times New Roman" w:hAnsi="Times New Roman" w:cs="Times New Roman"/>
            <w:sz w:val="28"/>
            <w:szCs w:val="28"/>
            <w:u w:val="single"/>
          </w:rPr>
          <w:t>гальванической пары</w:t>
        </w:r>
      </w:hyperlink>
      <w:r w:rsidRPr="009C348E">
        <w:rPr>
          <w:rFonts w:ascii="Times New Roman" w:eastAsia="Times New Roman" w:hAnsi="Times New Roman" w:cs="Times New Roman"/>
          <w:sz w:val="28"/>
          <w:szCs w:val="28"/>
        </w:rPr>
        <w:t xml:space="preserve">: </w:t>
      </w:r>
      <w:hyperlink r:id="rId38" w:tooltip="Медь" w:history="1">
        <w:r w:rsidRPr="009C348E">
          <w:rPr>
            <w:rFonts w:ascii="Times New Roman" w:eastAsia="Times New Roman" w:hAnsi="Times New Roman" w:cs="Times New Roman"/>
            <w:sz w:val="28"/>
            <w:szCs w:val="28"/>
            <w:u w:val="single"/>
          </w:rPr>
          <w:t>медного</w:t>
        </w:r>
      </w:hyperlink>
      <w:r w:rsidRPr="009C348E">
        <w:rPr>
          <w:rFonts w:ascii="Times New Roman" w:eastAsia="Times New Roman" w:hAnsi="Times New Roman" w:cs="Times New Roman"/>
          <w:sz w:val="28"/>
          <w:szCs w:val="28"/>
        </w:rPr>
        <w:t xml:space="preserve"> концентрата со </w:t>
      </w:r>
      <w:hyperlink r:id="rId39" w:tooltip="Сталь" w:history="1">
        <w:r w:rsidRPr="009C348E">
          <w:rPr>
            <w:rFonts w:ascii="Times New Roman" w:eastAsia="Times New Roman" w:hAnsi="Times New Roman" w:cs="Times New Roman"/>
            <w:color w:val="000000" w:themeColor="text1"/>
            <w:sz w:val="28"/>
            <w:szCs w:val="28"/>
            <w:u w:val="single"/>
          </w:rPr>
          <w:t>стальным</w:t>
        </w:r>
      </w:hyperlink>
      <w:r w:rsidRPr="009C348E">
        <w:rPr>
          <w:rFonts w:ascii="Times New Roman" w:eastAsia="Times New Roman" w:hAnsi="Times New Roman" w:cs="Times New Roman"/>
          <w:sz w:val="28"/>
          <w:szCs w:val="28"/>
        </w:rPr>
        <w:t xml:space="preserve"> корпусом судна, </w:t>
      </w:r>
      <w:r w:rsidRPr="009C348E">
        <w:rPr>
          <w:rFonts w:ascii="Times New Roman" w:eastAsia="Times New Roman" w:hAnsi="Times New Roman" w:cs="Times New Roman"/>
          <w:sz w:val="28"/>
          <w:szCs w:val="28"/>
        </w:rPr>
        <w:lastRenderedPageBreak/>
        <w:t>который вскоре размягчился, и судно подало сигнал бедствия. Экипаж был спасён подоспевшим немецким судном, а сама «</w:t>
      </w:r>
      <w:proofErr w:type="spellStart"/>
      <w:r w:rsidRPr="009C348E">
        <w:rPr>
          <w:rFonts w:ascii="Times New Roman" w:eastAsia="Times New Roman" w:hAnsi="Times New Roman" w:cs="Times New Roman"/>
          <w:sz w:val="28"/>
          <w:szCs w:val="28"/>
        </w:rPr>
        <w:t>Анатина</w:t>
      </w:r>
      <w:proofErr w:type="spellEnd"/>
      <w:r w:rsidRPr="009C348E">
        <w:rPr>
          <w:rFonts w:ascii="Times New Roman" w:eastAsia="Times New Roman" w:hAnsi="Times New Roman" w:cs="Times New Roman"/>
          <w:sz w:val="28"/>
          <w:szCs w:val="28"/>
        </w:rPr>
        <w:t>» еле-еле добралась до порта</w:t>
      </w:r>
      <w:r w:rsidR="00C7010A" w:rsidRPr="009C348E">
        <w:rPr>
          <w:rFonts w:ascii="Times New Roman" w:hAnsi="Times New Roman" w:cs="Times New Roman"/>
          <w:sz w:val="28"/>
          <w:szCs w:val="28"/>
        </w:rPr>
        <w:t>.</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b/>
          <w:bCs/>
          <w:sz w:val="28"/>
          <w:szCs w:val="28"/>
        </w:rPr>
        <w:t>Водородная и кислородная коррозия</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Если происходит восстановление ионов H</w:t>
      </w:r>
      <w:r w:rsidRPr="009C348E">
        <w:rPr>
          <w:rFonts w:ascii="Times New Roman" w:eastAsia="Times New Roman" w:hAnsi="Times New Roman" w:cs="Times New Roman"/>
          <w:sz w:val="28"/>
          <w:szCs w:val="28"/>
          <w:vertAlign w:val="subscript"/>
        </w:rPr>
        <w:t>3</w:t>
      </w:r>
      <w:r w:rsidRPr="009C348E">
        <w:rPr>
          <w:rFonts w:ascii="Times New Roman" w:eastAsia="Times New Roman" w:hAnsi="Times New Roman" w:cs="Times New Roman"/>
          <w:sz w:val="28"/>
          <w:szCs w:val="28"/>
        </w:rPr>
        <w:t>O</w:t>
      </w:r>
      <w:r w:rsidRPr="009C348E">
        <w:rPr>
          <w:rFonts w:ascii="Times New Roman" w:eastAsia="Times New Roman" w:hAnsi="Times New Roman" w:cs="Times New Roman"/>
          <w:sz w:val="28"/>
          <w:szCs w:val="28"/>
          <w:vertAlign w:val="superscript"/>
        </w:rPr>
        <w:t>+</w:t>
      </w:r>
      <w:r w:rsidRPr="009C348E">
        <w:rPr>
          <w:rFonts w:ascii="Times New Roman" w:eastAsia="Times New Roman" w:hAnsi="Times New Roman" w:cs="Times New Roman"/>
          <w:sz w:val="28"/>
          <w:szCs w:val="28"/>
        </w:rPr>
        <w:t xml:space="preserve"> или молекул воды H</w:t>
      </w:r>
      <w:r w:rsidRPr="009C348E">
        <w:rPr>
          <w:rFonts w:ascii="Times New Roman" w:eastAsia="Times New Roman" w:hAnsi="Times New Roman" w:cs="Times New Roman"/>
          <w:sz w:val="28"/>
          <w:szCs w:val="28"/>
          <w:vertAlign w:val="subscript"/>
        </w:rPr>
        <w:t>2</w:t>
      </w:r>
      <w:r w:rsidRPr="009C348E">
        <w:rPr>
          <w:rFonts w:ascii="Times New Roman" w:eastAsia="Times New Roman" w:hAnsi="Times New Roman" w:cs="Times New Roman"/>
          <w:sz w:val="28"/>
          <w:szCs w:val="28"/>
        </w:rPr>
        <w:t>O, говорят о водородной коррозии или коррозии с водородной деполяризацией. Восстановление ионов происходит по следующей схеме:</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2H</w:t>
      </w:r>
      <w:r w:rsidRPr="009C348E">
        <w:rPr>
          <w:rFonts w:ascii="Times New Roman" w:eastAsia="Times New Roman" w:hAnsi="Times New Roman" w:cs="Times New Roman"/>
          <w:sz w:val="28"/>
          <w:szCs w:val="28"/>
          <w:vertAlign w:val="subscript"/>
        </w:rPr>
        <w:t>3</w:t>
      </w:r>
      <w:r w:rsidRPr="009C348E">
        <w:rPr>
          <w:rFonts w:ascii="Times New Roman" w:eastAsia="Times New Roman" w:hAnsi="Times New Roman" w:cs="Times New Roman"/>
          <w:sz w:val="28"/>
          <w:szCs w:val="28"/>
        </w:rPr>
        <w:t>O</w:t>
      </w:r>
      <w:r w:rsidRPr="009C348E">
        <w:rPr>
          <w:rFonts w:ascii="Times New Roman" w:eastAsia="Times New Roman" w:hAnsi="Times New Roman" w:cs="Times New Roman"/>
          <w:sz w:val="28"/>
          <w:szCs w:val="28"/>
          <w:vertAlign w:val="superscript"/>
        </w:rPr>
        <w:t>+</w:t>
      </w:r>
      <w:r w:rsidRPr="009C348E">
        <w:rPr>
          <w:rFonts w:ascii="Times New Roman" w:eastAsia="Times New Roman" w:hAnsi="Times New Roman" w:cs="Times New Roman"/>
          <w:sz w:val="28"/>
          <w:szCs w:val="28"/>
        </w:rPr>
        <w:t xml:space="preserve"> + 2e</w:t>
      </w:r>
      <w:r w:rsidRPr="009C348E">
        <w:rPr>
          <w:rFonts w:ascii="Times New Roman" w:eastAsia="Times New Roman" w:hAnsi="Times New Roman" w:cs="Times New Roman"/>
          <w:sz w:val="28"/>
          <w:szCs w:val="28"/>
          <w:vertAlign w:val="superscript"/>
        </w:rPr>
        <w:t>−</w:t>
      </w:r>
      <w:r w:rsidRPr="009C348E">
        <w:rPr>
          <w:rFonts w:ascii="Times New Roman" w:eastAsia="Times New Roman" w:hAnsi="Times New Roman" w:cs="Times New Roman"/>
          <w:sz w:val="28"/>
          <w:szCs w:val="28"/>
        </w:rPr>
        <w:t xml:space="preserve"> → 2H</w:t>
      </w:r>
      <w:r w:rsidRPr="009C348E">
        <w:rPr>
          <w:rFonts w:ascii="Times New Roman" w:eastAsia="Times New Roman" w:hAnsi="Times New Roman" w:cs="Times New Roman"/>
          <w:sz w:val="28"/>
          <w:szCs w:val="28"/>
          <w:vertAlign w:val="subscript"/>
        </w:rPr>
        <w:t>2</w:t>
      </w:r>
      <w:r w:rsidRPr="009C348E">
        <w:rPr>
          <w:rFonts w:ascii="Times New Roman" w:eastAsia="Times New Roman" w:hAnsi="Times New Roman" w:cs="Times New Roman"/>
          <w:sz w:val="28"/>
          <w:szCs w:val="28"/>
        </w:rPr>
        <w:t>O + H</w:t>
      </w:r>
      <w:r w:rsidRPr="009C348E">
        <w:rPr>
          <w:rFonts w:ascii="Times New Roman" w:eastAsia="Times New Roman" w:hAnsi="Times New Roman" w:cs="Times New Roman"/>
          <w:sz w:val="28"/>
          <w:szCs w:val="28"/>
          <w:vertAlign w:val="subscript"/>
        </w:rPr>
        <w:t>2</w:t>
      </w:r>
      <w:r w:rsidR="009C348E">
        <w:rPr>
          <w:rFonts w:ascii="Times New Roman" w:eastAsia="Times New Roman" w:hAnsi="Times New Roman" w:cs="Times New Roman"/>
          <w:sz w:val="28"/>
          <w:szCs w:val="28"/>
        </w:rPr>
        <w:t xml:space="preserve">       </w:t>
      </w:r>
      <w:r w:rsidRPr="009C348E">
        <w:rPr>
          <w:rFonts w:ascii="Times New Roman" w:eastAsia="Times New Roman" w:hAnsi="Times New Roman" w:cs="Times New Roman"/>
          <w:sz w:val="28"/>
          <w:szCs w:val="28"/>
        </w:rPr>
        <w:t>или</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2H</w:t>
      </w:r>
      <w:r w:rsidRPr="009C348E">
        <w:rPr>
          <w:rFonts w:ascii="Times New Roman" w:eastAsia="Times New Roman" w:hAnsi="Times New Roman" w:cs="Times New Roman"/>
          <w:sz w:val="28"/>
          <w:szCs w:val="28"/>
          <w:vertAlign w:val="subscript"/>
        </w:rPr>
        <w:t>2</w:t>
      </w:r>
      <w:r w:rsidRPr="009C348E">
        <w:rPr>
          <w:rFonts w:ascii="Times New Roman" w:eastAsia="Times New Roman" w:hAnsi="Times New Roman" w:cs="Times New Roman"/>
          <w:sz w:val="28"/>
          <w:szCs w:val="28"/>
        </w:rPr>
        <w:t>O + 2e</w:t>
      </w:r>
      <w:r w:rsidRPr="009C348E">
        <w:rPr>
          <w:rFonts w:ascii="Times New Roman" w:eastAsia="Times New Roman" w:hAnsi="Times New Roman" w:cs="Times New Roman"/>
          <w:sz w:val="28"/>
          <w:szCs w:val="28"/>
          <w:vertAlign w:val="superscript"/>
        </w:rPr>
        <w:t>−</w:t>
      </w:r>
      <w:r w:rsidRPr="009C348E">
        <w:rPr>
          <w:rFonts w:ascii="Times New Roman" w:eastAsia="Times New Roman" w:hAnsi="Times New Roman" w:cs="Times New Roman"/>
          <w:sz w:val="28"/>
          <w:szCs w:val="28"/>
        </w:rPr>
        <w:t xml:space="preserve"> → 2OH</w:t>
      </w:r>
      <w:r w:rsidRPr="009C348E">
        <w:rPr>
          <w:rFonts w:ascii="Times New Roman" w:eastAsia="Times New Roman" w:hAnsi="Times New Roman" w:cs="Times New Roman"/>
          <w:sz w:val="28"/>
          <w:szCs w:val="28"/>
          <w:vertAlign w:val="superscript"/>
        </w:rPr>
        <w:t>−</w:t>
      </w:r>
      <w:r w:rsidRPr="009C348E">
        <w:rPr>
          <w:rFonts w:ascii="Times New Roman" w:eastAsia="Times New Roman" w:hAnsi="Times New Roman" w:cs="Times New Roman"/>
          <w:sz w:val="28"/>
          <w:szCs w:val="28"/>
        </w:rPr>
        <w:t xml:space="preserve"> + H</w:t>
      </w:r>
      <w:r w:rsidRPr="009C348E">
        <w:rPr>
          <w:rFonts w:ascii="Times New Roman" w:eastAsia="Times New Roman" w:hAnsi="Times New Roman" w:cs="Times New Roman"/>
          <w:sz w:val="28"/>
          <w:szCs w:val="28"/>
          <w:vertAlign w:val="subscript"/>
        </w:rPr>
        <w:t>2</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Если водород не выделяется, что часто происходит в нейтральной или </w:t>
      </w:r>
      <w:proofErr w:type="gramStart"/>
      <w:r w:rsidRPr="009C348E">
        <w:rPr>
          <w:rFonts w:ascii="Times New Roman" w:eastAsia="Times New Roman" w:hAnsi="Times New Roman" w:cs="Times New Roman"/>
          <w:sz w:val="28"/>
          <w:szCs w:val="28"/>
        </w:rPr>
        <w:t>сильно щелочной</w:t>
      </w:r>
      <w:proofErr w:type="gramEnd"/>
      <w:r w:rsidRPr="009C348E">
        <w:rPr>
          <w:rFonts w:ascii="Times New Roman" w:eastAsia="Times New Roman" w:hAnsi="Times New Roman" w:cs="Times New Roman"/>
          <w:sz w:val="28"/>
          <w:szCs w:val="28"/>
        </w:rPr>
        <w:t xml:space="preserve"> среде, происходит восстановление кислорода и здесь говорят о кислородной коррозии или коррозии с кислородной деполяризацией:</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O</w:t>
      </w:r>
      <w:r w:rsidRPr="009C348E">
        <w:rPr>
          <w:rFonts w:ascii="Times New Roman" w:eastAsia="Times New Roman" w:hAnsi="Times New Roman" w:cs="Times New Roman"/>
          <w:sz w:val="28"/>
          <w:szCs w:val="28"/>
          <w:vertAlign w:val="subscript"/>
        </w:rPr>
        <w:t>2</w:t>
      </w:r>
      <w:r w:rsidRPr="009C348E">
        <w:rPr>
          <w:rFonts w:ascii="Times New Roman" w:eastAsia="Times New Roman" w:hAnsi="Times New Roman" w:cs="Times New Roman"/>
          <w:sz w:val="28"/>
          <w:szCs w:val="28"/>
        </w:rPr>
        <w:t xml:space="preserve"> + 2H</w:t>
      </w:r>
      <w:r w:rsidRPr="009C348E">
        <w:rPr>
          <w:rFonts w:ascii="Times New Roman" w:eastAsia="Times New Roman" w:hAnsi="Times New Roman" w:cs="Times New Roman"/>
          <w:sz w:val="28"/>
          <w:szCs w:val="28"/>
          <w:vertAlign w:val="subscript"/>
        </w:rPr>
        <w:t>2</w:t>
      </w:r>
      <w:r w:rsidRPr="009C348E">
        <w:rPr>
          <w:rFonts w:ascii="Times New Roman" w:eastAsia="Times New Roman" w:hAnsi="Times New Roman" w:cs="Times New Roman"/>
          <w:sz w:val="28"/>
          <w:szCs w:val="28"/>
        </w:rPr>
        <w:t>O + 4e</w:t>
      </w:r>
      <w:r w:rsidRPr="009C348E">
        <w:rPr>
          <w:rFonts w:ascii="Times New Roman" w:eastAsia="Times New Roman" w:hAnsi="Times New Roman" w:cs="Times New Roman"/>
          <w:sz w:val="28"/>
          <w:szCs w:val="28"/>
          <w:vertAlign w:val="superscript"/>
        </w:rPr>
        <w:t>−</w:t>
      </w:r>
      <w:r w:rsidRPr="009C348E">
        <w:rPr>
          <w:rFonts w:ascii="Times New Roman" w:eastAsia="Times New Roman" w:hAnsi="Times New Roman" w:cs="Times New Roman"/>
          <w:sz w:val="28"/>
          <w:szCs w:val="28"/>
        </w:rPr>
        <w:t xml:space="preserve"> → 4OH</w:t>
      </w:r>
      <w:r w:rsidRPr="009C348E">
        <w:rPr>
          <w:rFonts w:ascii="Times New Roman" w:eastAsia="Times New Roman" w:hAnsi="Times New Roman" w:cs="Times New Roman"/>
          <w:sz w:val="28"/>
          <w:szCs w:val="28"/>
          <w:vertAlign w:val="superscript"/>
        </w:rPr>
        <w:t>−</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Коррозионный элемент может образовываться не только при соприкосновении двух различных металлов. Коррозионный элемент образуется и в случае одного металла, если, например, структура поверхности неоднородна.</w:t>
      </w:r>
    </w:p>
    <w:p w:rsidR="0029130A" w:rsidRPr="009C348E" w:rsidRDefault="0029130A" w:rsidP="009C348E">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9C348E">
        <w:rPr>
          <w:rFonts w:ascii="Times New Roman" w:eastAsia="Times New Roman" w:hAnsi="Times New Roman" w:cs="Times New Roman"/>
          <w:b/>
          <w:bCs/>
          <w:sz w:val="28"/>
          <w:szCs w:val="28"/>
        </w:rPr>
        <w:t>Химическая коррозия</w:t>
      </w:r>
    </w:p>
    <w:p w:rsidR="0029130A" w:rsidRPr="009C348E" w:rsidRDefault="0029130A" w:rsidP="009C348E">
      <w:pPr>
        <w:spacing w:after="0" w:line="240" w:lineRule="auto"/>
        <w:jc w:val="both"/>
        <w:rPr>
          <w:rFonts w:ascii="Times New Roman" w:eastAsia="Times New Roman" w:hAnsi="Times New Roman" w:cs="Times New Roman"/>
          <w:sz w:val="28"/>
          <w:szCs w:val="28"/>
        </w:rPr>
      </w:pPr>
      <w:proofErr w:type="spellStart"/>
      <w:r w:rsidRPr="009C348E">
        <w:rPr>
          <w:rFonts w:ascii="Times New Roman" w:eastAsia="Times New Roman" w:hAnsi="Times New Roman" w:cs="Times New Roman"/>
          <w:sz w:val="28"/>
          <w:szCs w:val="28"/>
        </w:rPr>
        <w:t>Электрокоррозия</w:t>
      </w:r>
      <w:proofErr w:type="spellEnd"/>
      <w:r w:rsidRPr="009C348E">
        <w:rPr>
          <w:rFonts w:ascii="Times New Roman" w:eastAsia="Times New Roman" w:hAnsi="Times New Roman" w:cs="Times New Roman"/>
          <w:sz w:val="28"/>
          <w:szCs w:val="28"/>
        </w:rPr>
        <w:t xml:space="preserve"> </w:t>
      </w:r>
      <w:proofErr w:type="spellStart"/>
      <w:r w:rsidRPr="009C348E">
        <w:rPr>
          <w:rFonts w:ascii="Times New Roman" w:eastAsia="Times New Roman" w:hAnsi="Times New Roman" w:cs="Times New Roman"/>
          <w:sz w:val="28"/>
          <w:szCs w:val="28"/>
        </w:rPr>
        <w:t>полотенцесушителя</w:t>
      </w:r>
      <w:proofErr w:type="spellEnd"/>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Химическая коррозия — взаимодействие поверхности металла с коррозионно-</w:t>
      </w:r>
      <w:hyperlink r:id="rId40" w:tooltip="Активатор (коррозия) (страница отсутствует)" w:history="1">
        <w:r w:rsidRPr="009C348E">
          <w:rPr>
            <w:rFonts w:ascii="Times New Roman" w:eastAsia="Times New Roman" w:hAnsi="Times New Roman" w:cs="Times New Roman"/>
            <w:color w:val="000000" w:themeColor="text1"/>
            <w:sz w:val="28"/>
            <w:szCs w:val="28"/>
            <w:u w:val="single"/>
          </w:rPr>
          <w:t>активной</w:t>
        </w:r>
      </w:hyperlink>
      <w:r w:rsidRPr="009C348E">
        <w:rPr>
          <w:rFonts w:ascii="Times New Roman" w:eastAsia="Times New Roman" w:hAnsi="Times New Roman" w:cs="Times New Roman"/>
          <w:color w:val="000000" w:themeColor="text1"/>
          <w:sz w:val="28"/>
          <w:szCs w:val="28"/>
        </w:rPr>
        <w:t xml:space="preserve"> </w:t>
      </w:r>
      <w:r w:rsidRPr="009C348E">
        <w:rPr>
          <w:rFonts w:ascii="Times New Roman" w:eastAsia="Times New Roman" w:hAnsi="Times New Roman" w:cs="Times New Roman"/>
          <w:sz w:val="28"/>
          <w:szCs w:val="28"/>
        </w:rPr>
        <w:t>средой, не сопровождающееся возникновением электрохимических процессов на границе фаз. В этом случае взаимодействия окисления металла и восстановление окислительного компонента коррозионной среды протекают в одном акте. Например, образование окалины при взаимодействии материалов на основе железа при высокой температуре с кислородом:</w:t>
      </w:r>
    </w:p>
    <w:p w:rsidR="0029130A" w:rsidRPr="009C348E" w:rsidRDefault="0029130A" w:rsidP="009C348E">
      <w:pPr>
        <w:spacing w:after="0" w:line="240" w:lineRule="auto"/>
        <w:ind w:left="720"/>
        <w:jc w:val="both"/>
        <w:rPr>
          <w:rFonts w:ascii="Times New Roman" w:eastAsia="Times New Roman" w:hAnsi="Times New Roman" w:cs="Times New Roman"/>
          <w:sz w:val="28"/>
          <w:szCs w:val="28"/>
        </w:rPr>
      </w:pPr>
      <w:r w:rsidRPr="009C348E">
        <w:rPr>
          <w:rFonts w:ascii="Times New Roman" w:eastAsia="Times New Roman" w:hAnsi="Times New Roman" w:cs="Times New Roman"/>
          <w:noProof/>
          <w:sz w:val="28"/>
          <w:szCs w:val="28"/>
        </w:rPr>
        <w:drawing>
          <wp:inline distT="0" distB="0" distL="0" distR="0">
            <wp:extent cx="1775460" cy="160020"/>
            <wp:effectExtent l="0" t="0" r="0" b="0"/>
            <wp:docPr id="4" name="Рисунок 4" descr="4Fe + 3O_2 \rightarrow 2Fe_2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Fe + 3O_2 \rightarrow 2Fe_2O_3"/>
                    <pic:cNvPicPr>
                      <a:picLocks noChangeAspect="1" noChangeArrowheads="1"/>
                    </pic:cNvPicPr>
                  </pic:nvPicPr>
                  <pic:blipFill>
                    <a:blip r:embed="rId41"/>
                    <a:srcRect/>
                    <a:stretch>
                      <a:fillRect/>
                    </a:stretch>
                  </pic:blipFill>
                  <pic:spPr bwMode="auto">
                    <a:xfrm>
                      <a:off x="0" y="0"/>
                      <a:ext cx="1775460" cy="160020"/>
                    </a:xfrm>
                    <a:prstGeom prst="rect">
                      <a:avLst/>
                    </a:prstGeom>
                    <a:noFill/>
                    <a:ln w="9525">
                      <a:noFill/>
                      <a:miter lim="800000"/>
                      <a:headEnd/>
                      <a:tailEnd/>
                    </a:ln>
                  </pic:spPr>
                </pic:pic>
              </a:graphicData>
            </a:graphic>
          </wp:inline>
        </w:drawing>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При электрохимической корроз</w:t>
      </w:r>
      <w:proofErr w:type="gramStart"/>
      <w:r w:rsidRPr="009C348E">
        <w:rPr>
          <w:rFonts w:ascii="Times New Roman" w:eastAsia="Times New Roman" w:hAnsi="Times New Roman" w:cs="Times New Roman"/>
          <w:sz w:val="28"/>
          <w:szCs w:val="28"/>
        </w:rPr>
        <w:t>ии ио</w:t>
      </w:r>
      <w:proofErr w:type="gramEnd"/>
      <w:r w:rsidRPr="009C348E">
        <w:rPr>
          <w:rFonts w:ascii="Times New Roman" w:eastAsia="Times New Roman" w:hAnsi="Times New Roman" w:cs="Times New Roman"/>
          <w:sz w:val="28"/>
          <w:szCs w:val="28"/>
        </w:rPr>
        <w:t>низация атомов металла и восстановление окислительного компонента коррозионной среды протекают не в одном акте и их скорости зависят от электродного потенциала металла (например, ржавление стали в морской воде).</w:t>
      </w:r>
    </w:p>
    <w:p w:rsidR="0029130A" w:rsidRPr="009C348E" w:rsidRDefault="0029130A" w:rsidP="009C348E">
      <w:pPr>
        <w:spacing w:before="100" w:beforeAutospacing="1" w:after="100" w:afterAutospacing="1" w:line="240" w:lineRule="auto"/>
        <w:ind w:left="720"/>
        <w:jc w:val="both"/>
        <w:rPr>
          <w:rFonts w:ascii="Times New Roman" w:eastAsia="Times New Roman" w:hAnsi="Times New Roman" w:cs="Times New Roman"/>
          <w:sz w:val="28"/>
          <w:szCs w:val="28"/>
        </w:rPr>
      </w:pPr>
    </w:p>
    <w:p w:rsidR="009C348E" w:rsidRDefault="009C348E" w:rsidP="009C348E">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9C348E" w:rsidRDefault="009C348E" w:rsidP="009C348E">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9C348E" w:rsidRDefault="009C348E" w:rsidP="009C348E">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29130A" w:rsidRPr="009C348E" w:rsidRDefault="0029130A" w:rsidP="009C348E">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9C348E">
        <w:rPr>
          <w:rFonts w:ascii="Times New Roman" w:eastAsia="Times New Roman" w:hAnsi="Times New Roman" w:cs="Times New Roman"/>
          <w:b/>
          <w:bCs/>
          <w:sz w:val="28"/>
          <w:szCs w:val="28"/>
        </w:rPr>
        <w:t>Борьба с коррозией</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Коррозия приводит ежегодно к миллиардным убыткам, и решение этой проблемы является важной задачей. Основной ущерб, причиняемый коррозией, заключается не в потере металла как такового, а в огромной стоимости изделий, разрушаемых коррозией. Вот почему ежегодные потери от неё в промышленно развитых странах столь велики. Истинные убытки от неё нельзя определить, оценив только прямые потери, к которым относятся стоимость разрушившейся конструкции, стоимость замены оборудования, затраты на мероприятия по защите от коррозии. Ещё больший ущерб составляют косвенные потери. Это простои оборудования при замене </w:t>
      </w:r>
      <w:proofErr w:type="spellStart"/>
      <w:r w:rsidRPr="009C348E">
        <w:rPr>
          <w:rFonts w:ascii="Times New Roman" w:eastAsia="Times New Roman" w:hAnsi="Times New Roman" w:cs="Times New Roman"/>
          <w:sz w:val="28"/>
          <w:szCs w:val="28"/>
        </w:rPr>
        <w:t>прокорродировавших</w:t>
      </w:r>
      <w:proofErr w:type="spellEnd"/>
      <w:r w:rsidRPr="009C348E">
        <w:rPr>
          <w:rFonts w:ascii="Times New Roman" w:eastAsia="Times New Roman" w:hAnsi="Times New Roman" w:cs="Times New Roman"/>
          <w:sz w:val="28"/>
          <w:szCs w:val="28"/>
        </w:rPr>
        <w:t xml:space="preserve"> деталей и узлов, утечка продуктов, нарушение технологических процессов.</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Идеальная защита от коррозии на 80 % обеспечивается правильной подготовкой поверхности, и только на 20 % качеством используемых лакокрасочных материа</w:t>
      </w:r>
      <w:r w:rsidRPr="009C348E">
        <w:rPr>
          <w:rFonts w:ascii="Times New Roman" w:eastAsia="Times New Roman" w:hAnsi="Times New Roman" w:cs="Times New Roman"/>
          <w:sz w:val="28"/>
          <w:szCs w:val="28"/>
        </w:rPr>
        <w:softHyphen/>
        <w:t>лов и способом их нанесения.</w:t>
      </w:r>
      <w:proofErr w:type="gramStart"/>
      <w:r w:rsidR="00C7010A" w:rsidRPr="009C348E">
        <w:rPr>
          <w:rFonts w:ascii="Times New Roman" w:eastAsia="Times New Roman" w:hAnsi="Times New Roman" w:cs="Times New Roman"/>
          <w:sz w:val="28"/>
          <w:szCs w:val="28"/>
        </w:rPr>
        <w:t xml:space="preserve"> </w:t>
      </w:r>
      <w:r w:rsidRPr="009C348E">
        <w:rPr>
          <w:rFonts w:ascii="Times New Roman" w:eastAsia="Times New Roman" w:hAnsi="Times New Roman" w:cs="Times New Roman"/>
          <w:sz w:val="28"/>
          <w:szCs w:val="28"/>
        </w:rPr>
        <w:t>.</w:t>
      </w:r>
      <w:proofErr w:type="gramEnd"/>
      <w:r w:rsidRPr="009C348E">
        <w:rPr>
          <w:rFonts w:ascii="Times New Roman" w:eastAsia="Times New Roman" w:hAnsi="Times New Roman" w:cs="Times New Roman"/>
          <w:sz w:val="28"/>
          <w:szCs w:val="28"/>
        </w:rPr>
        <w:t xml:space="preserve"> Наиболее производительным и эффективным методом подготовки поверхности перед дальнейшей защитой субстрата является </w:t>
      </w:r>
      <w:hyperlink r:id="rId42" w:tooltip="Пескоструйная обработка" w:history="1">
        <w:proofErr w:type="spellStart"/>
        <w:r w:rsidRPr="009C348E">
          <w:rPr>
            <w:rFonts w:ascii="Times New Roman" w:eastAsia="Times New Roman" w:hAnsi="Times New Roman" w:cs="Times New Roman"/>
            <w:sz w:val="28"/>
            <w:szCs w:val="28"/>
            <w:u w:val="single"/>
          </w:rPr>
          <w:t>абразивоструйная</w:t>
        </w:r>
        <w:proofErr w:type="spellEnd"/>
        <w:r w:rsidRPr="009C348E">
          <w:rPr>
            <w:rFonts w:ascii="Times New Roman" w:eastAsia="Times New Roman" w:hAnsi="Times New Roman" w:cs="Times New Roman"/>
            <w:sz w:val="28"/>
            <w:szCs w:val="28"/>
            <w:u w:val="single"/>
          </w:rPr>
          <w:t xml:space="preserve"> </w:t>
        </w:r>
        <w:proofErr w:type="spellStart"/>
        <w:r w:rsidRPr="009C348E">
          <w:rPr>
            <w:rFonts w:ascii="Times New Roman" w:eastAsia="Times New Roman" w:hAnsi="Times New Roman" w:cs="Times New Roman"/>
            <w:sz w:val="28"/>
            <w:szCs w:val="28"/>
            <w:u w:val="single"/>
          </w:rPr>
          <w:t>очистка</w:t>
        </w:r>
      </w:hyperlink>
      <w:r w:rsidR="00C7010A" w:rsidRPr="009C348E">
        <w:rPr>
          <w:rFonts w:ascii="Times New Roman" w:hAnsi="Times New Roman" w:cs="Times New Roman"/>
          <w:sz w:val="28"/>
          <w:szCs w:val="28"/>
        </w:rPr>
        <w:t>.</w:t>
      </w:r>
      <w:r w:rsidRPr="009C348E">
        <w:rPr>
          <w:rFonts w:ascii="Times New Roman" w:eastAsia="Times New Roman" w:hAnsi="Times New Roman" w:cs="Times New Roman"/>
          <w:sz w:val="28"/>
          <w:szCs w:val="28"/>
        </w:rPr>
        <w:t>Обычно</w:t>
      </w:r>
      <w:proofErr w:type="spellEnd"/>
      <w:r w:rsidRPr="009C348E">
        <w:rPr>
          <w:rFonts w:ascii="Times New Roman" w:eastAsia="Times New Roman" w:hAnsi="Times New Roman" w:cs="Times New Roman"/>
          <w:sz w:val="28"/>
          <w:szCs w:val="28"/>
        </w:rPr>
        <w:t xml:space="preserve"> выделяют три направления методов защиты от коррозии:</w:t>
      </w:r>
    </w:p>
    <w:p w:rsidR="0029130A" w:rsidRPr="009C348E" w:rsidRDefault="0029130A" w:rsidP="009C348E">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Конструкционный</w:t>
      </w:r>
    </w:p>
    <w:p w:rsidR="0029130A" w:rsidRPr="009C348E" w:rsidRDefault="0029130A" w:rsidP="009C348E">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Активный</w:t>
      </w:r>
    </w:p>
    <w:p w:rsidR="0029130A" w:rsidRPr="009C348E" w:rsidRDefault="0029130A" w:rsidP="009C348E">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Пассивный</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Для предотвращения коррозии в качестве конструкционных материалов применяют </w:t>
      </w:r>
      <w:hyperlink r:id="rId43" w:tooltip="Нержавеющая сталь" w:history="1">
        <w:r w:rsidRPr="009C348E">
          <w:rPr>
            <w:rFonts w:ascii="Times New Roman" w:eastAsia="Times New Roman" w:hAnsi="Times New Roman" w:cs="Times New Roman"/>
            <w:color w:val="000000" w:themeColor="text1"/>
            <w:sz w:val="28"/>
            <w:szCs w:val="28"/>
            <w:u w:val="single"/>
          </w:rPr>
          <w:t>нержавеющие стали</w:t>
        </w:r>
      </w:hyperlink>
      <w:r w:rsidRPr="009C348E">
        <w:rPr>
          <w:rFonts w:ascii="Times New Roman" w:eastAsia="Times New Roman" w:hAnsi="Times New Roman" w:cs="Times New Roman"/>
          <w:color w:val="000000" w:themeColor="text1"/>
          <w:sz w:val="28"/>
          <w:szCs w:val="28"/>
        </w:rPr>
        <w:t xml:space="preserve">, </w:t>
      </w:r>
      <w:hyperlink r:id="rId44" w:tooltip="Сталь кортеновская" w:history="1">
        <w:proofErr w:type="spellStart"/>
        <w:r w:rsidRPr="009C348E">
          <w:rPr>
            <w:rFonts w:ascii="Times New Roman" w:eastAsia="Times New Roman" w:hAnsi="Times New Roman" w:cs="Times New Roman"/>
            <w:color w:val="000000" w:themeColor="text1"/>
            <w:sz w:val="28"/>
            <w:szCs w:val="28"/>
            <w:u w:val="single"/>
          </w:rPr>
          <w:t>кортеновские</w:t>
        </w:r>
        <w:proofErr w:type="spellEnd"/>
        <w:r w:rsidRPr="009C348E">
          <w:rPr>
            <w:rFonts w:ascii="Times New Roman" w:eastAsia="Times New Roman" w:hAnsi="Times New Roman" w:cs="Times New Roman"/>
            <w:color w:val="000000" w:themeColor="text1"/>
            <w:sz w:val="28"/>
            <w:szCs w:val="28"/>
            <w:u w:val="single"/>
          </w:rPr>
          <w:t xml:space="preserve"> стали</w:t>
        </w:r>
      </w:hyperlink>
      <w:r w:rsidRPr="009C348E">
        <w:rPr>
          <w:rFonts w:ascii="Times New Roman" w:eastAsia="Times New Roman" w:hAnsi="Times New Roman" w:cs="Times New Roman"/>
          <w:color w:val="000000" w:themeColor="text1"/>
          <w:sz w:val="28"/>
          <w:szCs w:val="28"/>
        </w:rPr>
        <w:t xml:space="preserve">, </w:t>
      </w:r>
      <w:hyperlink r:id="rId45" w:tooltip="Цветные металлы" w:history="1">
        <w:r w:rsidRPr="009C348E">
          <w:rPr>
            <w:rFonts w:ascii="Times New Roman" w:eastAsia="Times New Roman" w:hAnsi="Times New Roman" w:cs="Times New Roman"/>
            <w:color w:val="000000" w:themeColor="text1"/>
            <w:sz w:val="28"/>
            <w:szCs w:val="28"/>
            <w:u w:val="single"/>
          </w:rPr>
          <w:t>цветные металлы</w:t>
        </w:r>
      </w:hyperlink>
      <w:r w:rsidRPr="009C348E">
        <w:rPr>
          <w:rFonts w:ascii="Times New Roman" w:eastAsia="Times New Roman" w:hAnsi="Times New Roman" w:cs="Times New Roman"/>
          <w:color w:val="000000" w:themeColor="text1"/>
          <w:sz w:val="28"/>
          <w:szCs w:val="28"/>
        </w:rPr>
        <w:t>. П</w:t>
      </w:r>
      <w:r w:rsidRPr="009C348E">
        <w:rPr>
          <w:rFonts w:ascii="Times New Roman" w:eastAsia="Times New Roman" w:hAnsi="Times New Roman" w:cs="Times New Roman"/>
          <w:sz w:val="28"/>
          <w:szCs w:val="28"/>
        </w:rPr>
        <w:t>ри проектировании конструкции стараются максимально изолировать от попадания коррозионной среды, применяя клеи, герметики, резиновые прокладки.</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Активные методы борьбы с коррозией направлены на изменение структуры </w:t>
      </w:r>
      <w:hyperlink r:id="rId46" w:tooltip="Двойной электрический слой" w:history="1">
        <w:r w:rsidRPr="009C348E">
          <w:rPr>
            <w:rFonts w:ascii="Times New Roman" w:eastAsia="Times New Roman" w:hAnsi="Times New Roman" w:cs="Times New Roman"/>
            <w:color w:val="000000" w:themeColor="text1"/>
            <w:sz w:val="28"/>
            <w:szCs w:val="28"/>
            <w:u w:val="single"/>
          </w:rPr>
          <w:t>двойного электрического слоя</w:t>
        </w:r>
      </w:hyperlink>
      <w:r w:rsidRPr="009C348E">
        <w:rPr>
          <w:rFonts w:ascii="Times New Roman" w:eastAsia="Times New Roman" w:hAnsi="Times New Roman" w:cs="Times New Roman"/>
          <w:color w:val="000000" w:themeColor="text1"/>
          <w:sz w:val="28"/>
          <w:szCs w:val="28"/>
        </w:rPr>
        <w:t>. Применяется наложение постоянного электрического п</w:t>
      </w:r>
      <w:r w:rsidRPr="009C348E">
        <w:rPr>
          <w:rFonts w:ascii="Times New Roman" w:eastAsia="Times New Roman" w:hAnsi="Times New Roman" w:cs="Times New Roman"/>
          <w:sz w:val="28"/>
          <w:szCs w:val="28"/>
        </w:rPr>
        <w:t>оля с помощью источника постоянного тока, напряжение выбирается с целью повышения электродного потенциала защищаемого металла. Другой метод — использование жертвенного анода, более активного материала, который будет разрушаться, предохраняя защищаемое изделие.</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В качестве защиты от коррозии может применяться нанесение какого-либо </w:t>
      </w:r>
      <w:r w:rsidRPr="009C348E">
        <w:rPr>
          <w:rFonts w:ascii="Times New Roman" w:eastAsia="Times New Roman" w:hAnsi="Times New Roman" w:cs="Times New Roman"/>
          <w:b/>
          <w:bCs/>
          <w:sz w:val="28"/>
          <w:szCs w:val="28"/>
        </w:rPr>
        <w:t>покрытия</w:t>
      </w:r>
      <w:r w:rsidRPr="009C348E">
        <w:rPr>
          <w:rFonts w:ascii="Times New Roman" w:eastAsia="Times New Roman" w:hAnsi="Times New Roman" w:cs="Times New Roman"/>
          <w:sz w:val="28"/>
          <w:szCs w:val="28"/>
        </w:rPr>
        <w:t>, которое препятствует образованию коррозионного элемента (пассивный метод).</w:t>
      </w:r>
    </w:p>
    <w:p w:rsidR="0029130A" w:rsidRPr="009C348E" w:rsidRDefault="0029130A" w:rsidP="009C348E">
      <w:pPr>
        <w:spacing w:after="0"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Кислородная коррозия оцинкованного железа</w:t>
      </w:r>
    </w:p>
    <w:p w:rsidR="0029130A" w:rsidRPr="009C348E" w:rsidRDefault="0029130A" w:rsidP="009C348E">
      <w:pPr>
        <w:spacing w:after="0"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Кислородная коррозия железа, покрытого оловом</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lastRenderedPageBreak/>
        <w:t xml:space="preserve">Красочное покрытие, полимерное покрытие и эмалирование должны, прежде всего, предотвратить доступ кислорода и влаги. Часто также применяется покрытие, например, стали другими металлами, такими как цинк, олово, хром, никель. Цинковое покрытие защищает сталь даже когда покрытие частично разрушено. Цинк имеет </w:t>
      </w:r>
      <w:proofErr w:type="gramStart"/>
      <w:r w:rsidRPr="009C348E">
        <w:rPr>
          <w:rFonts w:ascii="Times New Roman" w:eastAsia="Times New Roman" w:hAnsi="Times New Roman" w:cs="Times New Roman"/>
          <w:sz w:val="28"/>
          <w:szCs w:val="28"/>
        </w:rPr>
        <w:t>более отрицательный</w:t>
      </w:r>
      <w:proofErr w:type="gramEnd"/>
      <w:r w:rsidRPr="009C348E">
        <w:rPr>
          <w:rFonts w:ascii="Times New Roman" w:eastAsia="Times New Roman" w:hAnsi="Times New Roman" w:cs="Times New Roman"/>
          <w:sz w:val="28"/>
          <w:szCs w:val="28"/>
        </w:rPr>
        <w:t xml:space="preserve"> потенциал и </w:t>
      </w:r>
      <w:proofErr w:type="spellStart"/>
      <w:r w:rsidRPr="009C348E">
        <w:rPr>
          <w:rFonts w:ascii="Times New Roman" w:eastAsia="Times New Roman" w:hAnsi="Times New Roman" w:cs="Times New Roman"/>
          <w:sz w:val="28"/>
          <w:szCs w:val="28"/>
        </w:rPr>
        <w:t>корродирует</w:t>
      </w:r>
      <w:proofErr w:type="spellEnd"/>
      <w:r w:rsidRPr="009C348E">
        <w:rPr>
          <w:rFonts w:ascii="Times New Roman" w:eastAsia="Times New Roman" w:hAnsi="Times New Roman" w:cs="Times New Roman"/>
          <w:sz w:val="28"/>
          <w:szCs w:val="28"/>
        </w:rPr>
        <w:t xml:space="preserve"> первым. Ионы Zn</w:t>
      </w:r>
      <w:r w:rsidRPr="009C348E">
        <w:rPr>
          <w:rFonts w:ascii="Times New Roman" w:eastAsia="Times New Roman" w:hAnsi="Times New Roman" w:cs="Times New Roman"/>
          <w:sz w:val="28"/>
          <w:szCs w:val="28"/>
          <w:vertAlign w:val="superscript"/>
        </w:rPr>
        <w:t>2+</w:t>
      </w:r>
      <w:r w:rsidRPr="009C348E">
        <w:rPr>
          <w:rFonts w:ascii="Times New Roman" w:eastAsia="Times New Roman" w:hAnsi="Times New Roman" w:cs="Times New Roman"/>
          <w:sz w:val="28"/>
          <w:szCs w:val="28"/>
        </w:rPr>
        <w:t xml:space="preserve"> токсичны. При изготовлении консервных банок применяют жесть, покрытую слоем олова. В отличие от оцинкованной жести, при разрушении слоя олова </w:t>
      </w:r>
      <w:proofErr w:type="spellStart"/>
      <w:r w:rsidRPr="009C348E">
        <w:rPr>
          <w:rFonts w:ascii="Times New Roman" w:eastAsia="Times New Roman" w:hAnsi="Times New Roman" w:cs="Times New Roman"/>
          <w:sz w:val="28"/>
          <w:szCs w:val="28"/>
        </w:rPr>
        <w:t>корродировать</w:t>
      </w:r>
      <w:proofErr w:type="spellEnd"/>
      <w:r w:rsidRPr="009C348E">
        <w:rPr>
          <w:rFonts w:ascii="Times New Roman" w:eastAsia="Times New Roman" w:hAnsi="Times New Roman" w:cs="Times New Roman"/>
          <w:sz w:val="28"/>
          <w:szCs w:val="28"/>
        </w:rPr>
        <w:t xml:space="preserve">, притом усиленно, начинает железо, так как олово имеет </w:t>
      </w:r>
      <w:proofErr w:type="gramStart"/>
      <w:r w:rsidRPr="009C348E">
        <w:rPr>
          <w:rFonts w:ascii="Times New Roman" w:eastAsia="Times New Roman" w:hAnsi="Times New Roman" w:cs="Times New Roman"/>
          <w:sz w:val="28"/>
          <w:szCs w:val="28"/>
        </w:rPr>
        <w:t>более положительный</w:t>
      </w:r>
      <w:proofErr w:type="gramEnd"/>
      <w:r w:rsidRPr="009C348E">
        <w:rPr>
          <w:rFonts w:ascii="Times New Roman" w:eastAsia="Times New Roman" w:hAnsi="Times New Roman" w:cs="Times New Roman"/>
          <w:sz w:val="28"/>
          <w:szCs w:val="28"/>
        </w:rPr>
        <w:t xml:space="preserve"> потенциал. Другая возможность защитить металл от коррозии — применение защитного электрода с большим отрицательным потенциалом, например, из цинка или магния. Для этого специально создаётся коррозионный элемент. Защищаемый металл выступает в роли катода, и этот вид защиты называют катодной защитой. Растворяемый электрод, называют, соответственно, анодом протекторной защиты. Этот метод применяют для защиты от коррозии морских судов, мостов, котельных установок, расположенных под землей труб. Для защиты корпуса судна на наружную сторону корпуса крепят цинковые пластинки.</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Если сравнить потенциалы цинка и магния с железом, они имеют </w:t>
      </w:r>
      <w:proofErr w:type="gramStart"/>
      <w:r w:rsidRPr="009C348E">
        <w:rPr>
          <w:rFonts w:ascii="Times New Roman" w:eastAsia="Times New Roman" w:hAnsi="Times New Roman" w:cs="Times New Roman"/>
          <w:sz w:val="28"/>
          <w:szCs w:val="28"/>
        </w:rPr>
        <w:t>более отрицательные</w:t>
      </w:r>
      <w:proofErr w:type="gramEnd"/>
      <w:r w:rsidRPr="009C348E">
        <w:rPr>
          <w:rFonts w:ascii="Times New Roman" w:eastAsia="Times New Roman" w:hAnsi="Times New Roman" w:cs="Times New Roman"/>
          <w:sz w:val="28"/>
          <w:szCs w:val="28"/>
        </w:rPr>
        <w:t xml:space="preserve"> потенциалы. </w:t>
      </w:r>
      <w:proofErr w:type="gramStart"/>
      <w:r w:rsidRPr="009C348E">
        <w:rPr>
          <w:rFonts w:ascii="Times New Roman" w:eastAsia="Times New Roman" w:hAnsi="Times New Roman" w:cs="Times New Roman"/>
          <w:sz w:val="28"/>
          <w:szCs w:val="28"/>
        </w:rPr>
        <w:t>Но</w:t>
      </w:r>
      <w:proofErr w:type="gramEnd"/>
      <w:r w:rsidRPr="009C348E">
        <w:rPr>
          <w:rFonts w:ascii="Times New Roman" w:eastAsia="Times New Roman" w:hAnsi="Times New Roman" w:cs="Times New Roman"/>
          <w:sz w:val="28"/>
          <w:szCs w:val="28"/>
        </w:rPr>
        <w:t xml:space="preserve"> тем не менее </w:t>
      </w:r>
      <w:proofErr w:type="spellStart"/>
      <w:r w:rsidRPr="009C348E">
        <w:rPr>
          <w:rFonts w:ascii="Times New Roman" w:eastAsia="Times New Roman" w:hAnsi="Times New Roman" w:cs="Times New Roman"/>
          <w:sz w:val="28"/>
          <w:szCs w:val="28"/>
        </w:rPr>
        <w:t>корродируют</w:t>
      </w:r>
      <w:proofErr w:type="spellEnd"/>
      <w:r w:rsidRPr="009C348E">
        <w:rPr>
          <w:rFonts w:ascii="Times New Roman" w:eastAsia="Times New Roman" w:hAnsi="Times New Roman" w:cs="Times New Roman"/>
          <w:sz w:val="28"/>
          <w:szCs w:val="28"/>
        </w:rPr>
        <w:t xml:space="preserve"> они медленнее вследствие образования на поверхности защитной оксидной плёнки, которая защищает металл от дальнейшей коррозии. Образование такой плёнки называют пассивацией металла. У алюминия её усиливают анодным окислением (анодирование). При добавлении небольшого количества хрома в сталь на поверхности металла образуется оксидная плёнка. Содержание хрома в нержавеющей стали — более 12 процентов.</w:t>
      </w:r>
    </w:p>
    <w:p w:rsidR="0029130A" w:rsidRPr="009C348E" w:rsidRDefault="0029130A" w:rsidP="009C348E">
      <w:pPr>
        <w:spacing w:after="0"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Коррозия ухудшает работу </w:t>
      </w:r>
      <w:hyperlink r:id="rId47" w:tooltip="Трубопровод" w:history="1">
        <w:r w:rsidRPr="009C348E">
          <w:rPr>
            <w:rFonts w:ascii="Times New Roman" w:eastAsia="Times New Roman" w:hAnsi="Times New Roman" w:cs="Times New Roman"/>
            <w:sz w:val="28"/>
            <w:szCs w:val="28"/>
            <w:u w:val="single"/>
          </w:rPr>
          <w:t>трубопроводов</w:t>
        </w:r>
      </w:hyperlink>
      <w:r w:rsidRPr="009C348E">
        <w:rPr>
          <w:rFonts w:ascii="Times New Roman" w:eastAsia="Times New Roman" w:hAnsi="Times New Roman" w:cs="Times New Roman"/>
          <w:sz w:val="28"/>
          <w:szCs w:val="28"/>
        </w:rPr>
        <w:t>.</w:t>
      </w:r>
    </w:p>
    <w:p w:rsid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Экономические потери от коррозии металлов огромны. В </w:t>
      </w:r>
      <w:hyperlink r:id="rId48" w:tooltip="США" w:history="1">
        <w:r w:rsidRPr="009C348E">
          <w:rPr>
            <w:rFonts w:ascii="Times New Roman" w:eastAsia="Times New Roman" w:hAnsi="Times New Roman" w:cs="Times New Roman"/>
            <w:sz w:val="28"/>
            <w:szCs w:val="28"/>
            <w:u w:val="single"/>
          </w:rPr>
          <w:t>США</w:t>
        </w:r>
      </w:hyperlink>
      <w:r w:rsidRPr="009C348E">
        <w:rPr>
          <w:rFonts w:ascii="Times New Roman" w:eastAsia="Times New Roman" w:hAnsi="Times New Roman" w:cs="Times New Roman"/>
          <w:sz w:val="28"/>
          <w:szCs w:val="28"/>
        </w:rPr>
        <w:t xml:space="preserve"> по последним данным ущерб от коррозии и затраты на борьбу с ней составили 3,1 % от </w:t>
      </w:r>
      <w:hyperlink r:id="rId49" w:tooltip="ВВП" w:history="1">
        <w:r w:rsidRPr="009C348E">
          <w:rPr>
            <w:rFonts w:ascii="Times New Roman" w:eastAsia="Times New Roman" w:hAnsi="Times New Roman" w:cs="Times New Roman"/>
            <w:color w:val="000000" w:themeColor="text1"/>
            <w:sz w:val="28"/>
            <w:szCs w:val="28"/>
            <w:u w:val="single"/>
          </w:rPr>
          <w:t>ВВП</w:t>
        </w:r>
      </w:hyperlink>
      <w:r w:rsidRPr="009C348E">
        <w:rPr>
          <w:rFonts w:ascii="Times New Roman" w:eastAsia="Times New Roman" w:hAnsi="Times New Roman" w:cs="Times New Roman"/>
          <w:sz w:val="28"/>
          <w:szCs w:val="28"/>
        </w:rPr>
        <w:t xml:space="preserve"> (276 </w:t>
      </w:r>
      <w:proofErr w:type="gramStart"/>
      <w:r w:rsidRPr="009C348E">
        <w:rPr>
          <w:rFonts w:ascii="Times New Roman" w:eastAsia="Times New Roman" w:hAnsi="Times New Roman" w:cs="Times New Roman"/>
          <w:sz w:val="28"/>
          <w:szCs w:val="28"/>
        </w:rPr>
        <w:t>млрд</w:t>
      </w:r>
      <w:proofErr w:type="gramEnd"/>
      <w:r w:rsidRPr="009C348E">
        <w:rPr>
          <w:rFonts w:ascii="Times New Roman" w:eastAsia="Times New Roman" w:hAnsi="Times New Roman" w:cs="Times New Roman"/>
          <w:sz w:val="28"/>
          <w:szCs w:val="28"/>
        </w:rPr>
        <w:t xml:space="preserve"> долларов). В </w:t>
      </w:r>
      <w:hyperlink r:id="rId50" w:tooltip="Германия" w:history="1">
        <w:r w:rsidRPr="009C348E">
          <w:rPr>
            <w:rFonts w:ascii="Times New Roman" w:eastAsia="Times New Roman" w:hAnsi="Times New Roman" w:cs="Times New Roman"/>
            <w:color w:val="000000" w:themeColor="text1"/>
            <w:sz w:val="28"/>
            <w:szCs w:val="28"/>
            <w:u w:val="single"/>
          </w:rPr>
          <w:t>Германии</w:t>
        </w:r>
      </w:hyperlink>
      <w:r w:rsidRPr="009C348E">
        <w:rPr>
          <w:rFonts w:ascii="Times New Roman" w:eastAsia="Times New Roman" w:hAnsi="Times New Roman" w:cs="Times New Roman"/>
          <w:sz w:val="28"/>
          <w:szCs w:val="28"/>
        </w:rPr>
        <w:t xml:space="preserve"> этот ущерб составил 2,8 % от ВВП. </w:t>
      </w:r>
    </w:p>
    <w:p w:rsidR="00D856C4" w:rsidRPr="009C348E" w:rsidRDefault="009C348E" w:rsidP="009C348E">
      <w:pPr>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D856C4" w:rsidRPr="009C348E">
        <w:rPr>
          <w:rFonts w:ascii="Times New Roman" w:eastAsia="Times New Roman" w:hAnsi="Times New Roman" w:cs="Times New Roman"/>
          <w:b/>
          <w:sz w:val="28"/>
          <w:szCs w:val="28"/>
        </w:rPr>
        <w:t>Защита  металлов   от   коррозии</w:t>
      </w:r>
    </w:p>
    <w:p w:rsidR="00D856C4" w:rsidRPr="009C348E" w:rsidRDefault="00D856C4"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Вред, наносимый коррозией огромен.  А чтобы  победить противника, его нужно хорошо  знать</w:t>
      </w:r>
    </w:p>
    <w:p w:rsidR="00A636CB" w:rsidRPr="009C348E" w:rsidRDefault="00E81D4D" w:rsidP="009C348E">
      <w:pPr>
        <w:numPr>
          <w:ilvl w:val="0"/>
          <w:numId w:val="14"/>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Применение  защитных  покрытий </w:t>
      </w:r>
      <w:proofErr w:type="gramStart"/>
      <w:r w:rsidRPr="009C348E">
        <w:rPr>
          <w:rFonts w:ascii="Times New Roman" w:eastAsia="Times New Roman" w:hAnsi="Times New Roman" w:cs="Times New Roman"/>
          <w:sz w:val="28"/>
          <w:szCs w:val="28"/>
        </w:rPr>
        <w:t xml:space="preserve">( </w:t>
      </w:r>
      <w:proofErr w:type="gramEnd"/>
      <w:r w:rsidRPr="009C348E">
        <w:rPr>
          <w:rFonts w:ascii="Times New Roman" w:eastAsia="Times New Roman" w:hAnsi="Times New Roman" w:cs="Times New Roman"/>
          <w:sz w:val="28"/>
          <w:szCs w:val="28"/>
        </w:rPr>
        <w:t xml:space="preserve">металлические изделия покрывают </w:t>
      </w:r>
    </w:p>
    <w:p w:rsidR="00D856C4" w:rsidRPr="009C348E" w:rsidRDefault="00D856C4"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 лаками</w:t>
      </w:r>
      <w:proofErr w:type="gramStart"/>
      <w:r w:rsidRPr="009C348E">
        <w:rPr>
          <w:rFonts w:ascii="Times New Roman" w:eastAsia="Times New Roman" w:hAnsi="Times New Roman" w:cs="Times New Roman"/>
          <w:sz w:val="28"/>
          <w:szCs w:val="28"/>
        </w:rPr>
        <w:t xml:space="preserve"> ,</w:t>
      </w:r>
      <w:proofErr w:type="gramEnd"/>
      <w:r w:rsidRPr="009C348E">
        <w:rPr>
          <w:rFonts w:ascii="Times New Roman" w:eastAsia="Times New Roman" w:hAnsi="Times New Roman" w:cs="Times New Roman"/>
          <w:sz w:val="28"/>
          <w:szCs w:val="28"/>
        </w:rPr>
        <w:t xml:space="preserve"> красками  и эмалями</w:t>
      </w:r>
    </w:p>
    <w:p w:rsidR="00A636CB" w:rsidRPr="009C348E" w:rsidRDefault="00E81D4D" w:rsidP="009C348E">
      <w:pPr>
        <w:numPr>
          <w:ilvl w:val="0"/>
          <w:numId w:val="15"/>
        </w:num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Применение  защитных  покрытий </w:t>
      </w:r>
      <w:proofErr w:type="gramStart"/>
      <w:r w:rsidRPr="009C348E">
        <w:rPr>
          <w:rFonts w:ascii="Times New Roman" w:eastAsia="Times New Roman" w:hAnsi="Times New Roman" w:cs="Times New Roman"/>
          <w:sz w:val="28"/>
          <w:szCs w:val="28"/>
        </w:rPr>
        <w:t xml:space="preserve">( </w:t>
      </w:r>
      <w:proofErr w:type="gramEnd"/>
      <w:r w:rsidRPr="009C348E">
        <w:rPr>
          <w:rFonts w:ascii="Times New Roman" w:eastAsia="Times New Roman" w:hAnsi="Times New Roman" w:cs="Times New Roman"/>
          <w:sz w:val="28"/>
          <w:szCs w:val="28"/>
        </w:rPr>
        <w:t xml:space="preserve">металлические изделия покрывают </w:t>
      </w:r>
    </w:p>
    <w:p w:rsidR="00D856C4" w:rsidRPr="009C348E" w:rsidRDefault="00D856C4"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 лаками</w:t>
      </w:r>
      <w:proofErr w:type="gramStart"/>
      <w:r w:rsidRPr="009C348E">
        <w:rPr>
          <w:rFonts w:ascii="Times New Roman" w:eastAsia="Times New Roman" w:hAnsi="Times New Roman" w:cs="Times New Roman"/>
          <w:sz w:val="28"/>
          <w:szCs w:val="28"/>
        </w:rPr>
        <w:t xml:space="preserve"> ,</w:t>
      </w:r>
      <w:proofErr w:type="gramEnd"/>
      <w:r w:rsidRPr="009C348E">
        <w:rPr>
          <w:rFonts w:ascii="Times New Roman" w:eastAsia="Times New Roman" w:hAnsi="Times New Roman" w:cs="Times New Roman"/>
          <w:sz w:val="28"/>
          <w:szCs w:val="28"/>
        </w:rPr>
        <w:t xml:space="preserve"> красками  и эмалями</w:t>
      </w:r>
    </w:p>
    <w:p w:rsidR="00D856C4" w:rsidRPr="009C348E" w:rsidRDefault="00D856C4" w:rsidP="009C348E">
      <w:pPr>
        <w:spacing w:before="100" w:beforeAutospacing="1" w:after="100" w:afterAutospacing="1" w:line="240" w:lineRule="auto"/>
        <w:jc w:val="both"/>
        <w:rPr>
          <w:rFonts w:ascii="Times New Roman" w:eastAsia="Times New Roman" w:hAnsi="Times New Roman" w:cs="Times New Roman"/>
          <w:sz w:val="28"/>
          <w:szCs w:val="28"/>
        </w:rPr>
      </w:pP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proofErr w:type="spellStart"/>
      <w:proofErr w:type="gramStart"/>
      <w:r w:rsidRPr="009C348E">
        <w:rPr>
          <w:rFonts w:ascii="Times New Roman" w:eastAsia="Times New Roman" w:hAnsi="Times New Roman" w:cs="Times New Roman"/>
          <w:b/>
          <w:bCs/>
          <w:sz w:val="28"/>
          <w:szCs w:val="28"/>
        </w:rPr>
        <w:t>Горе́ние</w:t>
      </w:r>
      <w:proofErr w:type="spellEnd"/>
      <w:proofErr w:type="gramEnd"/>
      <w:r w:rsidRPr="009C348E">
        <w:rPr>
          <w:rFonts w:ascii="Times New Roman" w:eastAsia="Times New Roman" w:hAnsi="Times New Roman" w:cs="Times New Roman"/>
          <w:sz w:val="28"/>
          <w:szCs w:val="28"/>
        </w:rPr>
        <w:t xml:space="preserve"> — сложный физико-химический процесс превращения исходных веществ в продукты сгорания в ходе </w:t>
      </w:r>
      <w:hyperlink r:id="rId51" w:tooltip="Экзотермические реакции" w:history="1">
        <w:r w:rsidRPr="009C348E">
          <w:rPr>
            <w:rFonts w:ascii="Times New Roman" w:eastAsia="Times New Roman" w:hAnsi="Times New Roman" w:cs="Times New Roman"/>
            <w:sz w:val="28"/>
            <w:szCs w:val="28"/>
            <w:u w:val="single"/>
          </w:rPr>
          <w:t>экзотермических реакций</w:t>
        </w:r>
      </w:hyperlink>
      <w:r w:rsidRPr="009C348E">
        <w:rPr>
          <w:rFonts w:ascii="Times New Roman" w:eastAsia="Times New Roman" w:hAnsi="Times New Roman" w:cs="Times New Roman"/>
          <w:sz w:val="28"/>
          <w:szCs w:val="28"/>
        </w:rPr>
        <w:t xml:space="preserve">, сопровождающийся интенсивным выделением </w:t>
      </w:r>
      <w:hyperlink r:id="rId52" w:tooltip="Теплота" w:history="1">
        <w:r w:rsidRPr="009C348E">
          <w:rPr>
            <w:rFonts w:ascii="Times New Roman" w:eastAsia="Times New Roman" w:hAnsi="Times New Roman" w:cs="Times New Roman"/>
            <w:sz w:val="28"/>
            <w:szCs w:val="28"/>
            <w:u w:val="single"/>
          </w:rPr>
          <w:t>тепла</w:t>
        </w:r>
      </w:hyperlink>
      <w:r w:rsidRPr="009C348E">
        <w:rPr>
          <w:rFonts w:ascii="Times New Roman" w:eastAsia="Times New Roman" w:hAnsi="Times New Roman" w:cs="Times New Roman"/>
          <w:sz w:val="28"/>
          <w:szCs w:val="28"/>
        </w:rPr>
        <w:t xml:space="preserve">. Химическая энергия, запасённая в компонентах исходной смеси, может выделяться также в виде </w:t>
      </w:r>
      <w:hyperlink r:id="rId53" w:tooltip="Тепловое излучение" w:history="1">
        <w:r w:rsidRPr="009C348E">
          <w:rPr>
            <w:rFonts w:ascii="Times New Roman" w:eastAsia="Times New Roman" w:hAnsi="Times New Roman" w:cs="Times New Roman"/>
            <w:sz w:val="28"/>
            <w:szCs w:val="28"/>
            <w:u w:val="single"/>
          </w:rPr>
          <w:t>теплового излучения</w:t>
        </w:r>
      </w:hyperlink>
      <w:r w:rsidRPr="009C348E">
        <w:rPr>
          <w:rFonts w:ascii="Times New Roman" w:eastAsia="Times New Roman" w:hAnsi="Times New Roman" w:cs="Times New Roman"/>
          <w:sz w:val="28"/>
          <w:szCs w:val="28"/>
        </w:rPr>
        <w:t xml:space="preserve"> и света. Светящаяся зона называется фронтом пламени или просто </w:t>
      </w:r>
      <w:hyperlink r:id="rId54" w:tooltip="Пламя" w:history="1">
        <w:r w:rsidRPr="009C348E">
          <w:rPr>
            <w:rFonts w:ascii="Times New Roman" w:eastAsia="Times New Roman" w:hAnsi="Times New Roman" w:cs="Times New Roman"/>
            <w:sz w:val="28"/>
            <w:szCs w:val="28"/>
            <w:u w:val="single"/>
          </w:rPr>
          <w:t>пламенем</w:t>
        </w:r>
      </w:hyperlink>
      <w:r w:rsidRPr="009C348E">
        <w:rPr>
          <w:rFonts w:ascii="Times New Roman" w:eastAsia="Times New Roman" w:hAnsi="Times New Roman" w:cs="Times New Roman"/>
          <w:sz w:val="28"/>
          <w:szCs w:val="28"/>
        </w:rPr>
        <w:t>.</w:t>
      </w:r>
    </w:p>
    <w:p w:rsidR="0029130A" w:rsidRPr="009C348E" w:rsidRDefault="00202246" w:rsidP="009C348E">
      <w:pPr>
        <w:spacing w:before="100" w:beforeAutospacing="1" w:after="100" w:afterAutospacing="1" w:line="240" w:lineRule="auto"/>
        <w:jc w:val="both"/>
        <w:rPr>
          <w:rFonts w:ascii="Times New Roman" w:eastAsia="Times New Roman" w:hAnsi="Times New Roman" w:cs="Times New Roman"/>
          <w:sz w:val="28"/>
          <w:szCs w:val="28"/>
        </w:rPr>
      </w:pPr>
      <w:hyperlink r:id="rId55" w:tooltip="Освоение огня древними людьми" w:history="1">
        <w:r w:rsidR="0029130A" w:rsidRPr="009C348E">
          <w:rPr>
            <w:rFonts w:ascii="Times New Roman" w:eastAsia="Times New Roman" w:hAnsi="Times New Roman" w:cs="Times New Roman"/>
            <w:sz w:val="28"/>
            <w:szCs w:val="28"/>
            <w:u w:val="single"/>
          </w:rPr>
          <w:t>Освоение огня</w:t>
        </w:r>
      </w:hyperlink>
      <w:r w:rsidR="0029130A" w:rsidRPr="009C348E">
        <w:rPr>
          <w:rFonts w:ascii="Times New Roman" w:eastAsia="Times New Roman" w:hAnsi="Times New Roman" w:cs="Times New Roman"/>
          <w:sz w:val="28"/>
          <w:szCs w:val="28"/>
        </w:rPr>
        <w:t xml:space="preserve"> сыграло ключевую роль в развитии человеческой цивилизации. </w:t>
      </w:r>
      <w:hyperlink r:id="rId56" w:tooltip="Огонь" w:history="1">
        <w:r w:rsidR="0029130A" w:rsidRPr="009C348E">
          <w:rPr>
            <w:rFonts w:ascii="Times New Roman" w:eastAsia="Times New Roman" w:hAnsi="Times New Roman" w:cs="Times New Roman"/>
            <w:sz w:val="28"/>
            <w:szCs w:val="28"/>
            <w:u w:val="single"/>
          </w:rPr>
          <w:t>Огонь</w:t>
        </w:r>
      </w:hyperlink>
      <w:r w:rsidR="0029130A" w:rsidRPr="009C348E">
        <w:rPr>
          <w:rFonts w:ascii="Times New Roman" w:eastAsia="Times New Roman" w:hAnsi="Times New Roman" w:cs="Times New Roman"/>
          <w:sz w:val="28"/>
          <w:szCs w:val="28"/>
        </w:rPr>
        <w:t xml:space="preserve"> открыл людям возможность приготовления пищи и обогрева жилищ, а впоследствии — развития </w:t>
      </w:r>
      <w:hyperlink r:id="rId57" w:tooltip="Металлургия" w:history="1">
        <w:r w:rsidR="0029130A" w:rsidRPr="009C348E">
          <w:rPr>
            <w:rFonts w:ascii="Times New Roman" w:eastAsia="Times New Roman" w:hAnsi="Times New Roman" w:cs="Times New Roman"/>
            <w:sz w:val="28"/>
            <w:szCs w:val="28"/>
            <w:u w:val="single"/>
          </w:rPr>
          <w:t>металлургии</w:t>
        </w:r>
      </w:hyperlink>
      <w:r w:rsidR="0029130A" w:rsidRPr="009C348E">
        <w:rPr>
          <w:rFonts w:ascii="Times New Roman" w:eastAsia="Times New Roman" w:hAnsi="Times New Roman" w:cs="Times New Roman"/>
          <w:sz w:val="28"/>
          <w:szCs w:val="28"/>
        </w:rPr>
        <w:t xml:space="preserve"> и создания новых, более совершенных инструментов и технологий.</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Горение до сих пор остаётся основным источником энергии в мире и останется таковым в ближайшей обозримой перспективе. </w:t>
      </w:r>
      <w:proofErr w:type="gramStart"/>
      <w:r w:rsidRPr="009C348E">
        <w:rPr>
          <w:rFonts w:ascii="Times New Roman" w:eastAsia="Times New Roman" w:hAnsi="Times New Roman" w:cs="Times New Roman"/>
          <w:sz w:val="28"/>
          <w:szCs w:val="28"/>
        </w:rPr>
        <w:t xml:space="preserve">В 2010 году примерно 90 % всей энергии, производимой человечеством на Земле, добывалось сжиганием </w:t>
      </w:r>
      <w:hyperlink r:id="rId58" w:tooltip="Ископаемое топливо" w:history="1">
        <w:r w:rsidRPr="009C348E">
          <w:rPr>
            <w:rFonts w:ascii="Times New Roman" w:eastAsia="Times New Roman" w:hAnsi="Times New Roman" w:cs="Times New Roman"/>
            <w:sz w:val="28"/>
            <w:szCs w:val="28"/>
            <w:u w:val="single"/>
          </w:rPr>
          <w:t>ископаемого топлива</w:t>
        </w:r>
      </w:hyperlink>
      <w:r w:rsidRPr="009C348E">
        <w:rPr>
          <w:rFonts w:ascii="Times New Roman" w:eastAsia="Times New Roman" w:hAnsi="Times New Roman" w:cs="Times New Roman"/>
          <w:sz w:val="28"/>
          <w:szCs w:val="28"/>
        </w:rPr>
        <w:t xml:space="preserve"> или </w:t>
      </w:r>
      <w:hyperlink r:id="rId59" w:tooltip="Биотопливо" w:history="1">
        <w:proofErr w:type="spellStart"/>
        <w:r w:rsidRPr="009C348E">
          <w:rPr>
            <w:rFonts w:ascii="Times New Roman" w:eastAsia="Times New Roman" w:hAnsi="Times New Roman" w:cs="Times New Roman"/>
            <w:sz w:val="28"/>
            <w:szCs w:val="28"/>
            <w:u w:val="single"/>
          </w:rPr>
          <w:t>биотоплив</w:t>
        </w:r>
        <w:proofErr w:type="spellEnd"/>
      </w:hyperlink>
      <w:r w:rsidRPr="009C348E">
        <w:rPr>
          <w:rFonts w:ascii="Times New Roman" w:eastAsia="Times New Roman" w:hAnsi="Times New Roman" w:cs="Times New Roman"/>
          <w:sz w:val="28"/>
          <w:szCs w:val="28"/>
        </w:rPr>
        <w:t xml:space="preserve">, и, по прогнозам </w:t>
      </w:r>
      <w:hyperlink r:id="rId60" w:tooltip="Управление энергетических исследований и разработок (США) (страница отсутствует)" w:history="1">
        <w:r w:rsidRPr="009C348E">
          <w:rPr>
            <w:rFonts w:ascii="Times New Roman" w:eastAsia="Times New Roman" w:hAnsi="Times New Roman" w:cs="Times New Roman"/>
            <w:sz w:val="28"/>
            <w:szCs w:val="28"/>
            <w:u w:val="single"/>
          </w:rPr>
          <w:t>Управления энергетических исследований и разработок (США)</w:t>
        </w:r>
      </w:hyperlink>
      <w:r w:rsidRPr="009C348E">
        <w:rPr>
          <w:rFonts w:ascii="Times New Roman" w:eastAsia="Times New Roman" w:hAnsi="Times New Roman" w:cs="Times New Roman"/>
          <w:sz w:val="28"/>
          <w:szCs w:val="28"/>
        </w:rPr>
        <w:t xml:space="preserve">, эта доля не упадёт ниже 80 % до 2040 года при одновременном росте энергопотребления на 56 % в период с 2010 по 2040 годы С этим связаны такие </w:t>
      </w:r>
      <w:hyperlink r:id="rId61" w:tooltip="Глобальные проблемы" w:history="1">
        <w:r w:rsidRPr="009C348E">
          <w:rPr>
            <w:rFonts w:ascii="Times New Roman" w:eastAsia="Times New Roman" w:hAnsi="Times New Roman" w:cs="Times New Roman"/>
            <w:sz w:val="28"/>
            <w:szCs w:val="28"/>
            <w:u w:val="single"/>
          </w:rPr>
          <w:t>глобальные проблемы</w:t>
        </w:r>
      </w:hyperlink>
      <w:r w:rsidRPr="009C348E">
        <w:rPr>
          <w:rFonts w:ascii="Times New Roman" w:eastAsia="Times New Roman" w:hAnsi="Times New Roman" w:cs="Times New Roman"/>
          <w:sz w:val="28"/>
          <w:szCs w:val="28"/>
        </w:rPr>
        <w:t xml:space="preserve"> современной цивилизации, как истощение </w:t>
      </w:r>
      <w:hyperlink r:id="rId62" w:tooltip="Невозобновляемые ресурсы" w:history="1">
        <w:proofErr w:type="spellStart"/>
        <w:r w:rsidRPr="009C348E">
          <w:rPr>
            <w:rFonts w:ascii="Times New Roman" w:eastAsia="Times New Roman" w:hAnsi="Times New Roman" w:cs="Times New Roman"/>
            <w:sz w:val="28"/>
            <w:szCs w:val="28"/>
            <w:u w:val="single"/>
          </w:rPr>
          <w:t>невозобновляемых</w:t>
        </w:r>
        <w:proofErr w:type="spellEnd"/>
        <w:r w:rsidRPr="009C348E">
          <w:rPr>
            <w:rFonts w:ascii="Times New Roman" w:eastAsia="Times New Roman" w:hAnsi="Times New Roman" w:cs="Times New Roman"/>
            <w:sz w:val="28"/>
            <w:szCs w:val="28"/>
            <w:u w:val="single"/>
          </w:rPr>
          <w:t xml:space="preserve"> энергоресурсов</w:t>
        </w:r>
        <w:proofErr w:type="gramEnd"/>
      </w:hyperlink>
      <w:r w:rsidRPr="009C348E">
        <w:rPr>
          <w:rFonts w:ascii="Times New Roman" w:eastAsia="Times New Roman" w:hAnsi="Times New Roman" w:cs="Times New Roman"/>
          <w:sz w:val="28"/>
          <w:szCs w:val="28"/>
        </w:rPr>
        <w:t xml:space="preserve">, </w:t>
      </w:r>
      <w:hyperlink r:id="rId63" w:tooltip="Загрязнение" w:history="1">
        <w:r w:rsidRPr="009C348E">
          <w:rPr>
            <w:rFonts w:ascii="Times New Roman" w:eastAsia="Times New Roman" w:hAnsi="Times New Roman" w:cs="Times New Roman"/>
            <w:sz w:val="28"/>
            <w:szCs w:val="28"/>
            <w:u w:val="single"/>
          </w:rPr>
          <w:t>загрязнение</w:t>
        </w:r>
      </w:hyperlink>
      <w:r w:rsidRPr="009C348E">
        <w:rPr>
          <w:rFonts w:ascii="Times New Roman" w:eastAsia="Times New Roman" w:hAnsi="Times New Roman" w:cs="Times New Roman"/>
          <w:sz w:val="28"/>
          <w:szCs w:val="28"/>
        </w:rPr>
        <w:t xml:space="preserve"> окружающей среды и </w:t>
      </w:r>
      <w:hyperlink r:id="rId64" w:tooltip="Глобальное потепление" w:history="1">
        <w:r w:rsidRPr="009C348E">
          <w:rPr>
            <w:rFonts w:ascii="Times New Roman" w:eastAsia="Times New Roman" w:hAnsi="Times New Roman" w:cs="Times New Roman"/>
            <w:sz w:val="28"/>
            <w:szCs w:val="28"/>
            <w:u w:val="single"/>
          </w:rPr>
          <w:t>глобальное потепление</w:t>
        </w:r>
      </w:hyperlink>
      <w:r w:rsidRPr="009C348E">
        <w:rPr>
          <w:rFonts w:ascii="Times New Roman" w:eastAsia="Times New Roman" w:hAnsi="Times New Roman" w:cs="Times New Roman"/>
          <w:sz w:val="28"/>
          <w:szCs w:val="28"/>
        </w:rPr>
        <w:t>.</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Особенности горения, отличающие его от прочих видов </w:t>
      </w:r>
      <w:hyperlink r:id="rId65" w:tooltip="Окислительно-восстановительные реакции" w:history="1">
        <w:proofErr w:type="spellStart"/>
        <w:r w:rsidRPr="009C348E">
          <w:rPr>
            <w:rFonts w:ascii="Times New Roman" w:eastAsia="Times New Roman" w:hAnsi="Times New Roman" w:cs="Times New Roman"/>
            <w:sz w:val="28"/>
            <w:szCs w:val="28"/>
            <w:u w:val="single"/>
          </w:rPr>
          <w:t>окислительно</w:t>
        </w:r>
        <w:proofErr w:type="spellEnd"/>
        <w:r w:rsidRPr="009C348E">
          <w:rPr>
            <w:rFonts w:ascii="Times New Roman" w:eastAsia="Times New Roman" w:hAnsi="Times New Roman" w:cs="Times New Roman"/>
            <w:sz w:val="28"/>
            <w:szCs w:val="28"/>
            <w:u w:val="single"/>
          </w:rPr>
          <w:t>-восстановительных реакций</w:t>
        </w:r>
      </w:hyperlink>
      <w:r w:rsidRPr="009C348E">
        <w:rPr>
          <w:rFonts w:ascii="Times New Roman" w:eastAsia="Times New Roman" w:hAnsi="Times New Roman" w:cs="Times New Roman"/>
          <w:sz w:val="28"/>
          <w:szCs w:val="28"/>
        </w:rPr>
        <w:t xml:space="preserve">, — это большой </w:t>
      </w:r>
      <w:hyperlink r:id="rId66" w:tooltip="Тепловой эффект химической реакции" w:history="1">
        <w:r w:rsidRPr="009C348E">
          <w:rPr>
            <w:rFonts w:ascii="Times New Roman" w:eastAsia="Times New Roman" w:hAnsi="Times New Roman" w:cs="Times New Roman"/>
            <w:sz w:val="28"/>
            <w:szCs w:val="28"/>
            <w:u w:val="single"/>
          </w:rPr>
          <w:t>тепловой эффект реакции</w:t>
        </w:r>
      </w:hyperlink>
      <w:r w:rsidRPr="009C348E">
        <w:rPr>
          <w:rFonts w:ascii="Times New Roman" w:eastAsia="Times New Roman" w:hAnsi="Times New Roman" w:cs="Times New Roman"/>
          <w:sz w:val="28"/>
          <w:szCs w:val="28"/>
        </w:rPr>
        <w:t xml:space="preserve"> и большая </w:t>
      </w:r>
      <w:hyperlink r:id="rId67" w:tooltip="Энергия активации" w:history="1">
        <w:r w:rsidRPr="009C348E">
          <w:rPr>
            <w:rFonts w:ascii="Times New Roman" w:eastAsia="Times New Roman" w:hAnsi="Times New Roman" w:cs="Times New Roman"/>
            <w:sz w:val="28"/>
            <w:szCs w:val="28"/>
            <w:u w:val="single"/>
          </w:rPr>
          <w:t>энергия активации</w:t>
        </w:r>
      </w:hyperlink>
      <w:r w:rsidRPr="009C348E">
        <w:rPr>
          <w:rFonts w:ascii="Times New Roman" w:eastAsia="Times New Roman" w:hAnsi="Times New Roman" w:cs="Times New Roman"/>
          <w:sz w:val="28"/>
          <w:szCs w:val="28"/>
        </w:rPr>
        <w:t xml:space="preserve">, приводящая к сильной зависимости скорости реакции от температуры. </w:t>
      </w:r>
      <w:proofErr w:type="gramStart"/>
      <w:r w:rsidRPr="009C348E">
        <w:rPr>
          <w:rFonts w:ascii="Times New Roman" w:eastAsia="Times New Roman" w:hAnsi="Times New Roman" w:cs="Times New Roman"/>
          <w:sz w:val="28"/>
          <w:szCs w:val="28"/>
        </w:rPr>
        <w:t xml:space="preserve">Реакции горения, как правило, идут по разветвлённо-цепному механизму с прогрессивным </w:t>
      </w:r>
      <w:proofErr w:type="spellStart"/>
      <w:r w:rsidRPr="009C348E">
        <w:rPr>
          <w:rFonts w:ascii="Times New Roman" w:eastAsia="Times New Roman" w:hAnsi="Times New Roman" w:cs="Times New Roman"/>
          <w:sz w:val="28"/>
          <w:szCs w:val="28"/>
        </w:rPr>
        <w:t>самоускорением</w:t>
      </w:r>
      <w:proofErr w:type="spellEnd"/>
      <w:r w:rsidRPr="009C348E">
        <w:rPr>
          <w:rFonts w:ascii="Times New Roman" w:eastAsia="Times New Roman" w:hAnsi="Times New Roman" w:cs="Times New Roman"/>
          <w:sz w:val="28"/>
          <w:szCs w:val="28"/>
        </w:rPr>
        <w:t xml:space="preserve"> за счёт выделяющегося в реакции тепла.</w:t>
      </w:r>
      <w:proofErr w:type="gramEnd"/>
      <w:r w:rsidRPr="009C348E">
        <w:rPr>
          <w:rFonts w:ascii="Times New Roman" w:eastAsia="Times New Roman" w:hAnsi="Times New Roman" w:cs="Times New Roman"/>
          <w:sz w:val="28"/>
          <w:szCs w:val="28"/>
        </w:rPr>
        <w:t xml:space="preserve"> Вследствие этого горючая смесь, способная храниться при комнатной температуре неограниченно долго, может воспламениться или </w:t>
      </w:r>
      <w:hyperlink r:id="rId68" w:tooltip="Взрыв" w:history="1">
        <w:r w:rsidRPr="009C348E">
          <w:rPr>
            <w:rFonts w:ascii="Times New Roman" w:eastAsia="Times New Roman" w:hAnsi="Times New Roman" w:cs="Times New Roman"/>
            <w:sz w:val="28"/>
            <w:szCs w:val="28"/>
            <w:u w:val="single"/>
          </w:rPr>
          <w:t>взорваться</w:t>
        </w:r>
      </w:hyperlink>
      <w:r w:rsidRPr="009C348E">
        <w:rPr>
          <w:rFonts w:ascii="Times New Roman" w:eastAsia="Times New Roman" w:hAnsi="Times New Roman" w:cs="Times New Roman"/>
          <w:sz w:val="28"/>
          <w:szCs w:val="28"/>
        </w:rPr>
        <w:t xml:space="preserve"> при достижении критической температуры воспламенения (</w:t>
      </w:r>
      <w:hyperlink r:id="rId69" w:tooltip="Самовоспламенение" w:history="1">
        <w:r w:rsidRPr="009C348E">
          <w:rPr>
            <w:rFonts w:ascii="Times New Roman" w:eastAsia="Times New Roman" w:hAnsi="Times New Roman" w:cs="Times New Roman"/>
            <w:sz w:val="28"/>
            <w:szCs w:val="28"/>
            <w:u w:val="single"/>
          </w:rPr>
          <w:t>самовоспламенение</w:t>
        </w:r>
      </w:hyperlink>
      <w:r w:rsidRPr="009C348E">
        <w:rPr>
          <w:rFonts w:ascii="Times New Roman" w:eastAsia="Times New Roman" w:hAnsi="Times New Roman" w:cs="Times New Roman"/>
          <w:sz w:val="28"/>
          <w:szCs w:val="28"/>
        </w:rPr>
        <w:t>) или при инициировании внешним источником энергии (вынужденное воспламенение, или зажигание).</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Если продукты, образующиеся при сгорании исходной смеси в небольшом объёме за короткий промежуток времени, совершают значительную механическую работу и приводят к ударным и тепловым воздействиям на окружающие объекты, то это явление называют взрывом. Процессы горения и взрыва составляют основу для создания </w:t>
      </w:r>
      <w:hyperlink r:id="rId70" w:tooltip="Огнестрельное оружие" w:history="1">
        <w:r w:rsidRPr="009C348E">
          <w:rPr>
            <w:rFonts w:ascii="Times New Roman" w:eastAsia="Times New Roman" w:hAnsi="Times New Roman" w:cs="Times New Roman"/>
            <w:sz w:val="28"/>
            <w:szCs w:val="28"/>
            <w:u w:val="single"/>
          </w:rPr>
          <w:t>огнестрельного оружия</w:t>
        </w:r>
      </w:hyperlink>
      <w:r w:rsidRPr="009C348E">
        <w:rPr>
          <w:rFonts w:ascii="Times New Roman" w:eastAsia="Times New Roman" w:hAnsi="Times New Roman" w:cs="Times New Roman"/>
          <w:sz w:val="28"/>
          <w:szCs w:val="28"/>
        </w:rPr>
        <w:t xml:space="preserve">, </w:t>
      </w:r>
      <w:hyperlink r:id="rId71" w:tooltip="Взрывчатые вещества" w:history="1">
        <w:r w:rsidRPr="009C348E">
          <w:rPr>
            <w:rFonts w:ascii="Times New Roman" w:eastAsia="Times New Roman" w:hAnsi="Times New Roman" w:cs="Times New Roman"/>
            <w:sz w:val="28"/>
            <w:szCs w:val="28"/>
            <w:u w:val="single"/>
          </w:rPr>
          <w:t>взрывчатых веществ</w:t>
        </w:r>
      </w:hyperlink>
      <w:r w:rsidRPr="009C348E">
        <w:rPr>
          <w:rFonts w:ascii="Times New Roman" w:eastAsia="Times New Roman" w:hAnsi="Times New Roman" w:cs="Times New Roman"/>
          <w:sz w:val="28"/>
          <w:szCs w:val="28"/>
        </w:rPr>
        <w:t xml:space="preserve">, </w:t>
      </w:r>
      <w:hyperlink r:id="rId72" w:tooltip="Боевые припасы" w:history="1">
        <w:r w:rsidRPr="009C348E">
          <w:rPr>
            <w:rFonts w:ascii="Times New Roman" w:eastAsia="Times New Roman" w:hAnsi="Times New Roman" w:cs="Times New Roman"/>
            <w:sz w:val="28"/>
            <w:szCs w:val="28"/>
            <w:u w:val="single"/>
          </w:rPr>
          <w:t>боеприпасов</w:t>
        </w:r>
      </w:hyperlink>
      <w:r w:rsidRPr="009C348E">
        <w:rPr>
          <w:rFonts w:ascii="Times New Roman" w:eastAsia="Times New Roman" w:hAnsi="Times New Roman" w:cs="Times New Roman"/>
          <w:sz w:val="28"/>
          <w:szCs w:val="28"/>
        </w:rPr>
        <w:t xml:space="preserve"> и различных видов обычных вооружений.</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До открытия кислорода в начале 1770-х годов </w:t>
      </w:r>
      <w:hyperlink r:id="rId73" w:tooltip="Шееле, Карл Вильгельм" w:history="1">
        <w:r w:rsidRPr="009C348E">
          <w:rPr>
            <w:rFonts w:ascii="Times New Roman" w:eastAsia="Times New Roman" w:hAnsi="Times New Roman" w:cs="Times New Roman"/>
            <w:sz w:val="28"/>
            <w:szCs w:val="28"/>
            <w:u w:val="single"/>
          </w:rPr>
          <w:t xml:space="preserve">Карлом </w:t>
        </w:r>
        <w:proofErr w:type="spellStart"/>
        <w:r w:rsidRPr="009C348E">
          <w:rPr>
            <w:rFonts w:ascii="Times New Roman" w:eastAsia="Times New Roman" w:hAnsi="Times New Roman" w:cs="Times New Roman"/>
            <w:sz w:val="28"/>
            <w:szCs w:val="28"/>
            <w:u w:val="single"/>
          </w:rPr>
          <w:t>Шееле</w:t>
        </w:r>
        <w:proofErr w:type="spellEnd"/>
      </w:hyperlink>
      <w:r w:rsidRPr="009C348E">
        <w:rPr>
          <w:rFonts w:ascii="Times New Roman" w:eastAsia="Times New Roman" w:hAnsi="Times New Roman" w:cs="Times New Roman"/>
          <w:sz w:val="28"/>
          <w:szCs w:val="28"/>
        </w:rPr>
        <w:t xml:space="preserve"> и </w:t>
      </w:r>
      <w:hyperlink r:id="rId74" w:tooltip="Пристли, Джозеф" w:history="1">
        <w:r w:rsidRPr="009C348E">
          <w:rPr>
            <w:rFonts w:ascii="Times New Roman" w:eastAsia="Times New Roman" w:hAnsi="Times New Roman" w:cs="Times New Roman"/>
            <w:sz w:val="28"/>
            <w:szCs w:val="28"/>
            <w:u w:val="single"/>
          </w:rPr>
          <w:t>Джозефом Пристли</w:t>
        </w:r>
      </w:hyperlink>
      <w:r w:rsidRPr="009C348E">
        <w:rPr>
          <w:rFonts w:ascii="Times New Roman" w:eastAsia="Times New Roman" w:hAnsi="Times New Roman" w:cs="Times New Roman"/>
          <w:sz w:val="28"/>
          <w:szCs w:val="28"/>
        </w:rPr>
        <w:t xml:space="preserve"> считалось, что все тела, способные гореть, содержат особое начало, «</w:t>
      </w:r>
      <w:hyperlink r:id="rId75" w:tooltip="Флогистон" w:history="1">
        <w:r w:rsidRPr="009C348E">
          <w:rPr>
            <w:rFonts w:ascii="Times New Roman" w:eastAsia="Times New Roman" w:hAnsi="Times New Roman" w:cs="Times New Roman"/>
            <w:sz w:val="28"/>
            <w:szCs w:val="28"/>
            <w:u w:val="single"/>
          </w:rPr>
          <w:t>флогистон</w:t>
        </w:r>
      </w:hyperlink>
      <w:r w:rsidRPr="009C348E">
        <w:rPr>
          <w:rFonts w:ascii="Times New Roman" w:eastAsia="Times New Roman" w:hAnsi="Times New Roman" w:cs="Times New Roman"/>
          <w:sz w:val="28"/>
          <w:szCs w:val="28"/>
        </w:rPr>
        <w:t xml:space="preserve">», которое в процессе горения выделяется из тела, оставляя золу. В 1775 году </w:t>
      </w:r>
      <w:hyperlink r:id="rId76" w:tooltip="Лавуазье" w:history="1">
        <w:r w:rsidRPr="009C348E">
          <w:rPr>
            <w:rFonts w:ascii="Times New Roman" w:eastAsia="Times New Roman" w:hAnsi="Times New Roman" w:cs="Times New Roman"/>
            <w:sz w:val="28"/>
            <w:szCs w:val="28"/>
            <w:u w:val="single"/>
          </w:rPr>
          <w:t>Лавуазье</w:t>
        </w:r>
      </w:hyperlink>
      <w:r w:rsidRPr="009C348E">
        <w:rPr>
          <w:rFonts w:ascii="Times New Roman" w:eastAsia="Times New Roman" w:hAnsi="Times New Roman" w:cs="Times New Roman"/>
          <w:sz w:val="28"/>
          <w:szCs w:val="28"/>
        </w:rPr>
        <w:t xml:space="preserve"> показал, </w:t>
      </w:r>
      <w:proofErr w:type="gramStart"/>
      <w:r w:rsidRPr="009C348E">
        <w:rPr>
          <w:rFonts w:ascii="Times New Roman" w:eastAsia="Times New Roman" w:hAnsi="Times New Roman" w:cs="Times New Roman"/>
          <w:sz w:val="28"/>
          <w:szCs w:val="28"/>
        </w:rPr>
        <w:t>что</w:t>
      </w:r>
      <w:proofErr w:type="gramEnd"/>
      <w:r w:rsidRPr="009C348E">
        <w:rPr>
          <w:rFonts w:ascii="Times New Roman" w:eastAsia="Times New Roman" w:hAnsi="Times New Roman" w:cs="Times New Roman"/>
          <w:sz w:val="28"/>
          <w:szCs w:val="28"/>
        </w:rPr>
        <w:t xml:space="preserve"> напротив, к горючему веществу при горении присоединяется кислород воздуха, а в 1783 году Лавуазье и </w:t>
      </w:r>
      <w:hyperlink r:id="rId77" w:tooltip="Лаплас" w:history="1">
        <w:r w:rsidRPr="009C348E">
          <w:rPr>
            <w:rFonts w:ascii="Times New Roman" w:eastAsia="Times New Roman" w:hAnsi="Times New Roman" w:cs="Times New Roman"/>
            <w:sz w:val="28"/>
            <w:szCs w:val="28"/>
            <w:u w:val="single"/>
          </w:rPr>
          <w:t>Лаплас</w:t>
        </w:r>
      </w:hyperlink>
      <w:r w:rsidRPr="009C348E">
        <w:rPr>
          <w:rFonts w:ascii="Times New Roman" w:eastAsia="Times New Roman" w:hAnsi="Times New Roman" w:cs="Times New Roman"/>
          <w:sz w:val="28"/>
          <w:szCs w:val="28"/>
        </w:rPr>
        <w:t xml:space="preserve"> </w:t>
      </w:r>
      <w:r w:rsidRPr="009C348E">
        <w:rPr>
          <w:rFonts w:ascii="Times New Roman" w:eastAsia="Times New Roman" w:hAnsi="Times New Roman" w:cs="Times New Roman"/>
          <w:sz w:val="28"/>
          <w:szCs w:val="28"/>
        </w:rPr>
        <w:lastRenderedPageBreak/>
        <w:t>обнаружили, что продукт горения водорода — чистая вода. Эти открытия заложили основу современных научных взглядов на природу горения.</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Следующий шаг в развитии основ теории горения связан с работами </w:t>
      </w:r>
      <w:hyperlink r:id="rId78" w:tooltip="Маллар, Франсуа Эрнест" w:history="1">
        <w:proofErr w:type="spellStart"/>
        <w:r w:rsidRPr="009C348E">
          <w:rPr>
            <w:rFonts w:ascii="Times New Roman" w:eastAsia="Times New Roman" w:hAnsi="Times New Roman" w:cs="Times New Roman"/>
            <w:sz w:val="28"/>
            <w:szCs w:val="28"/>
            <w:u w:val="single"/>
          </w:rPr>
          <w:t>Малляра</w:t>
        </w:r>
        <w:proofErr w:type="spellEnd"/>
      </w:hyperlink>
      <w:r w:rsidRPr="009C348E">
        <w:rPr>
          <w:rFonts w:ascii="Times New Roman" w:eastAsia="Times New Roman" w:hAnsi="Times New Roman" w:cs="Times New Roman"/>
          <w:sz w:val="28"/>
          <w:szCs w:val="28"/>
        </w:rPr>
        <w:t xml:space="preserve"> и </w:t>
      </w:r>
      <w:hyperlink r:id="rId79" w:tooltip="Ле Шателье, Анри Луи" w:history="1">
        <w:proofErr w:type="spellStart"/>
        <w:r w:rsidRPr="009C348E">
          <w:rPr>
            <w:rFonts w:ascii="Times New Roman" w:eastAsia="Times New Roman" w:hAnsi="Times New Roman" w:cs="Times New Roman"/>
            <w:sz w:val="28"/>
            <w:szCs w:val="28"/>
            <w:u w:val="single"/>
          </w:rPr>
          <w:t>Ле</w:t>
        </w:r>
        <w:proofErr w:type="spellEnd"/>
        <w:r w:rsidRPr="009C348E">
          <w:rPr>
            <w:rFonts w:ascii="Times New Roman" w:eastAsia="Times New Roman" w:hAnsi="Times New Roman" w:cs="Times New Roman"/>
            <w:sz w:val="28"/>
            <w:szCs w:val="28"/>
            <w:u w:val="single"/>
          </w:rPr>
          <w:t xml:space="preserve"> </w:t>
        </w:r>
        <w:proofErr w:type="spellStart"/>
        <w:r w:rsidRPr="009C348E">
          <w:rPr>
            <w:rFonts w:ascii="Times New Roman" w:eastAsia="Times New Roman" w:hAnsi="Times New Roman" w:cs="Times New Roman"/>
            <w:sz w:val="28"/>
            <w:szCs w:val="28"/>
            <w:u w:val="single"/>
          </w:rPr>
          <w:t>Шателье</w:t>
        </w:r>
      </w:hyperlink>
      <w:r w:rsidRPr="009C348E">
        <w:rPr>
          <w:rFonts w:ascii="Times New Roman" w:eastAsia="Times New Roman" w:hAnsi="Times New Roman" w:cs="Times New Roman"/>
          <w:sz w:val="28"/>
          <w:szCs w:val="28"/>
        </w:rPr>
        <w:t>и</w:t>
      </w:r>
      <w:proofErr w:type="spellEnd"/>
      <w:r w:rsidRPr="009C348E">
        <w:rPr>
          <w:rFonts w:ascii="Times New Roman" w:eastAsia="Times New Roman" w:hAnsi="Times New Roman" w:cs="Times New Roman"/>
          <w:sz w:val="28"/>
          <w:szCs w:val="28"/>
        </w:rPr>
        <w:t xml:space="preserve"> </w:t>
      </w:r>
      <w:hyperlink r:id="rId80" w:tooltip="Михельсон, Владимир Александрович" w:history="1">
        <w:r w:rsidRPr="009C348E">
          <w:rPr>
            <w:rFonts w:ascii="Times New Roman" w:eastAsia="Times New Roman" w:hAnsi="Times New Roman" w:cs="Times New Roman"/>
            <w:sz w:val="28"/>
            <w:szCs w:val="28"/>
            <w:u w:val="single"/>
          </w:rPr>
          <w:t>В. А. Михельсона</w:t>
        </w:r>
      </w:hyperlink>
      <w:r w:rsidRPr="009C348E">
        <w:rPr>
          <w:rFonts w:ascii="Times New Roman" w:eastAsia="Times New Roman" w:hAnsi="Times New Roman" w:cs="Times New Roman"/>
          <w:sz w:val="28"/>
          <w:szCs w:val="28"/>
        </w:rPr>
        <w:t>, выполненными в 1880-е годы. В 1890 году Михельсон опубликовал работу</w:t>
      </w:r>
      <w:r w:rsidR="00D918AA" w:rsidRPr="009C348E">
        <w:rPr>
          <w:rFonts w:ascii="Times New Roman" w:eastAsia="Times New Roman" w:hAnsi="Times New Roman" w:cs="Times New Roman"/>
          <w:sz w:val="28"/>
          <w:szCs w:val="28"/>
          <w:u w:val="single"/>
          <w:vertAlign w:val="superscript"/>
        </w:rPr>
        <w:t xml:space="preserve"> </w:t>
      </w:r>
      <w:r w:rsidRPr="009C348E">
        <w:rPr>
          <w:rFonts w:ascii="Times New Roman" w:eastAsia="Times New Roman" w:hAnsi="Times New Roman" w:cs="Times New Roman"/>
          <w:sz w:val="28"/>
          <w:szCs w:val="28"/>
        </w:rPr>
        <w:t xml:space="preserve">о распространении пламени в трубах и предложил теорию </w:t>
      </w:r>
      <w:hyperlink r:id="rId81" w:tooltip="Горелка Бунзена" w:history="1">
        <w:r w:rsidRPr="009C348E">
          <w:rPr>
            <w:rFonts w:ascii="Times New Roman" w:eastAsia="Times New Roman" w:hAnsi="Times New Roman" w:cs="Times New Roman"/>
            <w:sz w:val="28"/>
            <w:szCs w:val="28"/>
            <w:u w:val="single"/>
          </w:rPr>
          <w:t>горелки Бунзена</w:t>
        </w:r>
      </w:hyperlink>
      <w:r w:rsidRPr="009C348E">
        <w:rPr>
          <w:rFonts w:ascii="Times New Roman" w:eastAsia="Times New Roman" w:hAnsi="Times New Roman" w:cs="Times New Roman"/>
          <w:sz w:val="28"/>
          <w:szCs w:val="28"/>
        </w:rPr>
        <w:t>.</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9C348E">
        <w:rPr>
          <w:rFonts w:ascii="Times New Roman" w:eastAsia="Times New Roman" w:hAnsi="Times New Roman" w:cs="Times New Roman"/>
          <w:sz w:val="28"/>
          <w:szCs w:val="28"/>
        </w:rPr>
        <w:t xml:space="preserve">В 1928 году Бурке и </w:t>
      </w:r>
      <w:proofErr w:type="spellStart"/>
      <w:r w:rsidRPr="009C348E">
        <w:rPr>
          <w:rFonts w:ascii="Times New Roman" w:eastAsia="Times New Roman" w:hAnsi="Times New Roman" w:cs="Times New Roman"/>
          <w:sz w:val="28"/>
          <w:szCs w:val="28"/>
        </w:rPr>
        <w:t>Шуманн</w:t>
      </w:r>
      <w:proofErr w:type="spellEnd"/>
      <w:r w:rsidRPr="009C348E">
        <w:rPr>
          <w:rFonts w:ascii="Times New Roman" w:eastAsia="Times New Roman" w:hAnsi="Times New Roman" w:cs="Times New Roman"/>
          <w:sz w:val="28"/>
          <w:szCs w:val="28"/>
        </w:rPr>
        <w:t xml:space="preserve"> рассмотрели задачу о диффузионном пламени и показали, что когда скорость сгорания реагентов в химической реакции много больше скорости подвода реагентов посредством диффузии, зону реакции можно считать бесконечно тонкой, при этом в ней автоматически устанавливается стехиометрическое соотношение между окислителем и горючим, а максимальная температура в зоне реакции близка к адиабатической температуре горения</w:t>
      </w:r>
      <w:r w:rsidR="00D918AA" w:rsidRPr="009C348E">
        <w:rPr>
          <w:rFonts w:ascii="Times New Roman" w:hAnsi="Times New Roman" w:cs="Times New Roman"/>
          <w:sz w:val="28"/>
          <w:szCs w:val="28"/>
        </w:rPr>
        <w:t>.</w:t>
      </w:r>
      <w:proofErr w:type="gramEnd"/>
    </w:p>
    <w:p w:rsidR="0029130A" w:rsidRPr="009C348E" w:rsidRDefault="0029130A" w:rsidP="009C348E">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9C348E">
        <w:rPr>
          <w:rFonts w:ascii="Times New Roman" w:eastAsia="Times New Roman" w:hAnsi="Times New Roman" w:cs="Times New Roman"/>
          <w:b/>
          <w:bCs/>
          <w:sz w:val="28"/>
          <w:szCs w:val="28"/>
        </w:rPr>
        <w:t>Классификация видов горения</w:t>
      </w:r>
    </w:p>
    <w:p w:rsidR="00D918AA" w:rsidRPr="009C348E" w:rsidRDefault="0029130A" w:rsidP="009C348E">
      <w:pPr>
        <w:spacing w:before="100" w:beforeAutospacing="1" w:after="100" w:afterAutospacing="1" w:line="240" w:lineRule="auto"/>
        <w:jc w:val="both"/>
        <w:rPr>
          <w:rFonts w:ascii="Times New Roman" w:hAnsi="Times New Roman" w:cs="Times New Roman"/>
          <w:sz w:val="28"/>
          <w:szCs w:val="28"/>
        </w:rPr>
      </w:pPr>
      <w:r w:rsidRPr="009C348E">
        <w:rPr>
          <w:rFonts w:ascii="Times New Roman" w:eastAsia="Times New Roman" w:hAnsi="Times New Roman" w:cs="Times New Roman"/>
          <w:sz w:val="28"/>
          <w:szCs w:val="28"/>
        </w:rPr>
        <w:t xml:space="preserve">По скорости движения смеси горение подразделяется на </w:t>
      </w:r>
      <w:r w:rsidRPr="009C348E">
        <w:rPr>
          <w:rFonts w:ascii="Times New Roman" w:eastAsia="Times New Roman" w:hAnsi="Times New Roman" w:cs="Times New Roman"/>
          <w:i/>
          <w:iCs/>
          <w:sz w:val="28"/>
          <w:szCs w:val="28"/>
        </w:rPr>
        <w:t>медленное горение</w:t>
      </w:r>
      <w:r w:rsidRPr="009C348E">
        <w:rPr>
          <w:rFonts w:ascii="Times New Roman" w:eastAsia="Times New Roman" w:hAnsi="Times New Roman" w:cs="Times New Roman"/>
          <w:sz w:val="28"/>
          <w:szCs w:val="28"/>
        </w:rPr>
        <w:t xml:space="preserve"> (или </w:t>
      </w:r>
      <w:hyperlink r:id="rId82" w:tooltip="Дефлаграция" w:history="1">
        <w:proofErr w:type="spellStart"/>
        <w:r w:rsidRPr="009C348E">
          <w:rPr>
            <w:rFonts w:ascii="Times New Roman" w:eastAsia="Times New Roman" w:hAnsi="Times New Roman" w:cs="Times New Roman"/>
            <w:sz w:val="28"/>
            <w:szCs w:val="28"/>
            <w:u w:val="single"/>
          </w:rPr>
          <w:t>дефлаграцию</w:t>
        </w:r>
        <w:proofErr w:type="spellEnd"/>
      </w:hyperlink>
      <w:r w:rsidRPr="009C348E">
        <w:rPr>
          <w:rFonts w:ascii="Times New Roman" w:eastAsia="Times New Roman" w:hAnsi="Times New Roman" w:cs="Times New Roman"/>
          <w:sz w:val="28"/>
          <w:szCs w:val="28"/>
        </w:rPr>
        <w:t xml:space="preserve">) и </w:t>
      </w:r>
      <w:r w:rsidRPr="009C348E">
        <w:rPr>
          <w:rFonts w:ascii="Times New Roman" w:eastAsia="Times New Roman" w:hAnsi="Times New Roman" w:cs="Times New Roman"/>
          <w:i/>
          <w:iCs/>
          <w:sz w:val="28"/>
          <w:szCs w:val="28"/>
        </w:rPr>
        <w:t>детонационное горение</w:t>
      </w:r>
      <w:r w:rsidRPr="009C348E">
        <w:rPr>
          <w:rFonts w:ascii="Times New Roman" w:eastAsia="Times New Roman" w:hAnsi="Times New Roman" w:cs="Times New Roman"/>
          <w:sz w:val="28"/>
          <w:szCs w:val="28"/>
        </w:rPr>
        <w:t xml:space="preserve"> (</w:t>
      </w:r>
      <w:hyperlink r:id="rId83" w:tooltip="Детонация" w:history="1">
        <w:r w:rsidRPr="009C348E">
          <w:rPr>
            <w:rFonts w:ascii="Times New Roman" w:eastAsia="Times New Roman" w:hAnsi="Times New Roman" w:cs="Times New Roman"/>
            <w:sz w:val="28"/>
            <w:szCs w:val="28"/>
            <w:u w:val="single"/>
          </w:rPr>
          <w:t>детонацию</w:t>
        </w:r>
      </w:hyperlink>
      <w:r w:rsidRPr="009C348E">
        <w:rPr>
          <w:rFonts w:ascii="Times New Roman" w:eastAsia="Times New Roman" w:hAnsi="Times New Roman" w:cs="Times New Roman"/>
          <w:sz w:val="28"/>
          <w:szCs w:val="28"/>
        </w:rPr>
        <w:t xml:space="preserve">). Волна </w:t>
      </w:r>
      <w:proofErr w:type="spellStart"/>
      <w:r w:rsidRPr="009C348E">
        <w:rPr>
          <w:rFonts w:ascii="Times New Roman" w:eastAsia="Times New Roman" w:hAnsi="Times New Roman" w:cs="Times New Roman"/>
          <w:sz w:val="28"/>
          <w:szCs w:val="28"/>
        </w:rPr>
        <w:t>дефлаграционного</w:t>
      </w:r>
      <w:proofErr w:type="spellEnd"/>
      <w:r w:rsidRPr="009C348E">
        <w:rPr>
          <w:rFonts w:ascii="Times New Roman" w:eastAsia="Times New Roman" w:hAnsi="Times New Roman" w:cs="Times New Roman"/>
          <w:sz w:val="28"/>
          <w:szCs w:val="28"/>
        </w:rPr>
        <w:t xml:space="preserve"> горения распространяется с </w:t>
      </w:r>
      <w:hyperlink r:id="rId84" w:tooltip="Дозвуковая скорость" w:history="1">
        <w:r w:rsidRPr="009C348E">
          <w:rPr>
            <w:rFonts w:ascii="Times New Roman" w:eastAsia="Times New Roman" w:hAnsi="Times New Roman" w:cs="Times New Roman"/>
            <w:sz w:val="28"/>
            <w:szCs w:val="28"/>
            <w:u w:val="single"/>
          </w:rPr>
          <w:t>дозвуковой скоростью</w:t>
        </w:r>
      </w:hyperlink>
      <w:r w:rsidRPr="009C348E">
        <w:rPr>
          <w:rFonts w:ascii="Times New Roman" w:eastAsia="Times New Roman" w:hAnsi="Times New Roman" w:cs="Times New Roman"/>
          <w:sz w:val="28"/>
          <w:szCs w:val="28"/>
        </w:rPr>
        <w:t xml:space="preserve">, а нагрев исходной смеси осуществляется в основном теплопроводностью. </w:t>
      </w:r>
      <w:proofErr w:type="gramStart"/>
      <w:r w:rsidRPr="009C348E">
        <w:rPr>
          <w:rFonts w:ascii="Times New Roman" w:eastAsia="Times New Roman" w:hAnsi="Times New Roman" w:cs="Times New Roman"/>
          <w:sz w:val="28"/>
          <w:szCs w:val="28"/>
        </w:rPr>
        <w:t xml:space="preserve">Детонационная волна движется со </w:t>
      </w:r>
      <w:hyperlink r:id="rId85" w:tooltip="Сверхзвуковая скорость" w:history="1">
        <w:r w:rsidRPr="009C348E">
          <w:rPr>
            <w:rFonts w:ascii="Times New Roman" w:eastAsia="Times New Roman" w:hAnsi="Times New Roman" w:cs="Times New Roman"/>
            <w:sz w:val="28"/>
            <w:szCs w:val="28"/>
            <w:u w:val="single"/>
          </w:rPr>
          <w:t>сверхзвуковой скоростью</w:t>
        </w:r>
      </w:hyperlink>
      <w:r w:rsidRPr="009C348E">
        <w:rPr>
          <w:rFonts w:ascii="Times New Roman" w:eastAsia="Times New Roman" w:hAnsi="Times New Roman" w:cs="Times New Roman"/>
          <w:sz w:val="28"/>
          <w:szCs w:val="28"/>
        </w:rPr>
        <w:t xml:space="preserve">, при этом химическая реакция поддерживается благодаря нагреву реагентов </w:t>
      </w:r>
      <w:hyperlink r:id="rId86" w:tooltip="Ударная волна" w:history="1">
        <w:r w:rsidRPr="009C348E">
          <w:rPr>
            <w:rFonts w:ascii="Times New Roman" w:eastAsia="Times New Roman" w:hAnsi="Times New Roman" w:cs="Times New Roman"/>
            <w:sz w:val="28"/>
            <w:szCs w:val="28"/>
            <w:u w:val="single"/>
          </w:rPr>
          <w:t>ударной волной</w:t>
        </w:r>
      </w:hyperlink>
      <w:r w:rsidRPr="009C348E">
        <w:rPr>
          <w:rFonts w:ascii="Times New Roman" w:eastAsia="Times New Roman" w:hAnsi="Times New Roman" w:cs="Times New Roman"/>
          <w:sz w:val="28"/>
          <w:szCs w:val="28"/>
        </w:rPr>
        <w:t xml:space="preserve"> и, в свою очередь, поддерживает устойчивое распространение ударной волны</w:t>
      </w:r>
      <w:hyperlink r:id="rId87" w:anchor="cite_note-.D0.A9.D1.91.D0.BB.D0.BA.D0.B8.D0.BD.2C_.D0.A2.D1.80.D0.BE.D1.88.D0.B8.D0.BD.2C_.D0.93.D0.B0.D0.B7.D0.BE.D0.B4.D0.B8.D0.BD.D0.B0.D0.BC.D0.B8.D0.BA.D0.B0_.D0.B3.D0.BE.D1.80.D0.B5.D0.BD.D0.B8.D1.8F.E2.80.941963.E2.80.94.E2.80.9426.-19" w:history="1">
        <w:r w:rsidRPr="009C348E">
          <w:rPr>
            <w:rFonts w:ascii="Times New Roman" w:eastAsia="Times New Roman" w:hAnsi="Times New Roman" w:cs="Times New Roman"/>
            <w:sz w:val="28"/>
            <w:szCs w:val="28"/>
            <w:u w:val="single"/>
            <w:vertAlign w:val="superscript"/>
          </w:rPr>
          <w:t>[19]</w:t>
        </w:r>
      </w:hyperlink>
      <w:hyperlink r:id="rId88" w:anchor="cite_note-Law_C._K..2C_Combustion_Physics.E2.80.942006.E2.80.94.E2.80.94659.-20" w:history="1">
        <w:r w:rsidRPr="009C348E">
          <w:rPr>
            <w:rFonts w:ascii="Times New Roman" w:eastAsia="Times New Roman" w:hAnsi="Times New Roman" w:cs="Times New Roman"/>
            <w:sz w:val="28"/>
            <w:szCs w:val="28"/>
            <w:u w:val="single"/>
            <w:vertAlign w:val="superscript"/>
          </w:rPr>
          <w:t>[20]</w:t>
        </w:r>
      </w:hyperlink>
      <w:r w:rsidRPr="009C348E">
        <w:rPr>
          <w:rFonts w:ascii="Times New Roman" w:eastAsia="Times New Roman" w:hAnsi="Times New Roman" w:cs="Times New Roman"/>
          <w:sz w:val="28"/>
          <w:szCs w:val="28"/>
        </w:rPr>
        <w:t xml:space="preserve">. Медленное горение подразделяется на </w:t>
      </w:r>
      <w:hyperlink r:id="rId89" w:tooltip="Ламинарное течение" w:history="1">
        <w:r w:rsidRPr="009C348E">
          <w:rPr>
            <w:rFonts w:ascii="Times New Roman" w:eastAsia="Times New Roman" w:hAnsi="Times New Roman" w:cs="Times New Roman"/>
            <w:sz w:val="28"/>
            <w:szCs w:val="28"/>
            <w:u w:val="single"/>
          </w:rPr>
          <w:t>ламинарное</w:t>
        </w:r>
      </w:hyperlink>
      <w:r w:rsidRPr="009C348E">
        <w:rPr>
          <w:rFonts w:ascii="Times New Roman" w:eastAsia="Times New Roman" w:hAnsi="Times New Roman" w:cs="Times New Roman"/>
          <w:sz w:val="28"/>
          <w:szCs w:val="28"/>
        </w:rPr>
        <w:t xml:space="preserve"> и </w:t>
      </w:r>
      <w:hyperlink r:id="rId90" w:tooltip="Турбулентность" w:history="1">
        <w:r w:rsidRPr="009C348E">
          <w:rPr>
            <w:rFonts w:ascii="Times New Roman" w:eastAsia="Times New Roman" w:hAnsi="Times New Roman" w:cs="Times New Roman"/>
            <w:sz w:val="28"/>
            <w:szCs w:val="28"/>
            <w:u w:val="single"/>
          </w:rPr>
          <w:t>турбулентное</w:t>
        </w:r>
      </w:hyperlink>
      <w:r w:rsidRPr="009C348E">
        <w:rPr>
          <w:rFonts w:ascii="Times New Roman" w:eastAsia="Times New Roman" w:hAnsi="Times New Roman" w:cs="Times New Roman"/>
          <w:sz w:val="28"/>
          <w:szCs w:val="28"/>
        </w:rPr>
        <w:t xml:space="preserve"> соответственно характеру течения смеси.</w:t>
      </w:r>
      <w:proofErr w:type="gramEnd"/>
      <w:r w:rsidRPr="009C348E">
        <w:rPr>
          <w:rFonts w:ascii="Times New Roman" w:eastAsia="Times New Roman" w:hAnsi="Times New Roman" w:cs="Times New Roman"/>
          <w:sz w:val="28"/>
          <w:szCs w:val="28"/>
        </w:rPr>
        <w:t xml:space="preserve"> В детонационном горении течение продуктов всегда турбулентное. В определённых условиях медленное горение может переходить в детонацию</w:t>
      </w:r>
      <w:r w:rsidR="00D918AA" w:rsidRPr="009C348E">
        <w:rPr>
          <w:rFonts w:ascii="Times New Roman" w:eastAsia="Times New Roman" w:hAnsi="Times New Roman" w:cs="Times New Roman"/>
          <w:sz w:val="28"/>
          <w:szCs w:val="28"/>
        </w:rPr>
        <w:t>.</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Если исходные компоненты смеси — </w:t>
      </w:r>
      <w:hyperlink r:id="rId91" w:tooltip="Газ" w:history="1">
        <w:r w:rsidRPr="009C348E">
          <w:rPr>
            <w:rFonts w:ascii="Times New Roman" w:eastAsia="Times New Roman" w:hAnsi="Times New Roman" w:cs="Times New Roman"/>
            <w:sz w:val="28"/>
            <w:szCs w:val="28"/>
            <w:u w:val="single"/>
          </w:rPr>
          <w:t>газы</w:t>
        </w:r>
      </w:hyperlink>
      <w:r w:rsidRPr="009C348E">
        <w:rPr>
          <w:rFonts w:ascii="Times New Roman" w:eastAsia="Times New Roman" w:hAnsi="Times New Roman" w:cs="Times New Roman"/>
          <w:sz w:val="28"/>
          <w:szCs w:val="28"/>
        </w:rPr>
        <w:t xml:space="preserve">, то горение называют </w:t>
      </w:r>
      <w:proofErr w:type="spellStart"/>
      <w:r w:rsidRPr="009C348E">
        <w:rPr>
          <w:rFonts w:ascii="Times New Roman" w:eastAsia="Times New Roman" w:hAnsi="Times New Roman" w:cs="Times New Roman"/>
          <w:sz w:val="28"/>
          <w:szCs w:val="28"/>
        </w:rPr>
        <w:t>газофазным</w:t>
      </w:r>
      <w:proofErr w:type="spellEnd"/>
      <w:r w:rsidRPr="009C348E">
        <w:rPr>
          <w:rFonts w:ascii="Times New Roman" w:eastAsia="Times New Roman" w:hAnsi="Times New Roman" w:cs="Times New Roman"/>
          <w:sz w:val="28"/>
          <w:szCs w:val="28"/>
        </w:rPr>
        <w:t xml:space="preserve"> (или гомогенным). В </w:t>
      </w:r>
      <w:proofErr w:type="spellStart"/>
      <w:r w:rsidRPr="009C348E">
        <w:rPr>
          <w:rFonts w:ascii="Times New Roman" w:eastAsia="Times New Roman" w:hAnsi="Times New Roman" w:cs="Times New Roman"/>
          <w:sz w:val="28"/>
          <w:szCs w:val="28"/>
        </w:rPr>
        <w:t>газофазном</w:t>
      </w:r>
      <w:proofErr w:type="spellEnd"/>
      <w:r w:rsidRPr="009C348E">
        <w:rPr>
          <w:rFonts w:ascii="Times New Roman" w:eastAsia="Times New Roman" w:hAnsi="Times New Roman" w:cs="Times New Roman"/>
          <w:sz w:val="28"/>
          <w:szCs w:val="28"/>
        </w:rPr>
        <w:t xml:space="preserve"> горении </w:t>
      </w:r>
      <w:hyperlink r:id="rId92" w:tooltip="Окислитель" w:history="1">
        <w:r w:rsidRPr="009C348E">
          <w:rPr>
            <w:rFonts w:ascii="Times New Roman" w:eastAsia="Times New Roman" w:hAnsi="Times New Roman" w:cs="Times New Roman"/>
            <w:sz w:val="28"/>
            <w:szCs w:val="28"/>
            <w:u w:val="single"/>
          </w:rPr>
          <w:t>окислитель</w:t>
        </w:r>
      </w:hyperlink>
      <w:r w:rsidRPr="009C348E">
        <w:rPr>
          <w:rFonts w:ascii="Times New Roman" w:eastAsia="Times New Roman" w:hAnsi="Times New Roman" w:cs="Times New Roman"/>
          <w:sz w:val="28"/>
          <w:szCs w:val="28"/>
        </w:rPr>
        <w:t xml:space="preserve"> (как правило, </w:t>
      </w:r>
      <w:hyperlink r:id="rId93" w:tooltip="Кислород" w:history="1">
        <w:r w:rsidRPr="009C348E">
          <w:rPr>
            <w:rFonts w:ascii="Times New Roman" w:eastAsia="Times New Roman" w:hAnsi="Times New Roman" w:cs="Times New Roman"/>
            <w:sz w:val="28"/>
            <w:szCs w:val="28"/>
            <w:u w:val="single"/>
          </w:rPr>
          <w:t>кислород</w:t>
        </w:r>
      </w:hyperlink>
      <w:r w:rsidRPr="009C348E">
        <w:rPr>
          <w:rFonts w:ascii="Times New Roman" w:eastAsia="Times New Roman" w:hAnsi="Times New Roman" w:cs="Times New Roman"/>
          <w:sz w:val="28"/>
          <w:szCs w:val="28"/>
        </w:rPr>
        <w:t xml:space="preserve">) взаимодействует с </w:t>
      </w:r>
      <w:hyperlink r:id="rId94" w:tooltip="Горючее" w:history="1">
        <w:r w:rsidRPr="009C348E">
          <w:rPr>
            <w:rFonts w:ascii="Times New Roman" w:eastAsia="Times New Roman" w:hAnsi="Times New Roman" w:cs="Times New Roman"/>
            <w:sz w:val="28"/>
            <w:szCs w:val="28"/>
            <w:u w:val="single"/>
          </w:rPr>
          <w:t>горючим</w:t>
        </w:r>
      </w:hyperlink>
      <w:r w:rsidRPr="009C348E">
        <w:rPr>
          <w:rFonts w:ascii="Times New Roman" w:eastAsia="Times New Roman" w:hAnsi="Times New Roman" w:cs="Times New Roman"/>
          <w:sz w:val="28"/>
          <w:szCs w:val="28"/>
        </w:rPr>
        <w:t xml:space="preserve"> (например, </w:t>
      </w:r>
      <w:hyperlink r:id="rId95" w:tooltip="Водород" w:history="1">
        <w:r w:rsidRPr="009C348E">
          <w:rPr>
            <w:rFonts w:ascii="Times New Roman" w:eastAsia="Times New Roman" w:hAnsi="Times New Roman" w:cs="Times New Roman"/>
            <w:sz w:val="28"/>
            <w:szCs w:val="28"/>
            <w:u w:val="single"/>
          </w:rPr>
          <w:t>водородом</w:t>
        </w:r>
      </w:hyperlink>
      <w:r w:rsidRPr="009C348E">
        <w:rPr>
          <w:rFonts w:ascii="Times New Roman" w:eastAsia="Times New Roman" w:hAnsi="Times New Roman" w:cs="Times New Roman"/>
          <w:sz w:val="28"/>
          <w:szCs w:val="28"/>
        </w:rPr>
        <w:t xml:space="preserve"> или </w:t>
      </w:r>
      <w:hyperlink r:id="rId96" w:tooltip="Природный газ" w:history="1">
        <w:r w:rsidRPr="009C348E">
          <w:rPr>
            <w:rFonts w:ascii="Times New Roman" w:eastAsia="Times New Roman" w:hAnsi="Times New Roman" w:cs="Times New Roman"/>
            <w:sz w:val="28"/>
            <w:szCs w:val="28"/>
            <w:u w:val="single"/>
          </w:rPr>
          <w:t>природным газом</w:t>
        </w:r>
      </w:hyperlink>
      <w:r w:rsidRPr="009C348E">
        <w:rPr>
          <w:rFonts w:ascii="Times New Roman" w:eastAsia="Times New Roman" w:hAnsi="Times New Roman" w:cs="Times New Roman"/>
          <w:sz w:val="28"/>
          <w:szCs w:val="28"/>
        </w:rPr>
        <w:t>). Если окислитель и горючее заранее перемешаны на молекулярном уровне, то такой режим называется горением предварительно перемешанной смеси (</w:t>
      </w:r>
      <w:hyperlink r:id="rId97" w:tooltip="Английский язык" w:history="1">
        <w:r w:rsidRPr="009C348E">
          <w:rPr>
            <w:rFonts w:ascii="Times New Roman" w:eastAsia="Times New Roman" w:hAnsi="Times New Roman" w:cs="Times New Roman"/>
            <w:sz w:val="28"/>
            <w:szCs w:val="28"/>
            <w:u w:val="single"/>
          </w:rPr>
          <w:t>англ.</w:t>
        </w:r>
      </w:hyperlink>
      <w:r w:rsidRPr="009C348E">
        <w:rPr>
          <w:rFonts w:ascii="Times New Roman" w:eastAsia="Times New Roman" w:hAnsi="Times New Roman" w:cs="Times New Roman"/>
          <w:sz w:val="28"/>
          <w:szCs w:val="28"/>
        </w:rPr>
        <w:t xml:space="preserve"> </w:t>
      </w:r>
      <w:proofErr w:type="spellStart"/>
      <w:r w:rsidRPr="009C348E">
        <w:rPr>
          <w:rFonts w:ascii="Times New Roman" w:eastAsia="Times New Roman" w:hAnsi="Times New Roman" w:cs="Times New Roman"/>
          <w:i/>
          <w:iCs/>
          <w:sz w:val="28"/>
          <w:szCs w:val="28"/>
        </w:rPr>
        <w:t>premixed</w:t>
      </w:r>
      <w:proofErr w:type="spellEnd"/>
      <w:r w:rsidRPr="009C348E">
        <w:rPr>
          <w:rFonts w:ascii="Times New Roman" w:eastAsia="Times New Roman" w:hAnsi="Times New Roman" w:cs="Times New Roman"/>
          <w:i/>
          <w:iCs/>
          <w:sz w:val="28"/>
          <w:szCs w:val="28"/>
        </w:rPr>
        <w:t xml:space="preserve"> </w:t>
      </w:r>
      <w:proofErr w:type="spellStart"/>
      <w:r w:rsidRPr="009C348E">
        <w:rPr>
          <w:rFonts w:ascii="Times New Roman" w:eastAsia="Times New Roman" w:hAnsi="Times New Roman" w:cs="Times New Roman"/>
          <w:i/>
          <w:iCs/>
          <w:sz w:val="28"/>
          <w:szCs w:val="28"/>
        </w:rPr>
        <w:t>combustion</w:t>
      </w:r>
      <w:proofErr w:type="spellEnd"/>
      <w:r w:rsidRPr="009C348E">
        <w:rPr>
          <w:rFonts w:ascii="Times New Roman" w:eastAsia="Times New Roman" w:hAnsi="Times New Roman" w:cs="Times New Roman"/>
          <w:sz w:val="28"/>
          <w:szCs w:val="28"/>
        </w:rPr>
        <w:t xml:space="preserve">). Если же окислитель и горючее отделены друг от друга в исходной смеси и поступают в зону горения посредством </w:t>
      </w:r>
      <w:hyperlink r:id="rId98" w:tooltip="Диффузия" w:history="1">
        <w:r w:rsidRPr="009C348E">
          <w:rPr>
            <w:rFonts w:ascii="Times New Roman" w:eastAsia="Times New Roman" w:hAnsi="Times New Roman" w:cs="Times New Roman"/>
            <w:sz w:val="28"/>
            <w:szCs w:val="28"/>
            <w:u w:val="single"/>
          </w:rPr>
          <w:t>диффузии</w:t>
        </w:r>
      </w:hyperlink>
      <w:r w:rsidRPr="009C348E">
        <w:rPr>
          <w:rFonts w:ascii="Times New Roman" w:eastAsia="Times New Roman" w:hAnsi="Times New Roman" w:cs="Times New Roman"/>
          <w:sz w:val="28"/>
          <w:szCs w:val="28"/>
        </w:rPr>
        <w:t>, то горение называется диффузионным</w:t>
      </w:r>
      <w:hyperlink r:id="rId99" w:anchor="cite_note-Law_C._K..2C_Combustion_Physics.E2.80.942006.E2.80.94.E2.80.948.-24" w:history="1">
        <w:r w:rsidRPr="009C348E">
          <w:rPr>
            <w:rFonts w:ascii="Times New Roman" w:eastAsia="Times New Roman" w:hAnsi="Times New Roman" w:cs="Times New Roman"/>
            <w:sz w:val="28"/>
            <w:szCs w:val="28"/>
            <w:u w:val="single"/>
            <w:vertAlign w:val="superscript"/>
          </w:rPr>
          <w:t>[24]</w:t>
        </w:r>
      </w:hyperlink>
      <w:r w:rsidRPr="009C348E">
        <w:rPr>
          <w:rFonts w:ascii="Times New Roman" w:eastAsia="Times New Roman" w:hAnsi="Times New Roman" w:cs="Times New Roman"/>
          <w:sz w:val="28"/>
          <w:szCs w:val="28"/>
        </w:rPr>
        <w:t>.</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Если исходно окислитель и горючее находятся в разных фазах, то горение называется гетерогенным. Как правило, в этом случае реакция окисления также идёт в газовой фазе в диффузионном режиме, а тепло, выделяющееся в реакции, частично расходуется на термическое разложение и испарение горючего. Например, по этому механизму горят </w:t>
      </w:r>
      <w:hyperlink r:id="rId100" w:tooltip="Уголь" w:history="1">
        <w:r w:rsidRPr="009C348E">
          <w:rPr>
            <w:rFonts w:ascii="Times New Roman" w:eastAsia="Times New Roman" w:hAnsi="Times New Roman" w:cs="Times New Roman"/>
            <w:sz w:val="28"/>
            <w:szCs w:val="28"/>
            <w:u w:val="single"/>
          </w:rPr>
          <w:t>уголь</w:t>
        </w:r>
      </w:hyperlink>
      <w:r w:rsidRPr="009C348E">
        <w:rPr>
          <w:rFonts w:ascii="Times New Roman" w:eastAsia="Times New Roman" w:hAnsi="Times New Roman" w:cs="Times New Roman"/>
          <w:sz w:val="28"/>
          <w:szCs w:val="28"/>
        </w:rPr>
        <w:t xml:space="preserve"> или </w:t>
      </w:r>
      <w:hyperlink r:id="rId101" w:tooltip="Полимеры" w:history="1">
        <w:r w:rsidRPr="009C348E">
          <w:rPr>
            <w:rFonts w:ascii="Times New Roman" w:eastAsia="Times New Roman" w:hAnsi="Times New Roman" w:cs="Times New Roman"/>
            <w:sz w:val="28"/>
            <w:szCs w:val="28"/>
            <w:u w:val="single"/>
          </w:rPr>
          <w:t>полимеры</w:t>
        </w:r>
      </w:hyperlink>
      <w:r w:rsidRPr="009C348E">
        <w:rPr>
          <w:rFonts w:ascii="Times New Roman" w:eastAsia="Times New Roman" w:hAnsi="Times New Roman" w:cs="Times New Roman"/>
          <w:sz w:val="28"/>
          <w:szCs w:val="28"/>
        </w:rPr>
        <w:t xml:space="preserve"> в воздухе. В некоторых смесях могут иметь место экзотермические реакции в конденсированной фазе с образованием твёрдых продуктов без существенного </w:t>
      </w:r>
      <w:proofErr w:type="spellStart"/>
      <w:r w:rsidRPr="009C348E">
        <w:rPr>
          <w:rFonts w:ascii="Times New Roman" w:eastAsia="Times New Roman" w:hAnsi="Times New Roman" w:cs="Times New Roman"/>
          <w:sz w:val="28"/>
          <w:szCs w:val="28"/>
        </w:rPr>
        <w:t>газовыделения</w:t>
      </w:r>
      <w:proofErr w:type="spellEnd"/>
      <w:r w:rsidRPr="009C348E">
        <w:rPr>
          <w:rFonts w:ascii="Times New Roman" w:eastAsia="Times New Roman" w:hAnsi="Times New Roman" w:cs="Times New Roman"/>
          <w:sz w:val="28"/>
          <w:szCs w:val="28"/>
        </w:rPr>
        <w:t>. Такой механизм называется твердофазным горением.</w:t>
      </w:r>
    </w:p>
    <w:p w:rsidR="0029130A" w:rsidRPr="009C348E" w:rsidRDefault="0029130A" w:rsidP="009C348E">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9C348E">
        <w:rPr>
          <w:rFonts w:ascii="Times New Roman" w:eastAsia="Times New Roman" w:hAnsi="Times New Roman" w:cs="Times New Roman"/>
          <w:b/>
          <w:bCs/>
          <w:sz w:val="28"/>
          <w:szCs w:val="28"/>
        </w:rPr>
        <w:lastRenderedPageBreak/>
        <w:t>Пламя</w:t>
      </w:r>
    </w:p>
    <w:p w:rsidR="0029130A" w:rsidRPr="009C348E" w:rsidRDefault="00202246" w:rsidP="009C348E">
      <w:pPr>
        <w:spacing w:before="100" w:beforeAutospacing="1" w:after="100" w:afterAutospacing="1" w:line="240" w:lineRule="auto"/>
        <w:jc w:val="both"/>
        <w:rPr>
          <w:rFonts w:ascii="Times New Roman" w:eastAsia="Times New Roman" w:hAnsi="Times New Roman" w:cs="Times New Roman"/>
          <w:sz w:val="28"/>
          <w:szCs w:val="28"/>
        </w:rPr>
      </w:pPr>
      <w:hyperlink r:id="rId102" w:tooltip="Пламя" w:history="1">
        <w:r w:rsidR="0029130A" w:rsidRPr="009C348E">
          <w:rPr>
            <w:rFonts w:ascii="Times New Roman" w:eastAsia="Times New Roman" w:hAnsi="Times New Roman" w:cs="Times New Roman"/>
            <w:sz w:val="28"/>
            <w:szCs w:val="28"/>
            <w:u w:val="single"/>
          </w:rPr>
          <w:t>Пламя</w:t>
        </w:r>
      </w:hyperlink>
      <w:r w:rsidR="0029130A" w:rsidRPr="009C348E">
        <w:rPr>
          <w:rFonts w:ascii="Times New Roman" w:eastAsia="Times New Roman" w:hAnsi="Times New Roman" w:cs="Times New Roman"/>
          <w:sz w:val="28"/>
          <w:szCs w:val="28"/>
        </w:rPr>
        <w:t xml:space="preserve"> — это светящаяся зона, образующаяся в ходе горения. Температура пламени зависит от состава исходной смеси и условий, при которых осуществляется горение. При горении природного газа в воздухе температура в горячей зоне может превышать 2000</w:t>
      </w:r>
      <w:proofErr w:type="gramStart"/>
      <w:r w:rsidR="0029130A" w:rsidRPr="009C348E">
        <w:rPr>
          <w:rFonts w:ascii="Times New Roman" w:eastAsia="Times New Roman" w:hAnsi="Times New Roman" w:cs="Times New Roman"/>
          <w:sz w:val="28"/>
          <w:szCs w:val="28"/>
        </w:rPr>
        <w:t xml:space="preserve"> К</w:t>
      </w:r>
      <w:proofErr w:type="gramEnd"/>
      <w:r w:rsidR="0029130A" w:rsidRPr="009C348E">
        <w:rPr>
          <w:rFonts w:ascii="Times New Roman" w:eastAsia="Times New Roman" w:hAnsi="Times New Roman" w:cs="Times New Roman"/>
          <w:sz w:val="28"/>
          <w:szCs w:val="28"/>
        </w:rPr>
        <w:t xml:space="preserve">, а при горении </w:t>
      </w:r>
      <w:hyperlink r:id="rId103" w:tooltip="Ацетилен" w:history="1">
        <w:r w:rsidR="0029130A" w:rsidRPr="009C348E">
          <w:rPr>
            <w:rFonts w:ascii="Times New Roman" w:eastAsia="Times New Roman" w:hAnsi="Times New Roman" w:cs="Times New Roman"/>
            <w:sz w:val="28"/>
            <w:szCs w:val="28"/>
            <w:u w:val="single"/>
          </w:rPr>
          <w:t>ацетилена</w:t>
        </w:r>
      </w:hyperlink>
      <w:r w:rsidR="0029130A" w:rsidRPr="009C348E">
        <w:rPr>
          <w:rFonts w:ascii="Times New Roman" w:eastAsia="Times New Roman" w:hAnsi="Times New Roman" w:cs="Times New Roman"/>
          <w:sz w:val="28"/>
          <w:szCs w:val="28"/>
        </w:rPr>
        <w:t xml:space="preserve"> в кислороде (</w:t>
      </w:r>
      <w:hyperlink r:id="rId104" w:tooltip="Газовая сварка" w:history="1">
        <w:r w:rsidR="0029130A" w:rsidRPr="009C348E">
          <w:rPr>
            <w:rFonts w:ascii="Times New Roman" w:eastAsia="Times New Roman" w:hAnsi="Times New Roman" w:cs="Times New Roman"/>
            <w:sz w:val="28"/>
            <w:szCs w:val="28"/>
            <w:u w:val="single"/>
          </w:rPr>
          <w:t>газовая сварка</w:t>
        </w:r>
      </w:hyperlink>
      <w:r w:rsidR="0029130A" w:rsidRPr="009C348E">
        <w:rPr>
          <w:rFonts w:ascii="Times New Roman" w:eastAsia="Times New Roman" w:hAnsi="Times New Roman" w:cs="Times New Roman"/>
          <w:sz w:val="28"/>
          <w:szCs w:val="28"/>
        </w:rPr>
        <w:t>) — 3000 К</w:t>
      </w:r>
      <w:r w:rsidR="00D918AA" w:rsidRPr="009C348E">
        <w:rPr>
          <w:rFonts w:ascii="Times New Roman" w:hAnsi="Times New Roman" w:cs="Times New Roman"/>
          <w:sz w:val="28"/>
          <w:szCs w:val="28"/>
        </w:rPr>
        <w:t>.</w:t>
      </w:r>
    </w:p>
    <w:p w:rsidR="0029130A" w:rsidRPr="009C348E" w:rsidRDefault="0029130A" w:rsidP="009C348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9C348E">
        <w:rPr>
          <w:rFonts w:ascii="Times New Roman" w:eastAsia="Times New Roman" w:hAnsi="Times New Roman" w:cs="Times New Roman"/>
          <w:b/>
          <w:bCs/>
          <w:sz w:val="28"/>
          <w:szCs w:val="28"/>
        </w:rPr>
        <w:t>Цвет пламени</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В зоне горения могут возникать свободные радикалы и молекулы в электронно-возбуждённых и колебательно-возбуждённых состояниях. Если интенсивность свечения достаточно высока, то его можно воспринимать невооружённым глазом. Цвет пламени определяется тем, на каких частотах идут квантовые переходы, вносящие основной вклад в излучение в видимой области спектра. Значительная часть излучения, особенно при наличии твёрдой фазы, пылинок или частиц сажи в пламени, приходится на инфракрасную область, которая субъективно воспринимается как жар от огня. В </w:t>
      </w:r>
      <w:hyperlink r:id="rId105" w:tooltip="Инфракрасное излучение" w:history="1">
        <w:r w:rsidRPr="009C348E">
          <w:rPr>
            <w:rFonts w:ascii="Times New Roman" w:eastAsia="Times New Roman" w:hAnsi="Times New Roman" w:cs="Times New Roman"/>
            <w:sz w:val="28"/>
            <w:szCs w:val="28"/>
            <w:u w:val="single"/>
          </w:rPr>
          <w:t>инфракрасное излучение</w:t>
        </w:r>
      </w:hyperlink>
      <w:r w:rsidRPr="009C348E">
        <w:rPr>
          <w:rFonts w:ascii="Times New Roman" w:eastAsia="Times New Roman" w:hAnsi="Times New Roman" w:cs="Times New Roman"/>
          <w:sz w:val="28"/>
          <w:szCs w:val="28"/>
        </w:rPr>
        <w:t xml:space="preserve"> вносят вклад колебательно-возбуждённые молекулы CO, CO</w:t>
      </w:r>
      <w:r w:rsidRPr="009C348E">
        <w:rPr>
          <w:rFonts w:ascii="Times New Roman" w:eastAsia="Times New Roman" w:hAnsi="Times New Roman" w:cs="Times New Roman"/>
          <w:sz w:val="28"/>
          <w:szCs w:val="28"/>
          <w:vertAlign w:val="subscript"/>
        </w:rPr>
        <w:t>2</w:t>
      </w:r>
      <w:r w:rsidRPr="009C348E">
        <w:rPr>
          <w:rFonts w:ascii="Times New Roman" w:eastAsia="Times New Roman" w:hAnsi="Times New Roman" w:cs="Times New Roman"/>
          <w:sz w:val="28"/>
          <w:szCs w:val="28"/>
        </w:rPr>
        <w:t xml:space="preserve"> и H</w:t>
      </w:r>
      <w:r w:rsidRPr="009C348E">
        <w:rPr>
          <w:rFonts w:ascii="Times New Roman" w:eastAsia="Times New Roman" w:hAnsi="Times New Roman" w:cs="Times New Roman"/>
          <w:sz w:val="28"/>
          <w:szCs w:val="28"/>
          <w:vertAlign w:val="subscript"/>
        </w:rPr>
        <w:t>2</w:t>
      </w:r>
      <w:r w:rsidRPr="009C348E">
        <w:rPr>
          <w:rFonts w:ascii="Times New Roman" w:eastAsia="Times New Roman" w:hAnsi="Times New Roman" w:cs="Times New Roman"/>
          <w:sz w:val="28"/>
          <w:szCs w:val="28"/>
        </w:rPr>
        <w:t>O.</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При горении водорода в чистом воздухе пламя почти бесцветное. Оно имеет едва заметный голубоватый оттенок из-за излучения радикалов OH в оптическом диапазоне на длинах волн 306—308 </w:t>
      </w:r>
      <w:proofErr w:type="spellStart"/>
      <w:r w:rsidRPr="009C348E">
        <w:rPr>
          <w:rFonts w:ascii="Times New Roman" w:eastAsia="Times New Roman" w:hAnsi="Times New Roman" w:cs="Times New Roman"/>
          <w:sz w:val="28"/>
          <w:szCs w:val="28"/>
        </w:rPr>
        <w:t>нм</w:t>
      </w:r>
      <w:proofErr w:type="spellEnd"/>
      <w:r w:rsidRPr="009C348E">
        <w:rPr>
          <w:rFonts w:ascii="Times New Roman" w:eastAsia="Times New Roman" w:hAnsi="Times New Roman" w:cs="Times New Roman"/>
          <w:sz w:val="28"/>
          <w:szCs w:val="28"/>
        </w:rPr>
        <w:t>. Однако обычно водородное пламя в воздухе светится сильнее из-за присутствия пылинок и органических микропримесей.</w:t>
      </w:r>
    </w:p>
    <w:p w:rsidR="0029130A" w:rsidRPr="009C348E" w:rsidRDefault="0029130A" w:rsidP="009C348E">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9C348E">
        <w:rPr>
          <w:rFonts w:ascii="Times New Roman" w:eastAsia="Times New Roman" w:hAnsi="Times New Roman" w:cs="Times New Roman"/>
          <w:b/>
          <w:bCs/>
          <w:sz w:val="28"/>
          <w:szCs w:val="28"/>
        </w:rPr>
        <w:t>Теория горения</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Несмотря на большой опыт </w:t>
      </w:r>
      <w:proofErr w:type="gramStart"/>
      <w:r w:rsidRPr="009C348E">
        <w:rPr>
          <w:rFonts w:ascii="Times New Roman" w:eastAsia="Times New Roman" w:hAnsi="Times New Roman" w:cs="Times New Roman"/>
          <w:sz w:val="28"/>
          <w:szCs w:val="28"/>
        </w:rPr>
        <w:t>использования</w:t>
      </w:r>
      <w:proofErr w:type="gramEnd"/>
      <w:r w:rsidRPr="009C348E">
        <w:rPr>
          <w:rFonts w:ascii="Times New Roman" w:eastAsia="Times New Roman" w:hAnsi="Times New Roman" w:cs="Times New Roman"/>
          <w:sz w:val="28"/>
          <w:szCs w:val="28"/>
        </w:rPr>
        <w:t xml:space="preserve"> на практике, процессы горения остаются одними из наиболее сложных для научного изучения. </w:t>
      </w:r>
      <w:proofErr w:type="gramStart"/>
      <w:r w:rsidRPr="009C348E">
        <w:rPr>
          <w:rFonts w:ascii="Times New Roman" w:eastAsia="Times New Roman" w:hAnsi="Times New Roman" w:cs="Times New Roman"/>
          <w:sz w:val="28"/>
          <w:szCs w:val="28"/>
        </w:rPr>
        <w:t xml:space="preserve">Наука о горении является в высшей степени междисциплинарной, лежащей на стыке таких научных дисциплин, как газодинамика, химическая термодинамика, химическая кинетика, молекулярная и химическая физика, </w:t>
      </w:r>
      <w:hyperlink r:id="rId106" w:tooltip="Тепломассообмен" w:history="1">
        <w:proofErr w:type="spellStart"/>
        <w:r w:rsidRPr="009C348E">
          <w:rPr>
            <w:rFonts w:ascii="Times New Roman" w:eastAsia="Times New Roman" w:hAnsi="Times New Roman" w:cs="Times New Roman"/>
            <w:sz w:val="28"/>
            <w:szCs w:val="28"/>
            <w:u w:val="single"/>
          </w:rPr>
          <w:t>тепломассообмен</w:t>
        </w:r>
        <w:proofErr w:type="spellEnd"/>
      </w:hyperlink>
      <w:r w:rsidRPr="009C348E">
        <w:rPr>
          <w:rFonts w:ascii="Times New Roman" w:eastAsia="Times New Roman" w:hAnsi="Times New Roman" w:cs="Times New Roman"/>
          <w:sz w:val="28"/>
          <w:szCs w:val="28"/>
        </w:rPr>
        <w:t>, квантовая химия и физика, материаловедение и компьютерное моделирование</w:t>
      </w:r>
      <w:proofErr w:type="gramEnd"/>
    </w:p>
    <w:p w:rsidR="0029130A" w:rsidRPr="009C348E" w:rsidRDefault="0029130A" w:rsidP="009C348E">
      <w:pPr>
        <w:spacing w:after="0" w:line="240" w:lineRule="auto"/>
        <w:jc w:val="both"/>
        <w:rPr>
          <w:rFonts w:ascii="Times New Roman" w:eastAsia="Times New Roman" w:hAnsi="Times New Roman" w:cs="Times New Roman"/>
          <w:sz w:val="28"/>
          <w:szCs w:val="28"/>
        </w:rPr>
      </w:pPr>
    </w:p>
    <w:p w:rsidR="0029130A" w:rsidRPr="009C348E" w:rsidRDefault="00202246" w:rsidP="009C348E">
      <w:pPr>
        <w:spacing w:before="100" w:beforeAutospacing="1" w:after="100" w:afterAutospacing="1" w:line="240" w:lineRule="auto"/>
        <w:jc w:val="both"/>
        <w:rPr>
          <w:rFonts w:ascii="Times New Roman" w:eastAsia="Times New Roman" w:hAnsi="Times New Roman" w:cs="Times New Roman"/>
          <w:sz w:val="28"/>
          <w:szCs w:val="28"/>
        </w:rPr>
      </w:pPr>
      <w:hyperlink r:id="rId107" w:tooltip="Теплота сгорания" w:history="1">
        <w:r w:rsidR="0029130A" w:rsidRPr="009C348E">
          <w:rPr>
            <w:rFonts w:ascii="Times New Roman" w:eastAsia="Times New Roman" w:hAnsi="Times New Roman" w:cs="Times New Roman"/>
            <w:sz w:val="28"/>
            <w:szCs w:val="28"/>
            <w:u w:val="single"/>
          </w:rPr>
          <w:t>Теплота сгорания</w:t>
        </w:r>
      </w:hyperlink>
      <w:r w:rsidR="0029130A" w:rsidRPr="009C348E">
        <w:rPr>
          <w:rFonts w:ascii="Times New Roman" w:eastAsia="Times New Roman" w:hAnsi="Times New Roman" w:cs="Times New Roman"/>
          <w:sz w:val="28"/>
          <w:szCs w:val="28"/>
        </w:rPr>
        <w:t xml:space="preserve"> — это количество теплоты, выделившейся при полном сгорании исходных компонентов, то есть до CO</w:t>
      </w:r>
      <w:r w:rsidR="0029130A" w:rsidRPr="009C348E">
        <w:rPr>
          <w:rFonts w:ascii="Times New Roman" w:eastAsia="Times New Roman" w:hAnsi="Times New Roman" w:cs="Times New Roman"/>
          <w:sz w:val="28"/>
          <w:szCs w:val="28"/>
          <w:vertAlign w:val="subscript"/>
        </w:rPr>
        <w:t>2</w:t>
      </w:r>
      <w:r w:rsidR="0029130A" w:rsidRPr="009C348E">
        <w:rPr>
          <w:rFonts w:ascii="Times New Roman" w:eastAsia="Times New Roman" w:hAnsi="Times New Roman" w:cs="Times New Roman"/>
          <w:sz w:val="28"/>
          <w:szCs w:val="28"/>
        </w:rPr>
        <w:t xml:space="preserve"> и H</w:t>
      </w:r>
      <w:r w:rsidR="0029130A" w:rsidRPr="009C348E">
        <w:rPr>
          <w:rFonts w:ascii="Times New Roman" w:eastAsia="Times New Roman" w:hAnsi="Times New Roman" w:cs="Times New Roman"/>
          <w:sz w:val="28"/>
          <w:szCs w:val="28"/>
          <w:vertAlign w:val="subscript"/>
        </w:rPr>
        <w:t>2</w:t>
      </w:r>
      <w:r w:rsidR="0029130A" w:rsidRPr="009C348E">
        <w:rPr>
          <w:rFonts w:ascii="Times New Roman" w:eastAsia="Times New Roman" w:hAnsi="Times New Roman" w:cs="Times New Roman"/>
          <w:sz w:val="28"/>
          <w:szCs w:val="28"/>
        </w:rPr>
        <w:t>O для углеводородных топлив. На практике часть выделившейся энергии расходуется на диссоциацию продуктов, поэтому адиабатическая температура горения без учёта диссоциации оказывается заметно выше той, что наблюдается на практике.</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Термодинамический расчёт позволяет определить равновесный состав и температуру продуктов, но не даёт никакой информации о том, с какой </w:t>
      </w:r>
      <w:r w:rsidRPr="009C348E">
        <w:rPr>
          <w:rFonts w:ascii="Times New Roman" w:eastAsia="Times New Roman" w:hAnsi="Times New Roman" w:cs="Times New Roman"/>
          <w:sz w:val="28"/>
          <w:szCs w:val="28"/>
        </w:rPr>
        <w:lastRenderedPageBreak/>
        <w:t>скоростью система приближается к равновесному состоянию. Полное описание горения требует знания механизма и кинетики реакций и условий тепл</w:t>
      </w:r>
      <w:proofErr w:type="gramStart"/>
      <w:r w:rsidRPr="009C348E">
        <w:rPr>
          <w:rFonts w:ascii="Times New Roman" w:eastAsia="Times New Roman" w:hAnsi="Times New Roman" w:cs="Times New Roman"/>
          <w:sz w:val="28"/>
          <w:szCs w:val="28"/>
        </w:rPr>
        <w:t>о-</w:t>
      </w:r>
      <w:proofErr w:type="gramEnd"/>
      <w:r w:rsidRPr="009C348E">
        <w:rPr>
          <w:rFonts w:ascii="Times New Roman" w:eastAsia="Times New Roman" w:hAnsi="Times New Roman" w:cs="Times New Roman"/>
          <w:sz w:val="28"/>
          <w:szCs w:val="28"/>
        </w:rPr>
        <w:t xml:space="preserve"> и </w:t>
      </w:r>
      <w:proofErr w:type="spellStart"/>
      <w:r w:rsidRPr="009C348E">
        <w:rPr>
          <w:rFonts w:ascii="Times New Roman" w:eastAsia="Times New Roman" w:hAnsi="Times New Roman" w:cs="Times New Roman"/>
          <w:sz w:val="28"/>
          <w:szCs w:val="28"/>
        </w:rPr>
        <w:t>массообмена</w:t>
      </w:r>
      <w:proofErr w:type="spellEnd"/>
      <w:r w:rsidRPr="009C348E">
        <w:rPr>
          <w:rFonts w:ascii="Times New Roman" w:eastAsia="Times New Roman" w:hAnsi="Times New Roman" w:cs="Times New Roman"/>
          <w:sz w:val="28"/>
          <w:szCs w:val="28"/>
        </w:rPr>
        <w:t xml:space="preserve"> с окружающей средой.</w:t>
      </w:r>
    </w:p>
    <w:p w:rsidR="0029130A" w:rsidRPr="009C348E" w:rsidRDefault="0029130A" w:rsidP="009C348E">
      <w:pPr>
        <w:spacing w:before="100" w:beforeAutospacing="1" w:after="100" w:afterAutospacing="1" w:line="240" w:lineRule="auto"/>
        <w:ind w:left="720"/>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Например, для горения метана может использоваться следующая одностадийная схема: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19"/>
        <w:gridCol w:w="591"/>
      </w:tblGrid>
      <w:tr w:rsidR="0029130A" w:rsidRPr="009C348E" w:rsidTr="0029130A">
        <w:trPr>
          <w:tblCellSpacing w:w="15" w:type="dxa"/>
        </w:trPr>
        <w:tc>
          <w:tcPr>
            <w:tcW w:w="960" w:type="dxa"/>
            <w:tcMar>
              <w:top w:w="15" w:type="dxa"/>
              <w:left w:w="480" w:type="dxa"/>
              <w:bottom w:w="15" w:type="dxa"/>
              <w:right w:w="15" w:type="dxa"/>
            </w:tcMar>
            <w:vAlign w:val="center"/>
            <w:hideMark/>
          </w:tcPr>
          <w:p w:rsidR="0029130A" w:rsidRPr="009C348E" w:rsidRDefault="0029130A" w:rsidP="009C348E">
            <w:pPr>
              <w:spacing w:after="0"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noProof/>
                <w:sz w:val="28"/>
                <w:szCs w:val="28"/>
              </w:rPr>
              <w:drawing>
                <wp:inline distT="0" distB="0" distL="0" distR="0">
                  <wp:extent cx="2255520" cy="160020"/>
                  <wp:effectExtent l="19050" t="0" r="0" b="0"/>
                  <wp:docPr id="21" name="Рисунок 21" descr="CH_4 + 2 O_2 \rightarrow CO_2 + 2 H_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_4 + 2 O_2 \rightarrow CO_2 + 2 H_2O"/>
                          <pic:cNvPicPr>
                            <a:picLocks noChangeAspect="1" noChangeArrowheads="1"/>
                          </pic:cNvPicPr>
                        </pic:nvPicPr>
                        <pic:blipFill>
                          <a:blip r:embed="rId108"/>
                          <a:srcRect/>
                          <a:stretch>
                            <a:fillRect/>
                          </a:stretch>
                        </pic:blipFill>
                        <pic:spPr bwMode="auto">
                          <a:xfrm>
                            <a:off x="0" y="0"/>
                            <a:ext cx="2255520" cy="160020"/>
                          </a:xfrm>
                          <a:prstGeom prst="rect">
                            <a:avLst/>
                          </a:prstGeom>
                          <a:noFill/>
                          <a:ln w="9525">
                            <a:noFill/>
                            <a:miter lim="800000"/>
                            <a:headEnd/>
                            <a:tailEnd/>
                          </a:ln>
                        </pic:spPr>
                      </pic:pic>
                    </a:graphicData>
                  </a:graphic>
                </wp:inline>
              </w:drawing>
            </w:r>
          </w:p>
        </w:tc>
        <w:tc>
          <w:tcPr>
            <w:tcW w:w="240" w:type="dxa"/>
            <w:vAlign w:val="center"/>
            <w:hideMark/>
          </w:tcPr>
          <w:p w:rsidR="0029130A" w:rsidRPr="009C348E" w:rsidRDefault="0029130A" w:rsidP="009C348E">
            <w:pPr>
              <w:spacing w:after="0" w:line="240" w:lineRule="auto"/>
              <w:jc w:val="both"/>
              <w:rPr>
                <w:rFonts w:ascii="Times New Roman" w:eastAsia="Times New Roman" w:hAnsi="Times New Roman" w:cs="Times New Roman"/>
                <w:sz w:val="28"/>
                <w:szCs w:val="28"/>
              </w:rPr>
            </w:pPr>
          </w:p>
        </w:tc>
      </w:tr>
    </w:tbl>
    <w:p w:rsidR="0029130A" w:rsidRPr="009C348E" w:rsidRDefault="0029130A" w:rsidP="009C348E">
      <w:pPr>
        <w:spacing w:after="0" w:line="240" w:lineRule="auto"/>
        <w:ind w:left="720"/>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с кинетическими параметрами, подбираемыми по экспериментально измеренной скорости пламени.</w:t>
      </w:r>
    </w:p>
    <w:p w:rsidR="0029130A" w:rsidRPr="009C348E" w:rsidRDefault="0029130A" w:rsidP="009C348E">
      <w:pPr>
        <w:spacing w:after="0" w:line="240" w:lineRule="auto"/>
        <w:jc w:val="both"/>
        <w:rPr>
          <w:rFonts w:ascii="Times New Roman" w:eastAsia="Times New Roman" w:hAnsi="Times New Roman" w:cs="Times New Roman"/>
          <w:sz w:val="28"/>
          <w:szCs w:val="28"/>
        </w:rPr>
      </w:pPr>
    </w:p>
    <w:p w:rsidR="0029130A" w:rsidRPr="009C348E" w:rsidRDefault="0029130A" w:rsidP="009C348E">
      <w:pPr>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9C348E">
        <w:rPr>
          <w:rFonts w:ascii="Times New Roman" w:eastAsia="Times New Roman" w:hAnsi="Times New Roman" w:cs="Times New Roman"/>
          <w:b/>
          <w:bCs/>
          <w:sz w:val="28"/>
          <w:szCs w:val="28"/>
        </w:rPr>
        <w:t>Гетерогенное горение</w:t>
      </w:r>
    </w:p>
    <w:p w:rsidR="0029130A" w:rsidRPr="009C348E" w:rsidRDefault="00202246" w:rsidP="009C348E">
      <w:pPr>
        <w:spacing w:before="100" w:beforeAutospacing="1" w:after="100" w:afterAutospacing="1" w:line="240" w:lineRule="auto"/>
        <w:jc w:val="both"/>
        <w:rPr>
          <w:rFonts w:ascii="Times New Roman" w:eastAsia="Times New Roman" w:hAnsi="Times New Roman" w:cs="Times New Roman"/>
          <w:sz w:val="28"/>
          <w:szCs w:val="28"/>
        </w:rPr>
      </w:pPr>
      <w:hyperlink r:id="rId109" w:tooltip="Гетерогенность" w:history="1">
        <w:r w:rsidR="0029130A" w:rsidRPr="009C348E">
          <w:rPr>
            <w:rFonts w:ascii="Times New Roman" w:eastAsia="Times New Roman" w:hAnsi="Times New Roman" w:cs="Times New Roman"/>
            <w:sz w:val="28"/>
            <w:szCs w:val="28"/>
            <w:u w:val="single"/>
          </w:rPr>
          <w:t>Гетерогенными</w:t>
        </w:r>
      </w:hyperlink>
      <w:r w:rsidR="0029130A" w:rsidRPr="009C348E">
        <w:rPr>
          <w:rFonts w:ascii="Times New Roman" w:eastAsia="Times New Roman" w:hAnsi="Times New Roman" w:cs="Times New Roman"/>
          <w:sz w:val="28"/>
          <w:szCs w:val="28"/>
        </w:rPr>
        <w:t xml:space="preserve"> процессами, в противоположность </w:t>
      </w:r>
      <w:hyperlink r:id="rId110" w:tooltip="Гомогенная система" w:history="1">
        <w:r w:rsidR="0029130A" w:rsidRPr="009C348E">
          <w:rPr>
            <w:rFonts w:ascii="Times New Roman" w:eastAsia="Times New Roman" w:hAnsi="Times New Roman" w:cs="Times New Roman"/>
            <w:sz w:val="28"/>
            <w:szCs w:val="28"/>
            <w:u w:val="single"/>
          </w:rPr>
          <w:t>гомогенным</w:t>
        </w:r>
      </w:hyperlink>
      <w:r w:rsidR="0029130A" w:rsidRPr="009C348E">
        <w:rPr>
          <w:rFonts w:ascii="Times New Roman" w:eastAsia="Times New Roman" w:hAnsi="Times New Roman" w:cs="Times New Roman"/>
          <w:sz w:val="28"/>
          <w:szCs w:val="28"/>
        </w:rPr>
        <w:t xml:space="preserve">, в химии и физике называют процессы, происходящие в гетерогенных системах, то есть системах, содержащих более одной </w:t>
      </w:r>
      <w:hyperlink r:id="rId111" w:tooltip="Термодинамическая фаза" w:history="1">
        <w:r w:rsidR="0029130A" w:rsidRPr="009C348E">
          <w:rPr>
            <w:rFonts w:ascii="Times New Roman" w:eastAsia="Times New Roman" w:hAnsi="Times New Roman" w:cs="Times New Roman"/>
            <w:sz w:val="28"/>
            <w:szCs w:val="28"/>
            <w:u w:val="single"/>
          </w:rPr>
          <w:t>фазы</w:t>
        </w:r>
      </w:hyperlink>
      <w:r w:rsidR="0029130A" w:rsidRPr="009C348E">
        <w:rPr>
          <w:rFonts w:ascii="Times New Roman" w:eastAsia="Times New Roman" w:hAnsi="Times New Roman" w:cs="Times New Roman"/>
          <w:sz w:val="28"/>
          <w:szCs w:val="28"/>
        </w:rPr>
        <w:t xml:space="preserve"> (например, газ и жидкость), а также процессы, происходящие на границе раздела фаз. В исследованиях по горению термин </w:t>
      </w:r>
      <w:r w:rsidR="0029130A" w:rsidRPr="009C348E">
        <w:rPr>
          <w:rFonts w:ascii="Times New Roman" w:eastAsia="Times New Roman" w:hAnsi="Times New Roman" w:cs="Times New Roman"/>
          <w:i/>
          <w:iCs/>
          <w:sz w:val="28"/>
          <w:szCs w:val="28"/>
        </w:rPr>
        <w:t>гетерогенное горение</w:t>
      </w:r>
      <w:r w:rsidR="0029130A" w:rsidRPr="009C348E">
        <w:rPr>
          <w:rFonts w:ascii="Times New Roman" w:eastAsia="Times New Roman" w:hAnsi="Times New Roman" w:cs="Times New Roman"/>
          <w:sz w:val="28"/>
          <w:szCs w:val="28"/>
        </w:rPr>
        <w:t xml:space="preserve"> используется для систем, в которых топливо и окислитель исходно находятся в разных фазах</w:t>
      </w:r>
      <w:hyperlink r:id="rId112" w:anchor="cite_note-Law_C._K..2C_Combustion_Physics.E2.80.942006.E2.80.94.E2.80.9410.-25" w:history="1">
        <w:r w:rsidR="0029130A" w:rsidRPr="009C348E">
          <w:rPr>
            <w:rFonts w:ascii="Times New Roman" w:eastAsia="Times New Roman" w:hAnsi="Times New Roman" w:cs="Times New Roman"/>
            <w:sz w:val="28"/>
            <w:szCs w:val="28"/>
            <w:u w:val="single"/>
            <w:vertAlign w:val="superscript"/>
          </w:rPr>
          <w:t>[25]</w:t>
        </w:r>
      </w:hyperlink>
      <w:r w:rsidR="0029130A" w:rsidRPr="009C348E">
        <w:rPr>
          <w:rFonts w:ascii="Times New Roman" w:eastAsia="Times New Roman" w:hAnsi="Times New Roman" w:cs="Times New Roman"/>
          <w:sz w:val="28"/>
          <w:szCs w:val="28"/>
        </w:rPr>
        <w:t xml:space="preserve">, даже если в процессе топливо испаряется, и сами химические реакции происходят в газовой фазе. </w:t>
      </w:r>
      <w:proofErr w:type="gramStart"/>
      <w:r w:rsidR="0029130A" w:rsidRPr="009C348E">
        <w:rPr>
          <w:rFonts w:ascii="Times New Roman" w:eastAsia="Times New Roman" w:hAnsi="Times New Roman" w:cs="Times New Roman"/>
          <w:sz w:val="28"/>
          <w:szCs w:val="28"/>
        </w:rPr>
        <w:t xml:space="preserve">Типичным примером является горение угля в воздухе, в котором углерод может реагировать с кислородом на поверхности частиц угля с образованием </w:t>
      </w:r>
      <w:hyperlink r:id="rId113" w:tooltip="Угарный газ" w:history="1">
        <w:r w:rsidR="0029130A" w:rsidRPr="009C348E">
          <w:rPr>
            <w:rFonts w:ascii="Times New Roman" w:eastAsia="Times New Roman" w:hAnsi="Times New Roman" w:cs="Times New Roman"/>
            <w:sz w:val="28"/>
            <w:szCs w:val="28"/>
            <w:u w:val="single"/>
          </w:rPr>
          <w:t>угарного газа</w:t>
        </w:r>
      </w:hyperlink>
      <w:r w:rsidR="0029130A" w:rsidRPr="009C348E">
        <w:rPr>
          <w:rFonts w:ascii="Times New Roman" w:eastAsia="Times New Roman" w:hAnsi="Times New Roman" w:cs="Times New Roman"/>
          <w:sz w:val="28"/>
          <w:szCs w:val="28"/>
        </w:rPr>
        <w:t xml:space="preserve">. В дальнейшем угарный газ может догорать в газовой фазе и образовывать </w:t>
      </w:r>
      <w:hyperlink r:id="rId114" w:tooltip="Углекислый газ" w:history="1">
        <w:r w:rsidR="0029130A" w:rsidRPr="009C348E">
          <w:rPr>
            <w:rFonts w:ascii="Times New Roman" w:eastAsia="Times New Roman" w:hAnsi="Times New Roman" w:cs="Times New Roman"/>
            <w:sz w:val="28"/>
            <w:szCs w:val="28"/>
            <w:u w:val="single"/>
          </w:rPr>
          <w:t>углекислый газ</w:t>
        </w:r>
      </w:hyperlink>
      <w:r w:rsidR="0029130A" w:rsidRPr="009C348E">
        <w:rPr>
          <w:rFonts w:ascii="Times New Roman" w:eastAsia="Times New Roman" w:hAnsi="Times New Roman" w:cs="Times New Roman"/>
          <w:sz w:val="28"/>
          <w:szCs w:val="28"/>
        </w:rPr>
        <w:t>, а в некоторых режимах топливо может испаряться с поверхности частиц и окисляться как газообразный углерод в газовой фазе.</w:t>
      </w:r>
      <w:proofErr w:type="gramEnd"/>
      <w:r w:rsidR="0029130A" w:rsidRPr="009C348E">
        <w:rPr>
          <w:rFonts w:ascii="Times New Roman" w:eastAsia="Times New Roman" w:hAnsi="Times New Roman" w:cs="Times New Roman"/>
          <w:sz w:val="28"/>
          <w:szCs w:val="28"/>
        </w:rPr>
        <w:t xml:space="preserve"> Несмотря на различие механизмов, все эти режимы формально относятся к гетерогенному горению.</w:t>
      </w:r>
    </w:p>
    <w:p w:rsidR="0029130A" w:rsidRP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Гетерогенное горение чрезвычайно важно в практических приложениях горения. Большинство топлив удобнее хранить и транспортировать в жидком виде (в том числе </w:t>
      </w:r>
      <w:hyperlink r:id="rId115" w:tooltip="Сжиженный природный газ" w:history="1">
        <w:r w:rsidRPr="009C348E">
          <w:rPr>
            <w:rFonts w:ascii="Times New Roman" w:eastAsia="Times New Roman" w:hAnsi="Times New Roman" w:cs="Times New Roman"/>
            <w:sz w:val="28"/>
            <w:szCs w:val="28"/>
            <w:u w:val="single"/>
          </w:rPr>
          <w:t>сжиженный природный газ</w:t>
        </w:r>
      </w:hyperlink>
      <w:r w:rsidRPr="009C348E">
        <w:rPr>
          <w:rFonts w:ascii="Times New Roman" w:eastAsia="Times New Roman" w:hAnsi="Times New Roman" w:cs="Times New Roman"/>
          <w:sz w:val="28"/>
          <w:szCs w:val="28"/>
        </w:rPr>
        <w:t xml:space="preserve">). Рабочие процессы в </w:t>
      </w:r>
      <w:hyperlink r:id="rId116" w:tooltip="Топка" w:history="1">
        <w:r w:rsidRPr="009C348E">
          <w:rPr>
            <w:rFonts w:ascii="Times New Roman" w:eastAsia="Times New Roman" w:hAnsi="Times New Roman" w:cs="Times New Roman"/>
            <w:sz w:val="28"/>
            <w:szCs w:val="28"/>
            <w:u w:val="single"/>
          </w:rPr>
          <w:t>топках</w:t>
        </w:r>
      </w:hyperlink>
      <w:r w:rsidRPr="009C348E">
        <w:rPr>
          <w:rFonts w:ascii="Times New Roman" w:eastAsia="Times New Roman" w:hAnsi="Times New Roman" w:cs="Times New Roman"/>
          <w:sz w:val="28"/>
          <w:szCs w:val="28"/>
        </w:rPr>
        <w:t xml:space="preserve">, </w:t>
      </w:r>
      <w:hyperlink r:id="rId117" w:tooltip="Двигатель внутреннего сгорания" w:history="1">
        <w:r w:rsidRPr="009C348E">
          <w:rPr>
            <w:rFonts w:ascii="Times New Roman" w:eastAsia="Times New Roman" w:hAnsi="Times New Roman" w:cs="Times New Roman"/>
            <w:sz w:val="28"/>
            <w:szCs w:val="28"/>
            <w:u w:val="single"/>
          </w:rPr>
          <w:t>двигателях внутреннего сгорания</w:t>
        </w:r>
      </w:hyperlink>
      <w:r w:rsidRPr="009C348E">
        <w:rPr>
          <w:rFonts w:ascii="Times New Roman" w:eastAsia="Times New Roman" w:hAnsi="Times New Roman" w:cs="Times New Roman"/>
          <w:sz w:val="28"/>
          <w:szCs w:val="28"/>
        </w:rPr>
        <w:t xml:space="preserve">, </w:t>
      </w:r>
      <w:hyperlink r:id="rId118" w:tooltip="Дизельный двигатель" w:history="1">
        <w:r w:rsidRPr="009C348E">
          <w:rPr>
            <w:rFonts w:ascii="Times New Roman" w:eastAsia="Times New Roman" w:hAnsi="Times New Roman" w:cs="Times New Roman"/>
            <w:sz w:val="28"/>
            <w:szCs w:val="28"/>
            <w:u w:val="single"/>
          </w:rPr>
          <w:t>дизельных двигателях</w:t>
        </w:r>
      </w:hyperlink>
      <w:r w:rsidRPr="009C348E">
        <w:rPr>
          <w:rFonts w:ascii="Times New Roman" w:eastAsia="Times New Roman" w:hAnsi="Times New Roman" w:cs="Times New Roman"/>
          <w:sz w:val="28"/>
          <w:szCs w:val="28"/>
        </w:rPr>
        <w:t xml:space="preserve">, </w:t>
      </w:r>
      <w:hyperlink r:id="rId119" w:tooltip="Воздушно-реактивный двигатель" w:history="1">
        <w:r w:rsidRPr="009C348E">
          <w:rPr>
            <w:rFonts w:ascii="Times New Roman" w:eastAsia="Times New Roman" w:hAnsi="Times New Roman" w:cs="Times New Roman"/>
            <w:sz w:val="28"/>
            <w:szCs w:val="28"/>
            <w:u w:val="single"/>
          </w:rPr>
          <w:t>воздушно-реактивных двигателях</w:t>
        </w:r>
      </w:hyperlink>
      <w:r w:rsidRPr="009C348E">
        <w:rPr>
          <w:rFonts w:ascii="Times New Roman" w:eastAsia="Times New Roman" w:hAnsi="Times New Roman" w:cs="Times New Roman"/>
          <w:sz w:val="28"/>
          <w:szCs w:val="28"/>
        </w:rPr>
        <w:t xml:space="preserve">, </w:t>
      </w:r>
      <w:hyperlink r:id="rId120" w:tooltip="Жидкостный ракетный двигатель" w:history="1">
        <w:r w:rsidRPr="009C348E">
          <w:rPr>
            <w:rFonts w:ascii="Times New Roman" w:eastAsia="Times New Roman" w:hAnsi="Times New Roman" w:cs="Times New Roman"/>
            <w:sz w:val="28"/>
            <w:szCs w:val="28"/>
            <w:u w:val="single"/>
          </w:rPr>
          <w:t>жидкостных ракетных двигателях</w:t>
        </w:r>
      </w:hyperlink>
      <w:r w:rsidRPr="009C348E">
        <w:rPr>
          <w:rFonts w:ascii="Times New Roman" w:eastAsia="Times New Roman" w:hAnsi="Times New Roman" w:cs="Times New Roman"/>
          <w:sz w:val="28"/>
          <w:szCs w:val="28"/>
        </w:rPr>
        <w:t xml:space="preserve"> — это гетерогенное горение, а оптимизация процесса испарения и смешения топлива и окислителя для их подачи в камеру сгорания — важная составная часть оптимизации всего процесса горения в рабочих системах.</w:t>
      </w:r>
    </w:p>
    <w:p w:rsidR="009C348E" w:rsidRDefault="0029130A"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eastAsia="Times New Roman" w:hAnsi="Times New Roman" w:cs="Times New Roman"/>
          <w:sz w:val="28"/>
          <w:szCs w:val="28"/>
        </w:rPr>
        <w:t xml:space="preserve">Практически все </w:t>
      </w:r>
      <w:hyperlink r:id="rId121" w:tooltip="Пожар" w:history="1">
        <w:r w:rsidRPr="009C348E">
          <w:rPr>
            <w:rFonts w:ascii="Times New Roman" w:eastAsia="Times New Roman" w:hAnsi="Times New Roman" w:cs="Times New Roman"/>
            <w:sz w:val="28"/>
            <w:szCs w:val="28"/>
            <w:u w:val="single"/>
          </w:rPr>
          <w:t>пожары</w:t>
        </w:r>
      </w:hyperlink>
      <w:r w:rsidRPr="009C348E">
        <w:rPr>
          <w:rFonts w:ascii="Times New Roman" w:eastAsia="Times New Roman" w:hAnsi="Times New Roman" w:cs="Times New Roman"/>
          <w:sz w:val="28"/>
          <w:szCs w:val="28"/>
        </w:rPr>
        <w:t xml:space="preserve"> — это также гетерогенное горение, однако взрывы бытового газа относятся к гомогенному горению, так как исходно и горючее, и окислитель — это </w:t>
      </w:r>
      <w:proofErr w:type="spellStart"/>
      <w:r w:rsidRPr="009C348E">
        <w:rPr>
          <w:rFonts w:ascii="Times New Roman" w:eastAsia="Times New Roman" w:hAnsi="Times New Roman" w:cs="Times New Roman"/>
          <w:sz w:val="28"/>
          <w:szCs w:val="28"/>
        </w:rPr>
        <w:t>газы</w:t>
      </w:r>
      <w:proofErr w:type="gramStart"/>
      <w:r w:rsidRPr="009C348E">
        <w:rPr>
          <w:rFonts w:ascii="Times New Roman" w:eastAsia="Times New Roman" w:hAnsi="Times New Roman" w:cs="Times New Roman"/>
          <w:sz w:val="28"/>
          <w:szCs w:val="28"/>
        </w:rPr>
        <w:t>.Д</w:t>
      </w:r>
      <w:proofErr w:type="gramEnd"/>
      <w:r w:rsidRPr="009C348E">
        <w:rPr>
          <w:rFonts w:ascii="Times New Roman" w:eastAsia="Times New Roman" w:hAnsi="Times New Roman" w:cs="Times New Roman"/>
          <w:sz w:val="28"/>
          <w:szCs w:val="28"/>
        </w:rPr>
        <w:t>ля</w:t>
      </w:r>
      <w:proofErr w:type="spellEnd"/>
      <w:r w:rsidRPr="009C348E">
        <w:rPr>
          <w:rFonts w:ascii="Times New Roman" w:eastAsia="Times New Roman" w:hAnsi="Times New Roman" w:cs="Times New Roman"/>
          <w:sz w:val="28"/>
          <w:szCs w:val="28"/>
        </w:rPr>
        <w:t xml:space="preserve"> повышения энергетических характеристик твёрдых топлив в них могут добавляться </w:t>
      </w:r>
      <w:hyperlink r:id="rId122" w:tooltip="Металлы как горючее" w:history="1">
        <w:r w:rsidRPr="009C348E">
          <w:rPr>
            <w:rFonts w:ascii="Times New Roman" w:eastAsia="Times New Roman" w:hAnsi="Times New Roman" w:cs="Times New Roman"/>
            <w:sz w:val="28"/>
            <w:szCs w:val="28"/>
            <w:u w:val="single"/>
          </w:rPr>
          <w:t>металлы</w:t>
        </w:r>
      </w:hyperlink>
      <w:r w:rsidRPr="009C348E">
        <w:rPr>
          <w:rFonts w:ascii="Times New Roman" w:eastAsia="Times New Roman" w:hAnsi="Times New Roman" w:cs="Times New Roman"/>
          <w:sz w:val="28"/>
          <w:szCs w:val="28"/>
        </w:rPr>
        <w:t xml:space="preserve">. Такие топлива могут использоваться, например, для скоростных подводных </w:t>
      </w:r>
      <w:hyperlink r:id="rId123" w:tooltip="Торпеда" w:history="1">
        <w:r w:rsidRPr="009C348E">
          <w:rPr>
            <w:rFonts w:ascii="Times New Roman" w:eastAsia="Times New Roman" w:hAnsi="Times New Roman" w:cs="Times New Roman"/>
            <w:sz w:val="28"/>
            <w:szCs w:val="28"/>
            <w:u w:val="single"/>
          </w:rPr>
          <w:t>торпед</w:t>
        </w:r>
      </w:hyperlink>
      <w:r w:rsidRPr="009C348E">
        <w:rPr>
          <w:rFonts w:ascii="Times New Roman" w:eastAsia="Times New Roman" w:hAnsi="Times New Roman" w:cs="Times New Roman"/>
          <w:sz w:val="28"/>
          <w:szCs w:val="28"/>
        </w:rPr>
        <w:t>, так как чистый алюминий хорошо горит в воде. Горение алюминия и других</w:t>
      </w:r>
      <w:proofErr w:type="gramStart"/>
      <w:r w:rsidRPr="009C348E">
        <w:rPr>
          <w:rFonts w:ascii="Times New Roman" w:eastAsia="Times New Roman" w:hAnsi="Times New Roman" w:cs="Times New Roman"/>
          <w:sz w:val="28"/>
          <w:szCs w:val="28"/>
        </w:rPr>
        <w:t xml:space="preserve"> </w:t>
      </w:r>
      <w:r w:rsidR="007B5DE7" w:rsidRPr="009C348E">
        <w:rPr>
          <w:rFonts w:ascii="Times New Roman" w:eastAsia="Times New Roman" w:hAnsi="Times New Roman" w:cs="Times New Roman"/>
          <w:sz w:val="28"/>
          <w:szCs w:val="28"/>
        </w:rPr>
        <w:t>.</w:t>
      </w:r>
      <w:proofErr w:type="gramEnd"/>
    </w:p>
    <w:p w:rsidR="00D856C4" w:rsidRPr="009C348E" w:rsidRDefault="00D856C4" w:rsidP="009C348E">
      <w:pPr>
        <w:spacing w:before="100" w:beforeAutospacing="1" w:after="100" w:afterAutospacing="1" w:line="240" w:lineRule="auto"/>
        <w:jc w:val="both"/>
        <w:rPr>
          <w:rFonts w:ascii="Times New Roman" w:eastAsia="Times New Roman" w:hAnsi="Times New Roman" w:cs="Times New Roman"/>
          <w:sz w:val="28"/>
          <w:szCs w:val="28"/>
        </w:rPr>
      </w:pPr>
      <w:r w:rsidRPr="009C348E">
        <w:rPr>
          <w:rFonts w:ascii="Times New Roman" w:hAnsi="Times New Roman" w:cs="Times New Roman"/>
          <w:b/>
          <w:sz w:val="28"/>
          <w:szCs w:val="28"/>
        </w:rPr>
        <w:t>Вывод</w:t>
      </w:r>
      <w:proofErr w:type="gramStart"/>
      <w:r w:rsidRPr="009C348E">
        <w:rPr>
          <w:rFonts w:ascii="Times New Roman" w:hAnsi="Times New Roman" w:cs="Times New Roman"/>
          <w:sz w:val="28"/>
          <w:szCs w:val="28"/>
        </w:rPr>
        <w:t xml:space="preserve"> :</w:t>
      </w:r>
      <w:proofErr w:type="gramEnd"/>
      <w:r w:rsidRPr="009C348E">
        <w:rPr>
          <w:rFonts w:ascii="Times New Roman" w:hAnsi="Times New Roman" w:cs="Times New Roman"/>
          <w:sz w:val="28"/>
          <w:szCs w:val="28"/>
        </w:rPr>
        <w:t xml:space="preserve"> В процессе работы мы выяснили, что коррозия  и горение  относятся к </w:t>
      </w:r>
      <w:proofErr w:type="spellStart"/>
      <w:r w:rsidRPr="009C348E">
        <w:rPr>
          <w:rFonts w:ascii="Times New Roman" w:hAnsi="Times New Roman" w:cs="Times New Roman"/>
          <w:sz w:val="28"/>
          <w:szCs w:val="28"/>
        </w:rPr>
        <w:t>окислительно</w:t>
      </w:r>
      <w:proofErr w:type="spellEnd"/>
      <w:r w:rsidRPr="009C348E">
        <w:rPr>
          <w:rFonts w:ascii="Times New Roman" w:hAnsi="Times New Roman" w:cs="Times New Roman"/>
          <w:sz w:val="28"/>
          <w:szCs w:val="28"/>
        </w:rPr>
        <w:t xml:space="preserve">-восстановительным процессам, окружающим нас и играющих      огромную роль в нашей жизни. </w:t>
      </w:r>
    </w:p>
    <w:p w:rsidR="0029130A" w:rsidRDefault="0029130A" w:rsidP="009C348E">
      <w:pPr>
        <w:jc w:val="both"/>
        <w:rPr>
          <w:rFonts w:ascii="Times New Roman" w:hAnsi="Times New Roman" w:cs="Times New Roman"/>
          <w:sz w:val="28"/>
          <w:szCs w:val="28"/>
        </w:rPr>
      </w:pPr>
    </w:p>
    <w:p w:rsidR="009C348E" w:rsidRPr="009C348E" w:rsidRDefault="009C348E" w:rsidP="009C348E">
      <w:pPr>
        <w:jc w:val="both"/>
        <w:rPr>
          <w:rFonts w:ascii="Times New Roman" w:hAnsi="Times New Roman" w:cs="Times New Roman"/>
          <w:sz w:val="28"/>
          <w:szCs w:val="28"/>
        </w:rPr>
      </w:pPr>
      <w:r>
        <w:rPr>
          <w:rFonts w:ascii="Times New Roman" w:hAnsi="Times New Roman" w:cs="Times New Roman"/>
          <w:sz w:val="28"/>
          <w:szCs w:val="28"/>
        </w:rPr>
        <w:t xml:space="preserve">                                  Используемые   литературы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29130A" w:rsidRDefault="006536BF" w:rsidP="009C348E">
      <w:pPr>
        <w:jc w:val="both"/>
        <w:rPr>
          <w:rFonts w:ascii="Times New Roman" w:hAnsi="Times New Roman" w:cs="Times New Roman"/>
          <w:sz w:val="28"/>
          <w:szCs w:val="28"/>
        </w:rPr>
      </w:pPr>
      <w:r w:rsidRPr="009C348E">
        <w:rPr>
          <w:rFonts w:ascii="Times New Roman" w:hAnsi="Times New Roman" w:cs="Times New Roman"/>
          <w:sz w:val="28"/>
          <w:szCs w:val="28"/>
        </w:rPr>
        <w:t>1.</w:t>
      </w:r>
      <w:proofErr w:type="gramStart"/>
      <w:r w:rsidRPr="009C348E">
        <w:rPr>
          <w:rFonts w:ascii="Times New Roman" w:hAnsi="Times New Roman" w:cs="Times New Roman"/>
          <w:sz w:val="28"/>
          <w:szCs w:val="28"/>
        </w:rPr>
        <w:t>Стр</w:t>
      </w:r>
      <w:proofErr w:type="gramEnd"/>
      <w:r w:rsidRPr="009C348E">
        <w:rPr>
          <w:rFonts w:ascii="Times New Roman" w:hAnsi="Times New Roman" w:cs="Times New Roman"/>
          <w:sz w:val="28"/>
          <w:szCs w:val="28"/>
        </w:rPr>
        <w:t xml:space="preserve">  116   параграф   46 .Химия  9 </w:t>
      </w:r>
      <w:proofErr w:type="spellStart"/>
      <w:r w:rsidRPr="009C348E">
        <w:rPr>
          <w:rFonts w:ascii="Times New Roman" w:hAnsi="Times New Roman" w:cs="Times New Roman"/>
          <w:sz w:val="28"/>
          <w:szCs w:val="28"/>
        </w:rPr>
        <w:t>кл</w:t>
      </w:r>
      <w:proofErr w:type="spellEnd"/>
      <w:r w:rsidRPr="009C348E">
        <w:rPr>
          <w:rFonts w:ascii="Times New Roman" w:hAnsi="Times New Roman" w:cs="Times New Roman"/>
          <w:sz w:val="28"/>
          <w:szCs w:val="28"/>
        </w:rPr>
        <w:t xml:space="preserve"> Г.Е. Рудзитис .Москва  2002 г </w:t>
      </w:r>
    </w:p>
    <w:p w:rsidR="009C348E" w:rsidRPr="009C348E" w:rsidRDefault="009C348E" w:rsidP="009C348E">
      <w:pPr>
        <w:jc w:val="both"/>
        <w:rPr>
          <w:rFonts w:ascii="Times New Roman" w:hAnsi="Times New Roman" w:cs="Times New Roman"/>
          <w:sz w:val="28"/>
          <w:szCs w:val="28"/>
        </w:rPr>
      </w:pPr>
    </w:p>
    <w:p w:rsidR="006536BF" w:rsidRDefault="006536BF" w:rsidP="009C348E">
      <w:pPr>
        <w:jc w:val="both"/>
        <w:rPr>
          <w:rFonts w:ascii="Times New Roman" w:hAnsi="Times New Roman" w:cs="Times New Roman"/>
          <w:sz w:val="28"/>
          <w:szCs w:val="28"/>
        </w:rPr>
      </w:pPr>
      <w:r w:rsidRPr="009C348E">
        <w:rPr>
          <w:rFonts w:ascii="Times New Roman" w:hAnsi="Times New Roman" w:cs="Times New Roman"/>
          <w:sz w:val="28"/>
          <w:szCs w:val="28"/>
        </w:rPr>
        <w:t xml:space="preserve">2. </w:t>
      </w:r>
      <w:proofErr w:type="spellStart"/>
      <w:proofErr w:type="gramStart"/>
      <w:r w:rsidRPr="009C348E">
        <w:rPr>
          <w:rFonts w:ascii="Times New Roman" w:hAnsi="Times New Roman" w:cs="Times New Roman"/>
          <w:sz w:val="28"/>
          <w:szCs w:val="28"/>
        </w:rPr>
        <w:t>стр</w:t>
      </w:r>
      <w:proofErr w:type="spellEnd"/>
      <w:proofErr w:type="gramEnd"/>
      <w:r w:rsidRPr="009C348E">
        <w:rPr>
          <w:rFonts w:ascii="Times New Roman" w:hAnsi="Times New Roman" w:cs="Times New Roman"/>
          <w:sz w:val="28"/>
          <w:szCs w:val="28"/>
        </w:rPr>
        <w:t xml:space="preserve">  234 параграф  12.7  Химия для подготовительных отделений  Г.П Хомченко .Москва 1988 г </w:t>
      </w:r>
    </w:p>
    <w:p w:rsidR="009C348E" w:rsidRPr="009C348E" w:rsidRDefault="009C348E" w:rsidP="009C348E">
      <w:pPr>
        <w:jc w:val="both"/>
        <w:rPr>
          <w:rFonts w:ascii="Times New Roman" w:hAnsi="Times New Roman" w:cs="Times New Roman"/>
          <w:sz w:val="28"/>
          <w:szCs w:val="28"/>
        </w:rPr>
      </w:pPr>
    </w:p>
    <w:p w:rsidR="00B571E8" w:rsidRDefault="00B571E8" w:rsidP="009C348E">
      <w:pPr>
        <w:jc w:val="both"/>
        <w:rPr>
          <w:rFonts w:ascii="Times New Roman" w:hAnsi="Times New Roman" w:cs="Times New Roman"/>
          <w:sz w:val="28"/>
          <w:szCs w:val="28"/>
        </w:rPr>
      </w:pPr>
      <w:r w:rsidRPr="009C348E">
        <w:rPr>
          <w:rFonts w:ascii="Times New Roman" w:hAnsi="Times New Roman" w:cs="Times New Roman"/>
          <w:sz w:val="28"/>
          <w:szCs w:val="28"/>
        </w:rPr>
        <w:t xml:space="preserve">3. </w:t>
      </w:r>
      <w:proofErr w:type="spellStart"/>
      <w:proofErr w:type="gramStart"/>
      <w:r w:rsidRPr="009C348E">
        <w:rPr>
          <w:rFonts w:ascii="Times New Roman" w:hAnsi="Times New Roman" w:cs="Times New Roman"/>
          <w:sz w:val="28"/>
          <w:szCs w:val="28"/>
        </w:rPr>
        <w:t>стр</w:t>
      </w:r>
      <w:proofErr w:type="spellEnd"/>
      <w:proofErr w:type="gramEnd"/>
      <w:r w:rsidRPr="009C348E">
        <w:rPr>
          <w:rFonts w:ascii="Times New Roman" w:hAnsi="Times New Roman" w:cs="Times New Roman"/>
          <w:sz w:val="28"/>
          <w:szCs w:val="28"/>
        </w:rPr>
        <w:t xml:space="preserve">  170  параграф  9.2  Химия для подготовительных отделений  Г.П Хомченко .Москва 1988 г</w:t>
      </w:r>
    </w:p>
    <w:p w:rsidR="009C348E" w:rsidRPr="009C348E" w:rsidRDefault="009C348E" w:rsidP="009C348E">
      <w:pPr>
        <w:jc w:val="both"/>
        <w:rPr>
          <w:rFonts w:ascii="Times New Roman" w:hAnsi="Times New Roman" w:cs="Times New Roman"/>
          <w:sz w:val="28"/>
          <w:szCs w:val="28"/>
        </w:rPr>
      </w:pPr>
    </w:p>
    <w:p w:rsidR="0082396E" w:rsidRDefault="0082396E" w:rsidP="009C348E">
      <w:pPr>
        <w:jc w:val="both"/>
        <w:rPr>
          <w:rFonts w:ascii="Times New Roman" w:hAnsi="Times New Roman" w:cs="Times New Roman"/>
          <w:sz w:val="28"/>
          <w:szCs w:val="28"/>
        </w:rPr>
      </w:pPr>
      <w:r w:rsidRPr="009C348E">
        <w:rPr>
          <w:rFonts w:ascii="Times New Roman" w:hAnsi="Times New Roman" w:cs="Times New Roman"/>
          <w:sz w:val="28"/>
          <w:szCs w:val="28"/>
        </w:rPr>
        <w:t xml:space="preserve">4 </w:t>
      </w:r>
      <w:proofErr w:type="spellStart"/>
      <w:proofErr w:type="gramStart"/>
      <w:r w:rsidRPr="009C348E">
        <w:rPr>
          <w:rFonts w:ascii="Times New Roman" w:hAnsi="Times New Roman" w:cs="Times New Roman"/>
          <w:sz w:val="28"/>
          <w:szCs w:val="28"/>
        </w:rPr>
        <w:t>Стр</w:t>
      </w:r>
      <w:proofErr w:type="spellEnd"/>
      <w:proofErr w:type="gramEnd"/>
      <w:r w:rsidRPr="009C348E">
        <w:rPr>
          <w:rFonts w:ascii="Times New Roman" w:hAnsi="Times New Roman" w:cs="Times New Roman"/>
          <w:sz w:val="28"/>
          <w:szCs w:val="28"/>
        </w:rPr>
        <w:t xml:space="preserve">  119   параграф   46 .Химия  9 </w:t>
      </w:r>
      <w:proofErr w:type="spellStart"/>
      <w:r w:rsidRPr="009C348E">
        <w:rPr>
          <w:rFonts w:ascii="Times New Roman" w:hAnsi="Times New Roman" w:cs="Times New Roman"/>
          <w:sz w:val="28"/>
          <w:szCs w:val="28"/>
        </w:rPr>
        <w:t>кл</w:t>
      </w:r>
      <w:proofErr w:type="spellEnd"/>
      <w:r w:rsidRPr="009C348E">
        <w:rPr>
          <w:rFonts w:ascii="Times New Roman" w:hAnsi="Times New Roman" w:cs="Times New Roman"/>
          <w:sz w:val="28"/>
          <w:szCs w:val="28"/>
        </w:rPr>
        <w:t xml:space="preserve"> Г.Е. Рудзитис .Москва  2002 г </w:t>
      </w:r>
    </w:p>
    <w:p w:rsidR="009C348E" w:rsidRPr="009C348E" w:rsidRDefault="009C348E" w:rsidP="009C348E">
      <w:pPr>
        <w:jc w:val="both"/>
        <w:rPr>
          <w:rFonts w:ascii="Times New Roman" w:hAnsi="Times New Roman" w:cs="Times New Roman"/>
          <w:sz w:val="28"/>
          <w:szCs w:val="28"/>
        </w:rPr>
      </w:pPr>
    </w:p>
    <w:p w:rsidR="0063062F" w:rsidRDefault="0063062F" w:rsidP="009C348E">
      <w:pPr>
        <w:jc w:val="both"/>
      </w:pPr>
      <w:r w:rsidRPr="009C348E">
        <w:rPr>
          <w:rFonts w:ascii="Times New Roman" w:hAnsi="Times New Roman" w:cs="Times New Roman"/>
          <w:sz w:val="28"/>
          <w:szCs w:val="28"/>
        </w:rPr>
        <w:t>5.</w:t>
      </w:r>
      <w:proofErr w:type="gramStart"/>
      <w:r w:rsidRPr="009C348E">
        <w:rPr>
          <w:rFonts w:ascii="Times New Roman" w:hAnsi="Times New Roman" w:cs="Times New Roman"/>
          <w:sz w:val="28"/>
          <w:szCs w:val="28"/>
        </w:rPr>
        <w:t>Стр</w:t>
      </w:r>
      <w:proofErr w:type="gramEnd"/>
      <w:r w:rsidRPr="009C348E">
        <w:rPr>
          <w:rFonts w:ascii="Times New Roman" w:hAnsi="Times New Roman" w:cs="Times New Roman"/>
          <w:sz w:val="28"/>
          <w:szCs w:val="28"/>
        </w:rPr>
        <w:t xml:space="preserve"> 162  Общая и коммунальная гигиена   Н.Ф . </w:t>
      </w:r>
      <w:proofErr w:type="spellStart"/>
      <w:r w:rsidRPr="009C348E">
        <w:rPr>
          <w:rFonts w:ascii="Times New Roman" w:hAnsi="Times New Roman" w:cs="Times New Roman"/>
          <w:sz w:val="28"/>
          <w:szCs w:val="28"/>
        </w:rPr>
        <w:t>Измеров</w:t>
      </w:r>
      <w:proofErr w:type="spellEnd"/>
      <w:r>
        <w:t xml:space="preserve"> </w:t>
      </w:r>
    </w:p>
    <w:p w:rsidR="0082396E" w:rsidRDefault="0082396E"/>
    <w:p w:rsidR="0029130A" w:rsidRDefault="0029130A"/>
    <w:p w:rsidR="0029130A" w:rsidRDefault="0029130A"/>
    <w:p w:rsidR="0029130A" w:rsidRDefault="0029130A"/>
    <w:p w:rsidR="0029130A" w:rsidRDefault="0029130A"/>
    <w:p w:rsidR="0029130A" w:rsidRDefault="0029130A"/>
    <w:sectPr w:rsidR="0029130A" w:rsidSect="00C7010A">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896" w:rsidRDefault="00B71896" w:rsidP="007B5DE7">
      <w:pPr>
        <w:spacing w:after="0" w:line="240" w:lineRule="auto"/>
      </w:pPr>
      <w:r>
        <w:separator/>
      </w:r>
    </w:p>
  </w:endnote>
  <w:endnote w:type="continuationSeparator" w:id="0">
    <w:p w:rsidR="00B71896" w:rsidRDefault="00B71896" w:rsidP="007B5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896" w:rsidRDefault="00B71896" w:rsidP="007B5DE7">
      <w:pPr>
        <w:spacing w:after="0" w:line="240" w:lineRule="auto"/>
      </w:pPr>
      <w:r>
        <w:separator/>
      </w:r>
    </w:p>
  </w:footnote>
  <w:footnote w:type="continuationSeparator" w:id="0">
    <w:p w:rsidR="00B71896" w:rsidRDefault="00B71896" w:rsidP="007B5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41D"/>
    <w:multiLevelType w:val="multilevel"/>
    <w:tmpl w:val="5290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46798"/>
    <w:multiLevelType w:val="multilevel"/>
    <w:tmpl w:val="E7F4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02486"/>
    <w:multiLevelType w:val="multilevel"/>
    <w:tmpl w:val="B3F8C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1B1A59"/>
    <w:multiLevelType w:val="hybridMultilevel"/>
    <w:tmpl w:val="E9A86DD8"/>
    <w:lvl w:ilvl="0" w:tplc="7C900E4C">
      <w:start w:val="1"/>
      <w:numFmt w:val="decimal"/>
      <w:lvlText w:val="%1."/>
      <w:lvlJc w:val="left"/>
      <w:pPr>
        <w:tabs>
          <w:tab w:val="num" w:pos="720"/>
        </w:tabs>
        <w:ind w:left="720" w:hanging="360"/>
      </w:pPr>
    </w:lvl>
    <w:lvl w:ilvl="1" w:tplc="C80868F0" w:tentative="1">
      <w:start w:val="1"/>
      <w:numFmt w:val="decimal"/>
      <w:lvlText w:val="%2."/>
      <w:lvlJc w:val="left"/>
      <w:pPr>
        <w:tabs>
          <w:tab w:val="num" w:pos="1440"/>
        </w:tabs>
        <w:ind w:left="1440" w:hanging="360"/>
      </w:pPr>
    </w:lvl>
    <w:lvl w:ilvl="2" w:tplc="375E8E22" w:tentative="1">
      <w:start w:val="1"/>
      <w:numFmt w:val="decimal"/>
      <w:lvlText w:val="%3."/>
      <w:lvlJc w:val="left"/>
      <w:pPr>
        <w:tabs>
          <w:tab w:val="num" w:pos="2160"/>
        </w:tabs>
        <w:ind w:left="2160" w:hanging="360"/>
      </w:pPr>
    </w:lvl>
    <w:lvl w:ilvl="3" w:tplc="5B5AF068" w:tentative="1">
      <w:start w:val="1"/>
      <w:numFmt w:val="decimal"/>
      <w:lvlText w:val="%4."/>
      <w:lvlJc w:val="left"/>
      <w:pPr>
        <w:tabs>
          <w:tab w:val="num" w:pos="2880"/>
        </w:tabs>
        <w:ind w:left="2880" w:hanging="360"/>
      </w:pPr>
    </w:lvl>
    <w:lvl w:ilvl="4" w:tplc="66A2EE8C" w:tentative="1">
      <w:start w:val="1"/>
      <w:numFmt w:val="decimal"/>
      <w:lvlText w:val="%5."/>
      <w:lvlJc w:val="left"/>
      <w:pPr>
        <w:tabs>
          <w:tab w:val="num" w:pos="3600"/>
        </w:tabs>
        <w:ind w:left="3600" w:hanging="360"/>
      </w:pPr>
    </w:lvl>
    <w:lvl w:ilvl="5" w:tplc="36A0EC5A" w:tentative="1">
      <w:start w:val="1"/>
      <w:numFmt w:val="decimal"/>
      <w:lvlText w:val="%6."/>
      <w:lvlJc w:val="left"/>
      <w:pPr>
        <w:tabs>
          <w:tab w:val="num" w:pos="4320"/>
        </w:tabs>
        <w:ind w:left="4320" w:hanging="360"/>
      </w:pPr>
    </w:lvl>
    <w:lvl w:ilvl="6" w:tplc="CD5E3BF6" w:tentative="1">
      <w:start w:val="1"/>
      <w:numFmt w:val="decimal"/>
      <w:lvlText w:val="%7."/>
      <w:lvlJc w:val="left"/>
      <w:pPr>
        <w:tabs>
          <w:tab w:val="num" w:pos="5040"/>
        </w:tabs>
        <w:ind w:left="5040" w:hanging="360"/>
      </w:pPr>
    </w:lvl>
    <w:lvl w:ilvl="7" w:tplc="C7189246" w:tentative="1">
      <w:start w:val="1"/>
      <w:numFmt w:val="decimal"/>
      <w:lvlText w:val="%8."/>
      <w:lvlJc w:val="left"/>
      <w:pPr>
        <w:tabs>
          <w:tab w:val="num" w:pos="5760"/>
        </w:tabs>
        <w:ind w:left="5760" w:hanging="360"/>
      </w:pPr>
    </w:lvl>
    <w:lvl w:ilvl="8" w:tplc="27CE6C26" w:tentative="1">
      <w:start w:val="1"/>
      <w:numFmt w:val="decimal"/>
      <w:lvlText w:val="%9."/>
      <w:lvlJc w:val="left"/>
      <w:pPr>
        <w:tabs>
          <w:tab w:val="num" w:pos="6480"/>
        </w:tabs>
        <w:ind w:left="6480" w:hanging="360"/>
      </w:pPr>
    </w:lvl>
  </w:abstractNum>
  <w:abstractNum w:abstractNumId="4">
    <w:nsid w:val="2C3C46FB"/>
    <w:multiLevelType w:val="hybridMultilevel"/>
    <w:tmpl w:val="80A0F48C"/>
    <w:lvl w:ilvl="0" w:tplc="3B14F9A2">
      <w:start w:val="1"/>
      <w:numFmt w:val="decimal"/>
      <w:lvlText w:val="%1."/>
      <w:lvlJc w:val="left"/>
      <w:pPr>
        <w:tabs>
          <w:tab w:val="num" w:pos="720"/>
        </w:tabs>
        <w:ind w:left="720" w:hanging="360"/>
      </w:pPr>
    </w:lvl>
    <w:lvl w:ilvl="1" w:tplc="88547ED0" w:tentative="1">
      <w:start w:val="1"/>
      <w:numFmt w:val="decimal"/>
      <w:lvlText w:val="%2."/>
      <w:lvlJc w:val="left"/>
      <w:pPr>
        <w:tabs>
          <w:tab w:val="num" w:pos="1440"/>
        </w:tabs>
        <w:ind w:left="1440" w:hanging="360"/>
      </w:pPr>
    </w:lvl>
    <w:lvl w:ilvl="2" w:tplc="69B4BC08" w:tentative="1">
      <w:start w:val="1"/>
      <w:numFmt w:val="decimal"/>
      <w:lvlText w:val="%3."/>
      <w:lvlJc w:val="left"/>
      <w:pPr>
        <w:tabs>
          <w:tab w:val="num" w:pos="2160"/>
        </w:tabs>
        <w:ind w:left="2160" w:hanging="360"/>
      </w:pPr>
    </w:lvl>
    <w:lvl w:ilvl="3" w:tplc="071C3850" w:tentative="1">
      <w:start w:val="1"/>
      <w:numFmt w:val="decimal"/>
      <w:lvlText w:val="%4."/>
      <w:lvlJc w:val="left"/>
      <w:pPr>
        <w:tabs>
          <w:tab w:val="num" w:pos="2880"/>
        </w:tabs>
        <w:ind w:left="2880" w:hanging="360"/>
      </w:pPr>
    </w:lvl>
    <w:lvl w:ilvl="4" w:tplc="D40AFB28" w:tentative="1">
      <w:start w:val="1"/>
      <w:numFmt w:val="decimal"/>
      <w:lvlText w:val="%5."/>
      <w:lvlJc w:val="left"/>
      <w:pPr>
        <w:tabs>
          <w:tab w:val="num" w:pos="3600"/>
        </w:tabs>
        <w:ind w:left="3600" w:hanging="360"/>
      </w:pPr>
    </w:lvl>
    <w:lvl w:ilvl="5" w:tplc="BE4AB9AE" w:tentative="1">
      <w:start w:val="1"/>
      <w:numFmt w:val="decimal"/>
      <w:lvlText w:val="%6."/>
      <w:lvlJc w:val="left"/>
      <w:pPr>
        <w:tabs>
          <w:tab w:val="num" w:pos="4320"/>
        </w:tabs>
        <w:ind w:left="4320" w:hanging="360"/>
      </w:pPr>
    </w:lvl>
    <w:lvl w:ilvl="6" w:tplc="B628AAB6" w:tentative="1">
      <w:start w:val="1"/>
      <w:numFmt w:val="decimal"/>
      <w:lvlText w:val="%7."/>
      <w:lvlJc w:val="left"/>
      <w:pPr>
        <w:tabs>
          <w:tab w:val="num" w:pos="5040"/>
        </w:tabs>
        <w:ind w:left="5040" w:hanging="360"/>
      </w:pPr>
    </w:lvl>
    <w:lvl w:ilvl="7" w:tplc="7ECE2AA0" w:tentative="1">
      <w:start w:val="1"/>
      <w:numFmt w:val="decimal"/>
      <w:lvlText w:val="%8."/>
      <w:lvlJc w:val="left"/>
      <w:pPr>
        <w:tabs>
          <w:tab w:val="num" w:pos="5760"/>
        </w:tabs>
        <w:ind w:left="5760" w:hanging="360"/>
      </w:pPr>
    </w:lvl>
    <w:lvl w:ilvl="8" w:tplc="904AFF80" w:tentative="1">
      <w:start w:val="1"/>
      <w:numFmt w:val="decimal"/>
      <w:lvlText w:val="%9."/>
      <w:lvlJc w:val="left"/>
      <w:pPr>
        <w:tabs>
          <w:tab w:val="num" w:pos="6480"/>
        </w:tabs>
        <w:ind w:left="6480" w:hanging="360"/>
      </w:pPr>
    </w:lvl>
  </w:abstractNum>
  <w:abstractNum w:abstractNumId="5">
    <w:nsid w:val="31B51B04"/>
    <w:multiLevelType w:val="multilevel"/>
    <w:tmpl w:val="2090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B12016"/>
    <w:multiLevelType w:val="multilevel"/>
    <w:tmpl w:val="949EE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090AB9"/>
    <w:multiLevelType w:val="multilevel"/>
    <w:tmpl w:val="0F14C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EC2161"/>
    <w:multiLevelType w:val="multilevel"/>
    <w:tmpl w:val="A0E0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1249FC"/>
    <w:multiLevelType w:val="hybridMultilevel"/>
    <w:tmpl w:val="27321AF2"/>
    <w:lvl w:ilvl="0" w:tplc="FE68A728">
      <w:start w:val="1"/>
      <w:numFmt w:val="decimal"/>
      <w:lvlText w:val="%1."/>
      <w:lvlJc w:val="left"/>
      <w:pPr>
        <w:tabs>
          <w:tab w:val="num" w:pos="720"/>
        </w:tabs>
        <w:ind w:left="720" w:hanging="360"/>
      </w:pPr>
    </w:lvl>
    <w:lvl w:ilvl="1" w:tplc="2D42A4DE" w:tentative="1">
      <w:start w:val="1"/>
      <w:numFmt w:val="decimal"/>
      <w:lvlText w:val="%2."/>
      <w:lvlJc w:val="left"/>
      <w:pPr>
        <w:tabs>
          <w:tab w:val="num" w:pos="1440"/>
        </w:tabs>
        <w:ind w:left="1440" w:hanging="360"/>
      </w:pPr>
    </w:lvl>
    <w:lvl w:ilvl="2" w:tplc="82128C28" w:tentative="1">
      <w:start w:val="1"/>
      <w:numFmt w:val="decimal"/>
      <w:lvlText w:val="%3."/>
      <w:lvlJc w:val="left"/>
      <w:pPr>
        <w:tabs>
          <w:tab w:val="num" w:pos="2160"/>
        </w:tabs>
        <w:ind w:left="2160" w:hanging="360"/>
      </w:pPr>
    </w:lvl>
    <w:lvl w:ilvl="3" w:tplc="62E46214" w:tentative="1">
      <w:start w:val="1"/>
      <w:numFmt w:val="decimal"/>
      <w:lvlText w:val="%4."/>
      <w:lvlJc w:val="left"/>
      <w:pPr>
        <w:tabs>
          <w:tab w:val="num" w:pos="2880"/>
        </w:tabs>
        <w:ind w:left="2880" w:hanging="360"/>
      </w:pPr>
    </w:lvl>
    <w:lvl w:ilvl="4" w:tplc="32289448" w:tentative="1">
      <w:start w:val="1"/>
      <w:numFmt w:val="decimal"/>
      <w:lvlText w:val="%5."/>
      <w:lvlJc w:val="left"/>
      <w:pPr>
        <w:tabs>
          <w:tab w:val="num" w:pos="3600"/>
        </w:tabs>
        <w:ind w:left="3600" w:hanging="360"/>
      </w:pPr>
    </w:lvl>
    <w:lvl w:ilvl="5" w:tplc="0CC439F2" w:tentative="1">
      <w:start w:val="1"/>
      <w:numFmt w:val="decimal"/>
      <w:lvlText w:val="%6."/>
      <w:lvlJc w:val="left"/>
      <w:pPr>
        <w:tabs>
          <w:tab w:val="num" w:pos="4320"/>
        </w:tabs>
        <w:ind w:left="4320" w:hanging="360"/>
      </w:pPr>
    </w:lvl>
    <w:lvl w:ilvl="6" w:tplc="569E4B1E" w:tentative="1">
      <w:start w:val="1"/>
      <w:numFmt w:val="decimal"/>
      <w:lvlText w:val="%7."/>
      <w:lvlJc w:val="left"/>
      <w:pPr>
        <w:tabs>
          <w:tab w:val="num" w:pos="5040"/>
        </w:tabs>
        <w:ind w:left="5040" w:hanging="360"/>
      </w:pPr>
    </w:lvl>
    <w:lvl w:ilvl="7" w:tplc="35B25452" w:tentative="1">
      <w:start w:val="1"/>
      <w:numFmt w:val="decimal"/>
      <w:lvlText w:val="%8."/>
      <w:lvlJc w:val="left"/>
      <w:pPr>
        <w:tabs>
          <w:tab w:val="num" w:pos="5760"/>
        </w:tabs>
        <w:ind w:left="5760" w:hanging="360"/>
      </w:pPr>
    </w:lvl>
    <w:lvl w:ilvl="8" w:tplc="33E8D584" w:tentative="1">
      <w:start w:val="1"/>
      <w:numFmt w:val="decimal"/>
      <w:lvlText w:val="%9."/>
      <w:lvlJc w:val="left"/>
      <w:pPr>
        <w:tabs>
          <w:tab w:val="num" w:pos="6480"/>
        </w:tabs>
        <w:ind w:left="6480" w:hanging="360"/>
      </w:pPr>
    </w:lvl>
  </w:abstractNum>
  <w:abstractNum w:abstractNumId="10">
    <w:nsid w:val="4D4B79B6"/>
    <w:multiLevelType w:val="multilevel"/>
    <w:tmpl w:val="35EA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A726F9"/>
    <w:multiLevelType w:val="multilevel"/>
    <w:tmpl w:val="A5AC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E87CA3"/>
    <w:multiLevelType w:val="multilevel"/>
    <w:tmpl w:val="7772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7B40F8"/>
    <w:multiLevelType w:val="multilevel"/>
    <w:tmpl w:val="4D72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58374A"/>
    <w:multiLevelType w:val="multilevel"/>
    <w:tmpl w:val="88DC0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0"/>
  </w:num>
  <w:num w:numId="4">
    <w:abstractNumId w:val="14"/>
  </w:num>
  <w:num w:numId="5">
    <w:abstractNumId w:val="0"/>
  </w:num>
  <w:num w:numId="6">
    <w:abstractNumId w:val="8"/>
  </w:num>
  <w:num w:numId="7">
    <w:abstractNumId w:val="5"/>
  </w:num>
  <w:num w:numId="8">
    <w:abstractNumId w:val="12"/>
  </w:num>
  <w:num w:numId="9">
    <w:abstractNumId w:val="2"/>
  </w:num>
  <w:num w:numId="10">
    <w:abstractNumId w:val="7"/>
  </w:num>
  <w:num w:numId="11">
    <w:abstractNumId w:val="11"/>
  </w:num>
  <w:num w:numId="12">
    <w:abstractNumId w:val="1"/>
  </w:num>
  <w:num w:numId="13">
    <w:abstractNumId w:val="4"/>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130A"/>
    <w:rsid w:val="0029130A"/>
    <w:rsid w:val="00405C25"/>
    <w:rsid w:val="00466C53"/>
    <w:rsid w:val="0058141C"/>
    <w:rsid w:val="005E403F"/>
    <w:rsid w:val="006050FE"/>
    <w:rsid w:val="0063062F"/>
    <w:rsid w:val="006536BF"/>
    <w:rsid w:val="006F3C86"/>
    <w:rsid w:val="007B5DE7"/>
    <w:rsid w:val="0082396E"/>
    <w:rsid w:val="00997D73"/>
    <w:rsid w:val="009C348E"/>
    <w:rsid w:val="00A636CB"/>
    <w:rsid w:val="00B0707B"/>
    <w:rsid w:val="00B571E8"/>
    <w:rsid w:val="00B71896"/>
    <w:rsid w:val="00C7010A"/>
    <w:rsid w:val="00D238E1"/>
    <w:rsid w:val="00D856C4"/>
    <w:rsid w:val="00D918AA"/>
    <w:rsid w:val="00E81D4D"/>
    <w:rsid w:val="00FA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1C"/>
  </w:style>
  <w:style w:type="paragraph" w:styleId="1">
    <w:name w:val="heading 1"/>
    <w:basedOn w:val="a"/>
    <w:link w:val="10"/>
    <w:uiPriority w:val="9"/>
    <w:qFormat/>
    <w:rsid w:val="002913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913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913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913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30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9130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9130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29130A"/>
    <w:rPr>
      <w:rFonts w:ascii="Times New Roman" w:eastAsia="Times New Roman" w:hAnsi="Times New Roman" w:cs="Times New Roman"/>
      <w:b/>
      <w:bCs/>
      <w:sz w:val="24"/>
      <w:szCs w:val="24"/>
    </w:rPr>
  </w:style>
  <w:style w:type="character" w:styleId="a3">
    <w:name w:val="Hyperlink"/>
    <w:basedOn w:val="a0"/>
    <w:uiPriority w:val="99"/>
    <w:semiHidden/>
    <w:unhideWhenUsed/>
    <w:rsid w:val="0029130A"/>
    <w:rPr>
      <w:color w:val="0000FF"/>
      <w:u w:val="single"/>
    </w:rPr>
  </w:style>
  <w:style w:type="character" w:styleId="a4">
    <w:name w:val="FollowedHyperlink"/>
    <w:basedOn w:val="a0"/>
    <w:uiPriority w:val="99"/>
    <w:semiHidden/>
    <w:unhideWhenUsed/>
    <w:rsid w:val="0029130A"/>
    <w:rPr>
      <w:color w:val="800080"/>
      <w:u w:val="single"/>
    </w:rPr>
  </w:style>
  <w:style w:type="paragraph" w:styleId="a5">
    <w:name w:val="Normal (Web)"/>
    <w:basedOn w:val="a"/>
    <w:uiPriority w:val="99"/>
    <w:semiHidden/>
    <w:unhideWhenUsed/>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rsid w:val="0029130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rsid w:val="0029130A"/>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rsid w:val="0029130A"/>
    <w:pPr>
      <w:pBdr>
        <w:top w:val="single" w:sz="4" w:space="0" w:color="EEEE00"/>
        <w:left w:val="single" w:sz="4" w:space="0" w:color="EEEE00"/>
        <w:bottom w:val="single" w:sz="4" w:space="0" w:color="EEEE00"/>
        <w:right w:val="single" w:sz="4" w:space="0" w:color="EEEE00"/>
      </w:pBdr>
      <w:shd w:val="clear" w:color="auto" w:fill="FFFF9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informationbox">
    <w:name w:val="informationbox"/>
    <w:basedOn w:val="a"/>
    <w:rsid w:val="0029130A"/>
    <w:pPr>
      <w:pBdr>
        <w:top w:val="single" w:sz="4" w:space="0" w:color="D5D9E6"/>
        <w:left w:val="single" w:sz="4" w:space="0" w:color="D5D9E6"/>
        <w:bottom w:val="single" w:sz="4" w:space="0" w:color="D5D9E6"/>
        <w:right w:val="single" w:sz="4" w:space="0" w:color="D5D9E6"/>
      </w:pBdr>
      <w:shd w:val="clear" w:color="auto" w:fill="F4FB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infobox">
    <w:name w:val="infobox"/>
    <w:basedOn w:val="a"/>
    <w:rsid w:val="0029130A"/>
    <w:pPr>
      <w:pBdr>
        <w:top w:val="single" w:sz="4" w:space="5" w:color="AAAAAA"/>
        <w:left w:val="single" w:sz="4" w:space="5" w:color="AAAAAA"/>
        <w:bottom w:val="single" w:sz="4" w:space="5" w:color="AAAAAA"/>
        <w:right w:val="single" w:sz="4" w:space="5" w:color="AAAAAA"/>
      </w:pBdr>
      <w:shd w:val="clear" w:color="auto" w:fill="F9F9F9"/>
      <w:spacing w:before="100" w:beforeAutospacing="1" w:after="120" w:line="360" w:lineRule="atLeast"/>
      <w:ind w:left="240"/>
      <w:textAlignment w:val="center"/>
    </w:pPr>
    <w:rPr>
      <w:rFonts w:ascii="Times New Roman" w:eastAsia="Times New Roman" w:hAnsi="Times New Roman" w:cs="Times New Roman"/>
      <w:sz w:val="21"/>
      <w:szCs w:val="21"/>
    </w:rPr>
  </w:style>
  <w:style w:type="paragraph" w:customStyle="1" w:styleId="notice">
    <w:name w:val="notice"/>
    <w:basedOn w:val="a"/>
    <w:rsid w:val="0029130A"/>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rsid w:val="0029130A"/>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cs="Times New Roman"/>
    </w:rPr>
  </w:style>
  <w:style w:type="paragraph" w:customStyle="1" w:styleId="references-small">
    <w:name w:val="references-small"/>
    <w:basedOn w:val="a"/>
    <w:rsid w:val="0029130A"/>
    <w:pPr>
      <w:spacing w:before="100" w:beforeAutospacing="1" w:after="100" w:afterAutospacing="1" w:line="240" w:lineRule="auto"/>
    </w:pPr>
    <w:rPr>
      <w:rFonts w:ascii="Times New Roman" w:eastAsia="Times New Roman" w:hAnsi="Times New Roman" w:cs="Times New Roman"/>
    </w:rPr>
  </w:style>
  <w:style w:type="paragraph" w:customStyle="1" w:styleId="references-scroll">
    <w:name w:val="references-scroll"/>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only">
    <w:name w:val="printonly"/>
    <w:basedOn w:val="a"/>
    <w:rsid w:val="0029130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rsid w:val="0029130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rsid w:val="0029130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rsid w:val="0029130A"/>
    <w:pPr>
      <w:spacing w:after="0" w:line="240" w:lineRule="auto"/>
    </w:pPr>
    <w:rPr>
      <w:rFonts w:ascii="Times New Roman" w:eastAsia="Times New Roman" w:hAnsi="Times New Roman" w:cs="Times New Roman"/>
      <w:sz w:val="24"/>
      <w:szCs w:val="24"/>
    </w:rPr>
  </w:style>
  <w:style w:type="paragraph" w:customStyle="1" w:styleId="geo-google">
    <w:name w:val="geo-google"/>
    <w:basedOn w:val="a"/>
    <w:rsid w:val="0029130A"/>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rsid w:val="0029130A"/>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rsid w:val="0029130A"/>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rsid w:val="0029130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rsid w:val="0029130A"/>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
    <w:rsid w:val="0029130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a"/>
    <w:rsid w:val="0029130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a"/>
    <w:rsid w:val="0029130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laggedrevs-pending">
    <w:name w:val="flaggedrevs-pending"/>
    <w:basedOn w:val="a"/>
    <w:rsid w:val="0029130A"/>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a"/>
    <w:rsid w:val="0029130A"/>
    <w:pPr>
      <w:pBdr>
        <w:top w:val="single" w:sz="4" w:space="1" w:color="AAAAAA"/>
        <w:left w:val="single" w:sz="4" w:space="1" w:color="AAAAAA"/>
        <w:bottom w:val="single" w:sz="4" w:space="1" w:color="AAAAAA"/>
        <w:right w:val="single" w:sz="4" w:space="1" w:color="AAAAAA"/>
      </w:pBdr>
      <w:shd w:val="clear" w:color="auto" w:fill="FDFDFD"/>
      <w:spacing w:before="100" w:beforeAutospacing="1" w:after="100" w:afterAutospacing="1" w:line="240" w:lineRule="auto"/>
    </w:pPr>
    <w:rPr>
      <w:rFonts w:ascii="Times New Roman" w:eastAsia="Times New Roman" w:hAnsi="Times New Roman" w:cs="Times New Roman"/>
    </w:rPr>
  </w:style>
  <w:style w:type="paragraph" w:customStyle="1" w:styleId="navbox-inner">
    <w:name w:val="navbox-inner"/>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rsid w:val="0029130A"/>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a"/>
    <w:rsid w:val="0029130A"/>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a"/>
    <w:rsid w:val="0029130A"/>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
    <w:rsid w:val="0029130A"/>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a"/>
    <w:rsid w:val="0029130A"/>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a"/>
    <w:rsid w:val="0029130A"/>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a"/>
    <w:rsid w:val="0029130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watchlist-msg">
    <w:name w:val="watchlist-msg"/>
    <w:basedOn w:val="a"/>
    <w:rsid w:val="0029130A"/>
    <w:pPr>
      <w:pBdr>
        <w:top w:val="single" w:sz="4" w:space="6" w:color="FFDD44"/>
        <w:left w:val="single" w:sz="4" w:space="8" w:color="FFDD44"/>
        <w:bottom w:val="single" w:sz="4" w:space="6" w:color="FFDD44"/>
        <w:right w:val="single" w:sz="4"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rPr>
  </w:style>
  <w:style w:type="paragraph" w:customStyle="1" w:styleId="math-template">
    <w:name w:val="math-template"/>
    <w:basedOn w:val="a"/>
    <w:rsid w:val="0029130A"/>
    <w:pPr>
      <w:spacing w:before="100" w:beforeAutospacing="1" w:after="100" w:afterAutospacing="1" w:line="240" w:lineRule="auto"/>
    </w:pPr>
    <w:rPr>
      <w:rFonts w:ascii="Times" w:eastAsia="Times New Roman" w:hAnsi="Times" w:cs="Times"/>
      <w:sz w:val="29"/>
      <w:szCs w:val="29"/>
    </w:rPr>
  </w:style>
  <w:style w:type="paragraph" w:customStyle="1" w:styleId="imbox">
    <w:name w:val="imbox"/>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caption">
    <w:name w:val="subcaption"/>
    <w:basedOn w:val="a0"/>
    <w:rsid w:val="0029130A"/>
  </w:style>
  <w:style w:type="character" w:customStyle="1" w:styleId="subcaption1">
    <w:name w:val="subcaption1"/>
    <w:basedOn w:val="a0"/>
    <w:rsid w:val="0029130A"/>
    <w:rPr>
      <w:b w:val="0"/>
      <w:bCs w:val="0"/>
      <w:sz w:val="19"/>
      <w:szCs w:val="19"/>
    </w:rPr>
  </w:style>
  <w:style w:type="paragraph" w:customStyle="1" w:styleId="imbox1">
    <w:name w:val="imbox1"/>
    <w:basedOn w:val="a"/>
    <w:rsid w:val="0029130A"/>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rsid w:val="0029130A"/>
    <w:pPr>
      <w:spacing w:before="48" w:after="48" w:line="240" w:lineRule="auto"/>
      <w:ind w:left="48" w:right="48"/>
    </w:pPr>
    <w:rPr>
      <w:rFonts w:ascii="Times New Roman" w:eastAsia="Times New Roman" w:hAnsi="Times New Roman" w:cs="Times New Roman"/>
      <w:sz w:val="24"/>
      <w:szCs w:val="24"/>
    </w:rPr>
  </w:style>
  <w:style w:type="paragraph" w:customStyle="1" w:styleId="tmbox1">
    <w:name w:val="tmbox1"/>
    <w:basedOn w:val="a"/>
    <w:rsid w:val="0029130A"/>
    <w:pPr>
      <w:spacing w:before="24" w:after="24" w:line="240" w:lineRule="auto"/>
    </w:pPr>
    <w:rPr>
      <w:rFonts w:ascii="Times New Roman" w:eastAsia="Times New Roman" w:hAnsi="Times New Roman" w:cs="Times New Roman"/>
      <w:sz w:val="24"/>
      <w:szCs w:val="24"/>
    </w:rPr>
  </w:style>
  <w:style w:type="paragraph" w:customStyle="1" w:styleId="ambox-text-small1">
    <w:name w:val="ambox-text-small1"/>
    <w:basedOn w:val="a"/>
    <w:rsid w:val="0029130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rsid w:val="0029130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rsid w:val="0029130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rsid w:val="0029130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rsid w:val="0029130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rsid w:val="0029130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rsid w:val="0029130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rsid w:val="0029130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rsid w:val="0029130A"/>
    <w:pPr>
      <w:spacing w:before="24" w:after="24" w:line="240" w:lineRule="auto"/>
      <w:ind w:left="24" w:right="24"/>
      <w:textAlignment w:val="center"/>
    </w:pPr>
    <w:rPr>
      <w:rFonts w:ascii="Times New Roman" w:eastAsia="Times New Roman" w:hAnsi="Times New Roman" w:cs="Times New Roman"/>
      <w:sz w:val="24"/>
      <w:szCs w:val="24"/>
    </w:rPr>
  </w:style>
  <w:style w:type="paragraph" w:customStyle="1" w:styleId="image1">
    <w:name w:val="image1"/>
    <w:basedOn w:val="a"/>
    <w:rsid w:val="0029130A"/>
    <w:pPr>
      <w:spacing w:after="0" w:line="240" w:lineRule="auto"/>
    </w:pPr>
    <w:rPr>
      <w:rFonts w:ascii="Times New Roman" w:eastAsia="Times New Roman" w:hAnsi="Times New Roman" w:cs="Times New Roman"/>
      <w:sz w:val="24"/>
      <w:szCs w:val="24"/>
    </w:rPr>
  </w:style>
  <w:style w:type="paragraph" w:customStyle="1" w:styleId="geo-dec1">
    <w:name w:val="geo-dec1"/>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rsid w:val="0029130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rsid w:val="0029130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
    <w:rsid w:val="0029130A"/>
    <w:pPr>
      <w:spacing w:before="100" w:beforeAutospacing="1" w:after="100" w:afterAutospacing="1" w:line="240" w:lineRule="auto"/>
      <w:ind w:right="1200"/>
    </w:pPr>
    <w:rPr>
      <w:rFonts w:ascii="Times New Roman" w:eastAsia="Times New Roman" w:hAnsi="Times New Roman" w:cs="Times New Roman"/>
      <w:sz w:val="24"/>
      <w:szCs w:val="24"/>
    </w:rPr>
  </w:style>
  <w:style w:type="paragraph" w:customStyle="1" w:styleId="navbox-title1">
    <w:name w:val="navbox-title1"/>
    <w:basedOn w:val="a"/>
    <w:rsid w:val="0029130A"/>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a"/>
    <w:rsid w:val="0029130A"/>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
    <w:rsid w:val="0029130A"/>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a"/>
    <w:rsid w:val="002913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a"/>
    <w:rsid w:val="0029130A"/>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mbox-image1">
    <w:name w:val="mbox-image1"/>
    <w:basedOn w:val="a"/>
    <w:rsid w:val="0029130A"/>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number2">
    <w:name w:val="tocnumber2"/>
    <w:basedOn w:val="a0"/>
    <w:rsid w:val="0029130A"/>
  </w:style>
  <w:style w:type="character" w:customStyle="1" w:styleId="toctext">
    <w:name w:val="toctext"/>
    <w:basedOn w:val="a0"/>
    <w:rsid w:val="0029130A"/>
  </w:style>
  <w:style w:type="character" w:customStyle="1" w:styleId="mw-headline">
    <w:name w:val="mw-headline"/>
    <w:basedOn w:val="a0"/>
    <w:rsid w:val="0029130A"/>
  </w:style>
  <w:style w:type="character" w:customStyle="1" w:styleId="mw-editsection">
    <w:name w:val="mw-editsection"/>
    <w:basedOn w:val="a0"/>
    <w:rsid w:val="0029130A"/>
  </w:style>
  <w:style w:type="character" w:customStyle="1" w:styleId="mw-editsection-bracket">
    <w:name w:val="mw-editsection-bracket"/>
    <w:basedOn w:val="a0"/>
    <w:rsid w:val="0029130A"/>
  </w:style>
  <w:style w:type="character" w:customStyle="1" w:styleId="mw-editsection-divider">
    <w:name w:val="mw-editsection-divider"/>
    <w:basedOn w:val="a0"/>
    <w:rsid w:val="0029130A"/>
  </w:style>
  <w:style w:type="paragraph" w:styleId="a6">
    <w:name w:val="Balloon Text"/>
    <w:basedOn w:val="a"/>
    <w:link w:val="a7"/>
    <w:uiPriority w:val="99"/>
    <w:semiHidden/>
    <w:unhideWhenUsed/>
    <w:rsid w:val="002913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130A"/>
    <w:rPr>
      <w:rFonts w:ascii="Tahoma" w:hAnsi="Tahoma" w:cs="Tahoma"/>
      <w:sz w:val="16"/>
      <w:szCs w:val="16"/>
    </w:rPr>
  </w:style>
  <w:style w:type="character" w:customStyle="1" w:styleId="toctoggle">
    <w:name w:val="toctoggle"/>
    <w:basedOn w:val="a0"/>
    <w:rsid w:val="0029130A"/>
  </w:style>
  <w:style w:type="paragraph" w:styleId="a8">
    <w:name w:val="List Paragraph"/>
    <w:basedOn w:val="a"/>
    <w:uiPriority w:val="34"/>
    <w:qFormat/>
    <w:rsid w:val="00B0707B"/>
    <w:pPr>
      <w:ind w:left="720"/>
      <w:contextualSpacing/>
    </w:pPr>
  </w:style>
  <w:style w:type="paragraph" w:styleId="a9">
    <w:name w:val="header"/>
    <w:basedOn w:val="a"/>
    <w:link w:val="aa"/>
    <w:uiPriority w:val="99"/>
    <w:semiHidden/>
    <w:unhideWhenUsed/>
    <w:rsid w:val="007B5DE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B5DE7"/>
  </w:style>
  <w:style w:type="paragraph" w:styleId="ab">
    <w:name w:val="footer"/>
    <w:basedOn w:val="a"/>
    <w:link w:val="ac"/>
    <w:uiPriority w:val="99"/>
    <w:semiHidden/>
    <w:unhideWhenUsed/>
    <w:rsid w:val="007B5DE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B5DE7"/>
  </w:style>
  <w:style w:type="paragraph" w:styleId="ad">
    <w:name w:val="No Spacing"/>
    <w:uiPriority w:val="1"/>
    <w:qFormat/>
    <w:rsid w:val="007B5D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83726">
      <w:bodyDiv w:val="1"/>
      <w:marLeft w:val="0"/>
      <w:marRight w:val="0"/>
      <w:marTop w:val="0"/>
      <w:marBottom w:val="0"/>
      <w:divBdr>
        <w:top w:val="none" w:sz="0" w:space="0" w:color="auto"/>
        <w:left w:val="none" w:sz="0" w:space="0" w:color="auto"/>
        <w:bottom w:val="none" w:sz="0" w:space="0" w:color="auto"/>
        <w:right w:val="none" w:sz="0" w:space="0" w:color="auto"/>
      </w:divBdr>
    </w:div>
    <w:div w:id="584849314">
      <w:bodyDiv w:val="1"/>
      <w:marLeft w:val="0"/>
      <w:marRight w:val="0"/>
      <w:marTop w:val="0"/>
      <w:marBottom w:val="0"/>
      <w:divBdr>
        <w:top w:val="none" w:sz="0" w:space="0" w:color="auto"/>
        <w:left w:val="none" w:sz="0" w:space="0" w:color="auto"/>
        <w:bottom w:val="none" w:sz="0" w:space="0" w:color="auto"/>
        <w:right w:val="none" w:sz="0" w:space="0" w:color="auto"/>
      </w:divBdr>
      <w:divsChild>
        <w:div w:id="1201090451">
          <w:marLeft w:val="0"/>
          <w:marRight w:val="0"/>
          <w:marTop w:val="0"/>
          <w:marBottom w:val="0"/>
          <w:divBdr>
            <w:top w:val="none" w:sz="0" w:space="0" w:color="auto"/>
            <w:left w:val="none" w:sz="0" w:space="0" w:color="auto"/>
            <w:bottom w:val="none" w:sz="0" w:space="0" w:color="auto"/>
            <w:right w:val="none" w:sz="0" w:space="0" w:color="auto"/>
          </w:divBdr>
          <w:divsChild>
            <w:div w:id="1675692041">
              <w:marLeft w:val="0"/>
              <w:marRight w:val="0"/>
              <w:marTop w:val="0"/>
              <w:marBottom w:val="0"/>
              <w:divBdr>
                <w:top w:val="none" w:sz="0" w:space="0" w:color="auto"/>
                <w:left w:val="none" w:sz="0" w:space="0" w:color="auto"/>
                <w:bottom w:val="none" w:sz="0" w:space="0" w:color="auto"/>
                <w:right w:val="none" w:sz="0" w:space="0" w:color="auto"/>
              </w:divBdr>
              <w:divsChild>
                <w:div w:id="1185562010">
                  <w:marLeft w:val="0"/>
                  <w:marRight w:val="0"/>
                  <w:marTop w:val="0"/>
                  <w:marBottom w:val="0"/>
                  <w:divBdr>
                    <w:top w:val="none" w:sz="0" w:space="0" w:color="auto"/>
                    <w:left w:val="none" w:sz="0" w:space="0" w:color="auto"/>
                    <w:bottom w:val="none" w:sz="0" w:space="0" w:color="auto"/>
                    <w:right w:val="none" w:sz="0" w:space="0" w:color="auto"/>
                  </w:divBdr>
                  <w:divsChild>
                    <w:div w:id="1749574381">
                      <w:marLeft w:val="0"/>
                      <w:marRight w:val="0"/>
                      <w:marTop w:val="0"/>
                      <w:marBottom w:val="0"/>
                      <w:divBdr>
                        <w:top w:val="none" w:sz="0" w:space="0" w:color="auto"/>
                        <w:left w:val="none" w:sz="0" w:space="0" w:color="auto"/>
                        <w:bottom w:val="none" w:sz="0" w:space="0" w:color="auto"/>
                        <w:right w:val="none" w:sz="0" w:space="0" w:color="auto"/>
                      </w:divBdr>
                      <w:divsChild>
                        <w:div w:id="321813908">
                          <w:marLeft w:val="0"/>
                          <w:marRight w:val="0"/>
                          <w:marTop w:val="0"/>
                          <w:marBottom w:val="0"/>
                          <w:divBdr>
                            <w:top w:val="none" w:sz="0" w:space="0" w:color="auto"/>
                            <w:left w:val="none" w:sz="0" w:space="0" w:color="auto"/>
                            <w:bottom w:val="none" w:sz="0" w:space="0" w:color="auto"/>
                            <w:right w:val="none" w:sz="0" w:space="0" w:color="auto"/>
                          </w:divBdr>
                        </w:div>
                      </w:divsChild>
                    </w:div>
                    <w:div w:id="991326994">
                      <w:marLeft w:val="0"/>
                      <w:marRight w:val="0"/>
                      <w:marTop w:val="0"/>
                      <w:marBottom w:val="0"/>
                      <w:divBdr>
                        <w:top w:val="none" w:sz="0" w:space="0" w:color="auto"/>
                        <w:left w:val="none" w:sz="0" w:space="0" w:color="auto"/>
                        <w:bottom w:val="none" w:sz="0" w:space="0" w:color="auto"/>
                        <w:right w:val="none" w:sz="0" w:space="0" w:color="auto"/>
                      </w:divBdr>
                      <w:divsChild>
                        <w:div w:id="1226722217">
                          <w:marLeft w:val="0"/>
                          <w:marRight w:val="0"/>
                          <w:marTop w:val="0"/>
                          <w:marBottom w:val="0"/>
                          <w:divBdr>
                            <w:top w:val="none" w:sz="0" w:space="0" w:color="auto"/>
                            <w:left w:val="none" w:sz="0" w:space="0" w:color="auto"/>
                            <w:bottom w:val="none" w:sz="0" w:space="0" w:color="auto"/>
                            <w:right w:val="none" w:sz="0" w:space="0" w:color="auto"/>
                          </w:divBdr>
                          <w:divsChild>
                            <w:div w:id="8326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73">
                      <w:marLeft w:val="0"/>
                      <w:marRight w:val="0"/>
                      <w:marTop w:val="0"/>
                      <w:marBottom w:val="0"/>
                      <w:divBdr>
                        <w:top w:val="none" w:sz="0" w:space="0" w:color="auto"/>
                        <w:left w:val="none" w:sz="0" w:space="0" w:color="auto"/>
                        <w:bottom w:val="none" w:sz="0" w:space="0" w:color="auto"/>
                        <w:right w:val="none" w:sz="0" w:space="0" w:color="auto"/>
                      </w:divBdr>
                      <w:divsChild>
                        <w:div w:id="1536234707">
                          <w:marLeft w:val="0"/>
                          <w:marRight w:val="0"/>
                          <w:marTop w:val="0"/>
                          <w:marBottom w:val="0"/>
                          <w:divBdr>
                            <w:top w:val="none" w:sz="0" w:space="0" w:color="auto"/>
                            <w:left w:val="none" w:sz="0" w:space="0" w:color="auto"/>
                            <w:bottom w:val="none" w:sz="0" w:space="0" w:color="auto"/>
                            <w:right w:val="none" w:sz="0" w:space="0" w:color="auto"/>
                          </w:divBdr>
                          <w:divsChild>
                            <w:div w:id="5103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9647">
                      <w:marLeft w:val="0"/>
                      <w:marRight w:val="0"/>
                      <w:marTop w:val="0"/>
                      <w:marBottom w:val="0"/>
                      <w:divBdr>
                        <w:top w:val="none" w:sz="0" w:space="0" w:color="auto"/>
                        <w:left w:val="none" w:sz="0" w:space="0" w:color="auto"/>
                        <w:bottom w:val="none" w:sz="0" w:space="0" w:color="auto"/>
                        <w:right w:val="none" w:sz="0" w:space="0" w:color="auto"/>
                      </w:divBdr>
                      <w:divsChild>
                        <w:div w:id="855778165">
                          <w:marLeft w:val="0"/>
                          <w:marRight w:val="0"/>
                          <w:marTop w:val="0"/>
                          <w:marBottom w:val="0"/>
                          <w:divBdr>
                            <w:top w:val="none" w:sz="0" w:space="0" w:color="auto"/>
                            <w:left w:val="none" w:sz="0" w:space="0" w:color="auto"/>
                            <w:bottom w:val="none" w:sz="0" w:space="0" w:color="auto"/>
                            <w:right w:val="none" w:sz="0" w:space="0" w:color="auto"/>
                          </w:divBdr>
                          <w:divsChild>
                            <w:div w:id="13512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3934">
                      <w:marLeft w:val="0"/>
                      <w:marRight w:val="0"/>
                      <w:marTop w:val="0"/>
                      <w:marBottom w:val="0"/>
                      <w:divBdr>
                        <w:top w:val="none" w:sz="0" w:space="0" w:color="auto"/>
                        <w:left w:val="none" w:sz="0" w:space="0" w:color="auto"/>
                        <w:bottom w:val="none" w:sz="0" w:space="0" w:color="auto"/>
                        <w:right w:val="none" w:sz="0" w:space="0" w:color="auto"/>
                      </w:divBdr>
                      <w:divsChild>
                        <w:div w:id="1543666434">
                          <w:marLeft w:val="0"/>
                          <w:marRight w:val="0"/>
                          <w:marTop w:val="0"/>
                          <w:marBottom w:val="0"/>
                          <w:divBdr>
                            <w:top w:val="none" w:sz="0" w:space="0" w:color="auto"/>
                            <w:left w:val="none" w:sz="0" w:space="0" w:color="auto"/>
                            <w:bottom w:val="none" w:sz="0" w:space="0" w:color="auto"/>
                            <w:right w:val="none" w:sz="0" w:space="0" w:color="auto"/>
                          </w:divBdr>
                          <w:divsChild>
                            <w:div w:id="17886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73730">
                      <w:marLeft w:val="0"/>
                      <w:marRight w:val="0"/>
                      <w:marTop w:val="0"/>
                      <w:marBottom w:val="0"/>
                      <w:divBdr>
                        <w:top w:val="none" w:sz="0" w:space="0" w:color="auto"/>
                        <w:left w:val="none" w:sz="0" w:space="0" w:color="auto"/>
                        <w:bottom w:val="none" w:sz="0" w:space="0" w:color="auto"/>
                        <w:right w:val="none" w:sz="0" w:space="0" w:color="auto"/>
                      </w:divBdr>
                      <w:divsChild>
                        <w:div w:id="1222595821">
                          <w:marLeft w:val="0"/>
                          <w:marRight w:val="0"/>
                          <w:marTop w:val="0"/>
                          <w:marBottom w:val="0"/>
                          <w:divBdr>
                            <w:top w:val="none" w:sz="0" w:space="0" w:color="auto"/>
                            <w:left w:val="none" w:sz="0" w:space="0" w:color="auto"/>
                            <w:bottom w:val="none" w:sz="0" w:space="0" w:color="auto"/>
                            <w:right w:val="none" w:sz="0" w:space="0" w:color="auto"/>
                          </w:divBdr>
                          <w:divsChild>
                            <w:div w:id="15468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7554">
                      <w:marLeft w:val="0"/>
                      <w:marRight w:val="0"/>
                      <w:marTop w:val="0"/>
                      <w:marBottom w:val="0"/>
                      <w:divBdr>
                        <w:top w:val="none" w:sz="0" w:space="0" w:color="auto"/>
                        <w:left w:val="none" w:sz="0" w:space="0" w:color="auto"/>
                        <w:bottom w:val="none" w:sz="0" w:space="0" w:color="auto"/>
                        <w:right w:val="none" w:sz="0" w:space="0" w:color="auto"/>
                      </w:divBdr>
                      <w:divsChild>
                        <w:div w:id="869416736">
                          <w:marLeft w:val="0"/>
                          <w:marRight w:val="0"/>
                          <w:marTop w:val="0"/>
                          <w:marBottom w:val="0"/>
                          <w:divBdr>
                            <w:top w:val="none" w:sz="0" w:space="0" w:color="auto"/>
                            <w:left w:val="none" w:sz="0" w:space="0" w:color="auto"/>
                            <w:bottom w:val="none" w:sz="0" w:space="0" w:color="auto"/>
                            <w:right w:val="none" w:sz="0" w:space="0" w:color="auto"/>
                          </w:divBdr>
                          <w:divsChild>
                            <w:div w:id="11117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215584">
      <w:bodyDiv w:val="1"/>
      <w:marLeft w:val="0"/>
      <w:marRight w:val="0"/>
      <w:marTop w:val="0"/>
      <w:marBottom w:val="0"/>
      <w:divBdr>
        <w:top w:val="none" w:sz="0" w:space="0" w:color="auto"/>
        <w:left w:val="none" w:sz="0" w:space="0" w:color="auto"/>
        <w:bottom w:val="none" w:sz="0" w:space="0" w:color="auto"/>
        <w:right w:val="none" w:sz="0" w:space="0" w:color="auto"/>
      </w:divBdr>
    </w:div>
    <w:div w:id="925067192">
      <w:bodyDiv w:val="1"/>
      <w:marLeft w:val="0"/>
      <w:marRight w:val="0"/>
      <w:marTop w:val="0"/>
      <w:marBottom w:val="0"/>
      <w:divBdr>
        <w:top w:val="none" w:sz="0" w:space="0" w:color="auto"/>
        <w:left w:val="none" w:sz="0" w:space="0" w:color="auto"/>
        <w:bottom w:val="none" w:sz="0" w:space="0" w:color="auto"/>
        <w:right w:val="none" w:sz="0" w:space="0" w:color="auto"/>
      </w:divBdr>
    </w:div>
    <w:div w:id="1044791440">
      <w:bodyDiv w:val="1"/>
      <w:marLeft w:val="0"/>
      <w:marRight w:val="0"/>
      <w:marTop w:val="0"/>
      <w:marBottom w:val="0"/>
      <w:divBdr>
        <w:top w:val="none" w:sz="0" w:space="0" w:color="auto"/>
        <w:left w:val="none" w:sz="0" w:space="0" w:color="auto"/>
        <w:bottom w:val="none" w:sz="0" w:space="0" w:color="auto"/>
        <w:right w:val="none" w:sz="0" w:space="0" w:color="auto"/>
      </w:divBdr>
    </w:div>
    <w:div w:id="1172138433">
      <w:bodyDiv w:val="1"/>
      <w:marLeft w:val="0"/>
      <w:marRight w:val="0"/>
      <w:marTop w:val="0"/>
      <w:marBottom w:val="0"/>
      <w:divBdr>
        <w:top w:val="none" w:sz="0" w:space="0" w:color="auto"/>
        <w:left w:val="none" w:sz="0" w:space="0" w:color="auto"/>
        <w:bottom w:val="none" w:sz="0" w:space="0" w:color="auto"/>
        <w:right w:val="none" w:sz="0" w:space="0" w:color="auto"/>
      </w:divBdr>
    </w:div>
    <w:div w:id="1253394796">
      <w:bodyDiv w:val="1"/>
      <w:marLeft w:val="0"/>
      <w:marRight w:val="0"/>
      <w:marTop w:val="0"/>
      <w:marBottom w:val="0"/>
      <w:divBdr>
        <w:top w:val="none" w:sz="0" w:space="0" w:color="auto"/>
        <w:left w:val="none" w:sz="0" w:space="0" w:color="auto"/>
        <w:bottom w:val="none" w:sz="0" w:space="0" w:color="auto"/>
        <w:right w:val="none" w:sz="0" w:space="0" w:color="auto"/>
      </w:divBdr>
    </w:div>
    <w:div w:id="1312754882">
      <w:bodyDiv w:val="1"/>
      <w:marLeft w:val="0"/>
      <w:marRight w:val="0"/>
      <w:marTop w:val="0"/>
      <w:marBottom w:val="0"/>
      <w:divBdr>
        <w:top w:val="none" w:sz="0" w:space="0" w:color="auto"/>
        <w:left w:val="none" w:sz="0" w:space="0" w:color="auto"/>
        <w:bottom w:val="none" w:sz="0" w:space="0" w:color="auto"/>
        <w:right w:val="none" w:sz="0" w:space="0" w:color="auto"/>
      </w:divBdr>
      <w:divsChild>
        <w:div w:id="1124235328">
          <w:marLeft w:val="547"/>
          <w:marRight w:val="0"/>
          <w:marTop w:val="0"/>
          <w:marBottom w:val="0"/>
          <w:divBdr>
            <w:top w:val="none" w:sz="0" w:space="0" w:color="auto"/>
            <w:left w:val="none" w:sz="0" w:space="0" w:color="auto"/>
            <w:bottom w:val="none" w:sz="0" w:space="0" w:color="auto"/>
            <w:right w:val="none" w:sz="0" w:space="0" w:color="auto"/>
          </w:divBdr>
        </w:div>
      </w:divsChild>
    </w:div>
    <w:div w:id="1433817646">
      <w:bodyDiv w:val="1"/>
      <w:marLeft w:val="0"/>
      <w:marRight w:val="0"/>
      <w:marTop w:val="0"/>
      <w:marBottom w:val="0"/>
      <w:divBdr>
        <w:top w:val="none" w:sz="0" w:space="0" w:color="auto"/>
        <w:left w:val="none" w:sz="0" w:space="0" w:color="auto"/>
        <w:bottom w:val="none" w:sz="0" w:space="0" w:color="auto"/>
        <w:right w:val="none" w:sz="0" w:space="0" w:color="auto"/>
      </w:divBdr>
    </w:div>
    <w:div w:id="1461538506">
      <w:bodyDiv w:val="1"/>
      <w:marLeft w:val="0"/>
      <w:marRight w:val="0"/>
      <w:marTop w:val="0"/>
      <w:marBottom w:val="0"/>
      <w:divBdr>
        <w:top w:val="none" w:sz="0" w:space="0" w:color="auto"/>
        <w:left w:val="none" w:sz="0" w:space="0" w:color="auto"/>
        <w:bottom w:val="none" w:sz="0" w:space="0" w:color="auto"/>
        <w:right w:val="none" w:sz="0" w:space="0" w:color="auto"/>
      </w:divBdr>
    </w:div>
    <w:div w:id="1576696477">
      <w:bodyDiv w:val="1"/>
      <w:marLeft w:val="0"/>
      <w:marRight w:val="0"/>
      <w:marTop w:val="0"/>
      <w:marBottom w:val="0"/>
      <w:divBdr>
        <w:top w:val="none" w:sz="0" w:space="0" w:color="auto"/>
        <w:left w:val="none" w:sz="0" w:space="0" w:color="auto"/>
        <w:bottom w:val="none" w:sz="0" w:space="0" w:color="auto"/>
        <w:right w:val="none" w:sz="0" w:space="0" w:color="auto"/>
      </w:divBdr>
    </w:div>
    <w:div w:id="1619558234">
      <w:bodyDiv w:val="1"/>
      <w:marLeft w:val="0"/>
      <w:marRight w:val="0"/>
      <w:marTop w:val="0"/>
      <w:marBottom w:val="0"/>
      <w:divBdr>
        <w:top w:val="none" w:sz="0" w:space="0" w:color="auto"/>
        <w:left w:val="none" w:sz="0" w:space="0" w:color="auto"/>
        <w:bottom w:val="none" w:sz="0" w:space="0" w:color="auto"/>
        <w:right w:val="none" w:sz="0" w:space="0" w:color="auto"/>
      </w:divBdr>
      <w:divsChild>
        <w:div w:id="1764567689">
          <w:marLeft w:val="547"/>
          <w:marRight w:val="0"/>
          <w:marTop w:val="0"/>
          <w:marBottom w:val="0"/>
          <w:divBdr>
            <w:top w:val="none" w:sz="0" w:space="0" w:color="auto"/>
            <w:left w:val="none" w:sz="0" w:space="0" w:color="auto"/>
            <w:bottom w:val="none" w:sz="0" w:space="0" w:color="auto"/>
            <w:right w:val="none" w:sz="0" w:space="0" w:color="auto"/>
          </w:divBdr>
        </w:div>
      </w:divsChild>
    </w:div>
    <w:div w:id="1789275515">
      <w:bodyDiv w:val="1"/>
      <w:marLeft w:val="0"/>
      <w:marRight w:val="0"/>
      <w:marTop w:val="0"/>
      <w:marBottom w:val="0"/>
      <w:divBdr>
        <w:top w:val="none" w:sz="0" w:space="0" w:color="auto"/>
        <w:left w:val="none" w:sz="0" w:space="0" w:color="auto"/>
        <w:bottom w:val="none" w:sz="0" w:space="0" w:color="auto"/>
        <w:right w:val="none" w:sz="0" w:space="0" w:color="auto"/>
      </w:divBdr>
    </w:div>
    <w:div w:id="1907229567">
      <w:bodyDiv w:val="1"/>
      <w:marLeft w:val="0"/>
      <w:marRight w:val="0"/>
      <w:marTop w:val="0"/>
      <w:marBottom w:val="0"/>
      <w:divBdr>
        <w:top w:val="none" w:sz="0" w:space="0" w:color="auto"/>
        <w:left w:val="none" w:sz="0" w:space="0" w:color="auto"/>
        <w:bottom w:val="none" w:sz="0" w:space="0" w:color="auto"/>
        <w:right w:val="none" w:sz="0" w:space="0" w:color="auto"/>
      </w:divBdr>
    </w:div>
    <w:div w:id="1916545062">
      <w:bodyDiv w:val="1"/>
      <w:marLeft w:val="0"/>
      <w:marRight w:val="0"/>
      <w:marTop w:val="0"/>
      <w:marBottom w:val="0"/>
      <w:divBdr>
        <w:top w:val="none" w:sz="0" w:space="0" w:color="auto"/>
        <w:left w:val="none" w:sz="0" w:space="0" w:color="auto"/>
        <w:bottom w:val="none" w:sz="0" w:space="0" w:color="auto"/>
        <w:right w:val="none" w:sz="0" w:space="0" w:color="auto"/>
      </w:divBdr>
      <w:divsChild>
        <w:div w:id="1281105680">
          <w:marLeft w:val="547"/>
          <w:marRight w:val="0"/>
          <w:marTop w:val="0"/>
          <w:marBottom w:val="0"/>
          <w:divBdr>
            <w:top w:val="none" w:sz="0" w:space="0" w:color="auto"/>
            <w:left w:val="none" w:sz="0" w:space="0" w:color="auto"/>
            <w:bottom w:val="none" w:sz="0" w:space="0" w:color="auto"/>
            <w:right w:val="none" w:sz="0" w:space="0" w:color="auto"/>
          </w:divBdr>
        </w:div>
        <w:div w:id="976760632">
          <w:marLeft w:val="547"/>
          <w:marRight w:val="0"/>
          <w:marTop w:val="0"/>
          <w:marBottom w:val="0"/>
          <w:divBdr>
            <w:top w:val="none" w:sz="0" w:space="0" w:color="auto"/>
            <w:left w:val="none" w:sz="0" w:space="0" w:color="auto"/>
            <w:bottom w:val="none" w:sz="0" w:space="0" w:color="auto"/>
            <w:right w:val="none" w:sz="0" w:space="0" w:color="auto"/>
          </w:divBdr>
        </w:div>
        <w:div w:id="2056078932">
          <w:marLeft w:val="547"/>
          <w:marRight w:val="0"/>
          <w:marTop w:val="0"/>
          <w:marBottom w:val="0"/>
          <w:divBdr>
            <w:top w:val="none" w:sz="0" w:space="0" w:color="auto"/>
            <w:left w:val="none" w:sz="0" w:space="0" w:color="auto"/>
            <w:bottom w:val="none" w:sz="0" w:space="0" w:color="auto"/>
            <w:right w:val="none" w:sz="0" w:space="0" w:color="auto"/>
          </w:divBdr>
        </w:div>
        <w:div w:id="491802225">
          <w:marLeft w:val="547"/>
          <w:marRight w:val="0"/>
          <w:marTop w:val="0"/>
          <w:marBottom w:val="0"/>
          <w:divBdr>
            <w:top w:val="none" w:sz="0" w:space="0" w:color="auto"/>
            <w:left w:val="none" w:sz="0" w:space="0" w:color="auto"/>
            <w:bottom w:val="none" w:sz="0" w:space="0" w:color="auto"/>
            <w:right w:val="none" w:sz="0" w:space="0" w:color="auto"/>
          </w:divBdr>
        </w:div>
      </w:divsChild>
    </w:div>
    <w:div w:id="2015259291">
      <w:bodyDiv w:val="1"/>
      <w:marLeft w:val="0"/>
      <w:marRight w:val="0"/>
      <w:marTop w:val="0"/>
      <w:marBottom w:val="0"/>
      <w:divBdr>
        <w:top w:val="none" w:sz="0" w:space="0" w:color="auto"/>
        <w:left w:val="none" w:sz="0" w:space="0" w:color="auto"/>
        <w:bottom w:val="none" w:sz="0" w:space="0" w:color="auto"/>
        <w:right w:val="none" w:sz="0" w:space="0" w:color="auto"/>
      </w:divBdr>
      <w:divsChild>
        <w:div w:id="366833471">
          <w:marLeft w:val="0"/>
          <w:marRight w:val="0"/>
          <w:marTop w:val="0"/>
          <w:marBottom w:val="0"/>
          <w:divBdr>
            <w:top w:val="none" w:sz="0" w:space="0" w:color="auto"/>
            <w:left w:val="none" w:sz="0" w:space="0" w:color="auto"/>
            <w:bottom w:val="none" w:sz="0" w:space="0" w:color="auto"/>
            <w:right w:val="none" w:sz="0" w:space="0" w:color="auto"/>
          </w:divBdr>
          <w:divsChild>
            <w:div w:id="715470222">
              <w:marLeft w:val="0"/>
              <w:marRight w:val="0"/>
              <w:marTop w:val="0"/>
              <w:marBottom w:val="0"/>
              <w:divBdr>
                <w:top w:val="none" w:sz="0" w:space="0" w:color="auto"/>
                <w:left w:val="none" w:sz="0" w:space="0" w:color="auto"/>
                <w:bottom w:val="none" w:sz="0" w:space="0" w:color="auto"/>
                <w:right w:val="none" w:sz="0" w:space="0" w:color="auto"/>
              </w:divBdr>
              <w:divsChild>
                <w:div w:id="147095282">
                  <w:marLeft w:val="0"/>
                  <w:marRight w:val="0"/>
                  <w:marTop w:val="0"/>
                  <w:marBottom w:val="0"/>
                  <w:divBdr>
                    <w:top w:val="none" w:sz="0" w:space="0" w:color="auto"/>
                    <w:left w:val="none" w:sz="0" w:space="0" w:color="auto"/>
                    <w:bottom w:val="none" w:sz="0" w:space="0" w:color="auto"/>
                    <w:right w:val="none" w:sz="0" w:space="0" w:color="auto"/>
                  </w:divBdr>
                  <w:divsChild>
                    <w:div w:id="849417871">
                      <w:marLeft w:val="0"/>
                      <w:marRight w:val="0"/>
                      <w:marTop w:val="0"/>
                      <w:marBottom w:val="0"/>
                      <w:divBdr>
                        <w:top w:val="none" w:sz="0" w:space="0" w:color="auto"/>
                        <w:left w:val="none" w:sz="0" w:space="0" w:color="auto"/>
                        <w:bottom w:val="none" w:sz="0" w:space="0" w:color="auto"/>
                        <w:right w:val="none" w:sz="0" w:space="0" w:color="auto"/>
                      </w:divBdr>
                      <w:divsChild>
                        <w:div w:id="1097285117">
                          <w:marLeft w:val="0"/>
                          <w:marRight w:val="0"/>
                          <w:marTop w:val="0"/>
                          <w:marBottom w:val="0"/>
                          <w:divBdr>
                            <w:top w:val="none" w:sz="0" w:space="0" w:color="auto"/>
                            <w:left w:val="none" w:sz="0" w:space="0" w:color="auto"/>
                            <w:bottom w:val="none" w:sz="0" w:space="0" w:color="auto"/>
                            <w:right w:val="none" w:sz="0" w:space="0" w:color="auto"/>
                          </w:divBdr>
                        </w:div>
                      </w:divsChild>
                    </w:div>
                    <w:div w:id="352923715">
                      <w:marLeft w:val="0"/>
                      <w:marRight w:val="0"/>
                      <w:marTop w:val="0"/>
                      <w:marBottom w:val="0"/>
                      <w:divBdr>
                        <w:top w:val="none" w:sz="0" w:space="0" w:color="auto"/>
                        <w:left w:val="none" w:sz="0" w:space="0" w:color="auto"/>
                        <w:bottom w:val="none" w:sz="0" w:space="0" w:color="auto"/>
                        <w:right w:val="none" w:sz="0" w:space="0" w:color="auto"/>
                      </w:divBdr>
                      <w:divsChild>
                        <w:div w:id="1385520982">
                          <w:marLeft w:val="0"/>
                          <w:marRight w:val="0"/>
                          <w:marTop w:val="0"/>
                          <w:marBottom w:val="0"/>
                          <w:divBdr>
                            <w:top w:val="none" w:sz="0" w:space="0" w:color="auto"/>
                            <w:left w:val="none" w:sz="0" w:space="0" w:color="auto"/>
                            <w:bottom w:val="none" w:sz="0" w:space="0" w:color="auto"/>
                            <w:right w:val="none" w:sz="0" w:space="0" w:color="auto"/>
                          </w:divBdr>
                          <w:divsChild>
                            <w:div w:id="16636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9788">
                      <w:marLeft w:val="0"/>
                      <w:marRight w:val="0"/>
                      <w:marTop w:val="0"/>
                      <w:marBottom w:val="0"/>
                      <w:divBdr>
                        <w:top w:val="none" w:sz="0" w:space="0" w:color="auto"/>
                        <w:left w:val="none" w:sz="0" w:space="0" w:color="auto"/>
                        <w:bottom w:val="none" w:sz="0" w:space="0" w:color="auto"/>
                        <w:right w:val="none" w:sz="0" w:space="0" w:color="auto"/>
                      </w:divBdr>
                      <w:divsChild>
                        <w:div w:id="202252315">
                          <w:marLeft w:val="0"/>
                          <w:marRight w:val="0"/>
                          <w:marTop w:val="0"/>
                          <w:marBottom w:val="0"/>
                          <w:divBdr>
                            <w:top w:val="none" w:sz="0" w:space="0" w:color="auto"/>
                            <w:left w:val="none" w:sz="0" w:space="0" w:color="auto"/>
                            <w:bottom w:val="none" w:sz="0" w:space="0" w:color="auto"/>
                            <w:right w:val="none" w:sz="0" w:space="0" w:color="auto"/>
                          </w:divBdr>
                          <w:divsChild>
                            <w:div w:id="5811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48142">
                      <w:marLeft w:val="0"/>
                      <w:marRight w:val="0"/>
                      <w:marTop w:val="0"/>
                      <w:marBottom w:val="0"/>
                      <w:divBdr>
                        <w:top w:val="none" w:sz="0" w:space="0" w:color="auto"/>
                        <w:left w:val="none" w:sz="0" w:space="0" w:color="auto"/>
                        <w:bottom w:val="none" w:sz="0" w:space="0" w:color="auto"/>
                        <w:right w:val="none" w:sz="0" w:space="0" w:color="auto"/>
                      </w:divBdr>
                      <w:divsChild>
                        <w:div w:id="1997369009">
                          <w:marLeft w:val="0"/>
                          <w:marRight w:val="0"/>
                          <w:marTop w:val="0"/>
                          <w:marBottom w:val="0"/>
                          <w:divBdr>
                            <w:top w:val="none" w:sz="0" w:space="0" w:color="auto"/>
                            <w:left w:val="none" w:sz="0" w:space="0" w:color="auto"/>
                            <w:bottom w:val="none" w:sz="0" w:space="0" w:color="auto"/>
                            <w:right w:val="none" w:sz="0" w:space="0" w:color="auto"/>
                          </w:divBdr>
                          <w:divsChild>
                            <w:div w:id="9523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6500">
                      <w:marLeft w:val="0"/>
                      <w:marRight w:val="0"/>
                      <w:marTop w:val="0"/>
                      <w:marBottom w:val="0"/>
                      <w:divBdr>
                        <w:top w:val="none" w:sz="0" w:space="0" w:color="auto"/>
                        <w:left w:val="none" w:sz="0" w:space="0" w:color="auto"/>
                        <w:bottom w:val="none" w:sz="0" w:space="0" w:color="auto"/>
                        <w:right w:val="none" w:sz="0" w:space="0" w:color="auto"/>
                      </w:divBdr>
                      <w:divsChild>
                        <w:div w:id="796685028">
                          <w:marLeft w:val="0"/>
                          <w:marRight w:val="0"/>
                          <w:marTop w:val="0"/>
                          <w:marBottom w:val="0"/>
                          <w:divBdr>
                            <w:top w:val="none" w:sz="0" w:space="0" w:color="auto"/>
                            <w:left w:val="none" w:sz="0" w:space="0" w:color="auto"/>
                            <w:bottom w:val="none" w:sz="0" w:space="0" w:color="auto"/>
                            <w:right w:val="none" w:sz="0" w:space="0" w:color="auto"/>
                          </w:divBdr>
                          <w:divsChild>
                            <w:div w:id="15490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25337">
                      <w:marLeft w:val="0"/>
                      <w:marRight w:val="0"/>
                      <w:marTop w:val="0"/>
                      <w:marBottom w:val="0"/>
                      <w:divBdr>
                        <w:top w:val="none" w:sz="0" w:space="0" w:color="auto"/>
                        <w:left w:val="none" w:sz="0" w:space="0" w:color="auto"/>
                        <w:bottom w:val="none" w:sz="0" w:space="0" w:color="auto"/>
                        <w:right w:val="none" w:sz="0" w:space="0" w:color="auto"/>
                      </w:divBdr>
                      <w:divsChild>
                        <w:div w:id="538858179">
                          <w:marLeft w:val="0"/>
                          <w:marRight w:val="0"/>
                          <w:marTop w:val="0"/>
                          <w:marBottom w:val="0"/>
                          <w:divBdr>
                            <w:top w:val="none" w:sz="0" w:space="0" w:color="auto"/>
                            <w:left w:val="none" w:sz="0" w:space="0" w:color="auto"/>
                            <w:bottom w:val="none" w:sz="0" w:space="0" w:color="auto"/>
                            <w:right w:val="none" w:sz="0" w:space="0" w:color="auto"/>
                          </w:divBdr>
                          <w:divsChild>
                            <w:div w:id="21012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6414">
                      <w:marLeft w:val="0"/>
                      <w:marRight w:val="0"/>
                      <w:marTop w:val="0"/>
                      <w:marBottom w:val="0"/>
                      <w:divBdr>
                        <w:top w:val="none" w:sz="0" w:space="0" w:color="auto"/>
                        <w:left w:val="none" w:sz="0" w:space="0" w:color="auto"/>
                        <w:bottom w:val="none" w:sz="0" w:space="0" w:color="auto"/>
                        <w:right w:val="none" w:sz="0" w:space="0" w:color="auto"/>
                      </w:divBdr>
                      <w:divsChild>
                        <w:div w:id="192160403">
                          <w:marLeft w:val="0"/>
                          <w:marRight w:val="0"/>
                          <w:marTop w:val="0"/>
                          <w:marBottom w:val="0"/>
                          <w:divBdr>
                            <w:top w:val="none" w:sz="0" w:space="0" w:color="auto"/>
                            <w:left w:val="none" w:sz="0" w:space="0" w:color="auto"/>
                            <w:bottom w:val="none" w:sz="0" w:space="0" w:color="auto"/>
                            <w:right w:val="none" w:sz="0" w:space="0" w:color="auto"/>
                          </w:divBdr>
                          <w:divsChild>
                            <w:div w:id="16647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91738">
                      <w:marLeft w:val="0"/>
                      <w:marRight w:val="0"/>
                      <w:marTop w:val="0"/>
                      <w:marBottom w:val="0"/>
                      <w:divBdr>
                        <w:top w:val="none" w:sz="0" w:space="0" w:color="auto"/>
                        <w:left w:val="none" w:sz="0" w:space="0" w:color="auto"/>
                        <w:bottom w:val="none" w:sz="0" w:space="0" w:color="auto"/>
                        <w:right w:val="none" w:sz="0" w:space="0" w:color="auto"/>
                      </w:divBdr>
                      <w:divsChild>
                        <w:div w:id="666053420">
                          <w:marLeft w:val="0"/>
                          <w:marRight w:val="0"/>
                          <w:marTop w:val="0"/>
                          <w:marBottom w:val="0"/>
                          <w:divBdr>
                            <w:top w:val="none" w:sz="0" w:space="0" w:color="auto"/>
                            <w:left w:val="none" w:sz="0" w:space="0" w:color="auto"/>
                            <w:bottom w:val="none" w:sz="0" w:space="0" w:color="auto"/>
                            <w:right w:val="none" w:sz="0" w:space="0" w:color="auto"/>
                          </w:divBdr>
                        </w:div>
                      </w:divsChild>
                    </w:div>
                    <w:div w:id="1427648786">
                      <w:marLeft w:val="0"/>
                      <w:marRight w:val="0"/>
                      <w:marTop w:val="0"/>
                      <w:marBottom w:val="0"/>
                      <w:divBdr>
                        <w:top w:val="none" w:sz="0" w:space="0" w:color="auto"/>
                        <w:left w:val="none" w:sz="0" w:space="0" w:color="auto"/>
                        <w:bottom w:val="none" w:sz="0" w:space="0" w:color="auto"/>
                        <w:right w:val="none" w:sz="0" w:space="0" w:color="auto"/>
                      </w:divBdr>
                    </w:div>
                    <w:div w:id="178205234">
                      <w:marLeft w:val="0"/>
                      <w:marRight w:val="0"/>
                      <w:marTop w:val="0"/>
                      <w:marBottom w:val="0"/>
                      <w:divBdr>
                        <w:top w:val="none" w:sz="0" w:space="0" w:color="auto"/>
                        <w:left w:val="none" w:sz="0" w:space="0" w:color="auto"/>
                        <w:bottom w:val="none" w:sz="0" w:space="0" w:color="auto"/>
                        <w:right w:val="none" w:sz="0" w:space="0" w:color="auto"/>
                      </w:divBdr>
                    </w:div>
                    <w:div w:id="792871710">
                      <w:marLeft w:val="0"/>
                      <w:marRight w:val="0"/>
                      <w:marTop w:val="0"/>
                      <w:marBottom w:val="0"/>
                      <w:divBdr>
                        <w:top w:val="none" w:sz="0" w:space="0" w:color="auto"/>
                        <w:left w:val="none" w:sz="0" w:space="0" w:color="auto"/>
                        <w:bottom w:val="none" w:sz="0" w:space="0" w:color="auto"/>
                        <w:right w:val="none" w:sz="0" w:space="0" w:color="auto"/>
                      </w:divBdr>
                    </w:div>
                    <w:div w:id="355274235">
                      <w:marLeft w:val="0"/>
                      <w:marRight w:val="0"/>
                      <w:marTop w:val="0"/>
                      <w:marBottom w:val="0"/>
                      <w:divBdr>
                        <w:top w:val="none" w:sz="0" w:space="0" w:color="auto"/>
                        <w:left w:val="none" w:sz="0" w:space="0" w:color="auto"/>
                        <w:bottom w:val="none" w:sz="0" w:space="0" w:color="auto"/>
                        <w:right w:val="none" w:sz="0" w:space="0" w:color="auto"/>
                      </w:divBdr>
                    </w:div>
                    <w:div w:id="1141537811">
                      <w:marLeft w:val="0"/>
                      <w:marRight w:val="0"/>
                      <w:marTop w:val="0"/>
                      <w:marBottom w:val="0"/>
                      <w:divBdr>
                        <w:top w:val="none" w:sz="0" w:space="0" w:color="auto"/>
                        <w:left w:val="none" w:sz="0" w:space="0" w:color="auto"/>
                        <w:bottom w:val="none" w:sz="0" w:space="0" w:color="auto"/>
                        <w:right w:val="none" w:sz="0" w:space="0" w:color="auto"/>
                      </w:divBdr>
                      <w:divsChild>
                        <w:div w:id="1875968989">
                          <w:marLeft w:val="0"/>
                          <w:marRight w:val="0"/>
                          <w:marTop w:val="0"/>
                          <w:marBottom w:val="0"/>
                          <w:divBdr>
                            <w:top w:val="none" w:sz="0" w:space="0" w:color="auto"/>
                            <w:left w:val="none" w:sz="0" w:space="0" w:color="auto"/>
                            <w:bottom w:val="none" w:sz="0" w:space="0" w:color="auto"/>
                            <w:right w:val="none" w:sz="0" w:space="0" w:color="auto"/>
                          </w:divBdr>
                          <w:divsChild>
                            <w:div w:id="14907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2480">
                      <w:marLeft w:val="0"/>
                      <w:marRight w:val="0"/>
                      <w:marTop w:val="0"/>
                      <w:marBottom w:val="0"/>
                      <w:divBdr>
                        <w:top w:val="none" w:sz="0" w:space="0" w:color="auto"/>
                        <w:left w:val="none" w:sz="0" w:space="0" w:color="auto"/>
                        <w:bottom w:val="none" w:sz="0" w:space="0" w:color="auto"/>
                        <w:right w:val="none" w:sz="0" w:space="0" w:color="auto"/>
                      </w:divBdr>
                      <w:divsChild>
                        <w:div w:id="1557201509">
                          <w:marLeft w:val="0"/>
                          <w:marRight w:val="0"/>
                          <w:marTop w:val="0"/>
                          <w:marBottom w:val="0"/>
                          <w:divBdr>
                            <w:top w:val="none" w:sz="0" w:space="0" w:color="auto"/>
                            <w:left w:val="none" w:sz="0" w:space="0" w:color="auto"/>
                            <w:bottom w:val="none" w:sz="0" w:space="0" w:color="auto"/>
                            <w:right w:val="none" w:sz="0" w:space="0" w:color="auto"/>
                          </w:divBdr>
                          <w:divsChild>
                            <w:div w:id="16259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F%D0%BE%D1%87%D0%B2%D0%B5%D0%BD%D0%BD%D0%B0%D1%8F_%D0%BA%D0%BE%D1%80%D1%80%D0%BE%D0%B7%D0%B8%D1%8F" TargetMode="External"/><Relationship Id="rId117" Type="http://schemas.openxmlformats.org/officeDocument/2006/relationships/hyperlink" Target="https://ru.wikipedia.org/wiki/%D0%94%D0%B2%D0%B8%D0%B3%D0%B0%D1%82%D0%B5%D0%BB%D1%8C_%D0%B2%D0%BD%D1%83%D1%82%D1%80%D0%B5%D0%BD%D0%BD%D0%B5%D0%B3%D0%BE_%D1%81%D0%B3%D0%BE%D1%80%D0%B0%D0%BD%D0%B8%D1%8F" TargetMode="External"/><Relationship Id="rId21" Type="http://schemas.openxmlformats.org/officeDocument/2006/relationships/hyperlink" Target="https://ru.wikipedia.org/wiki/%D0%9A%D0%B8%D1%81%D0%BB%D0%BE%D1%80%D0%BE%D0%B4" TargetMode="External"/><Relationship Id="rId42" Type="http://schemas.openxmlformats.org/officeDocument/2006/relationships/hyperlink" Target="https://ru.wikipedia.org/wiki/%D0%9F%D0%B5%D1%81%D0%BA%D0%BE%D1%81%D1%82%D1%80%D1%83%D0%B9%D0%BD%D0%B0%D1%8F_%D0%BE%D0%B1%D1%80%D0%B0%D0%B1%D0%BE%D1%82%D0%BA%D0%B0" TargetMode="External"/><Relationship Id="rId47" Type="http://schemas.openxmlformats.org/officeDocument/2006/relationships/hyperlink" Target="https://ru.wikipedia.org/wiki/%D0%A2%D1%80%D1%83%D0%B1%D0%BE%D0%BF%D1%80%D0%BE%D0%B2%D0%BE%D0%B4" TargetMode="External"/><Relationship Id="rId63" Type="http://schemas.openxmlformats.org/officeDocument/2006/relationships/hyperlink" Target="https://ru.wikipedia.org/wiki/%D0%97%D0%B0%D0%B3%D1%80%D1%8F%D0%B7%D0%BD%D0%B5%D0%BD%D0%B8%D0%B5" TargetMode="External"/><Relationship Id="rId68" Type="http://schemas.openxmlformats.org/officeDocument/2006/relationships/hyperlink" Target="https://ru.wikipedia.org/wiki/%D0%92%D0%B7%D1%80%D1%8B%D0%B2" TargetMode="External"/><Relationship Id="rId84" Type="http://schemas.openxmlformats.org/officeDocument/2006/relationships/hyperlink" Target="https://ru.wikipedia.org/wiki/%D0%94%D0%BE%D0%B7%D0%B2%D1%83%D0%BA%D0%BE%D0%B2%D0%B0%D1%8F_%D1%81%D0%BA%D0%BE%D1%80%D0%BE%D1%81%D1%82%D1%8C" TargetMode="External"/><Relationship Id="rId89" Type="http://schemas.openxmlformats.org/officeDocument/2006/relationships/hyperlink" Target="https://ru.wikipedia.org/wiki/%D0%9B%D0%B0%D0%BC%D0%B8%D0%BD%D0%B0%D1%80%D0%BD%D0%BE%D0%B5_%D1%82%D0%B5%D1%87%D0%B5%D0%BD%D0%B8%D0%B5" TargetMode="External"/><Relationship Id="rId112" Type="http://schemas.openxmlformats.org/officeDocument/2006/relationships/hyperlink" Target="https://ru.wikipedia.org/wiki/%C3%EE%F0%E5%ED%E8%E5" TargetMode="External"/><Relationship Id="rId16" Type="http://schemas.openxmlformats.org/officeDocument/2006/relationships/hyperlink" Target="https://ru.wikipedia.org/wiki/%D0%A1%D0%BF%D0%BB%D0%B0%D0%B2" TargetMode="External"/><Relationship Id="rId107" Type="http://schemas.openxmlformats.org/officeDocument/2006/relationships/hyperlink" Target="https://ru.wikipedia.org/wiki/%D0%A2%D0%B5%D0%BF%D0%BB%D0%BE%D1%82%D0%B0_%D1%81%D0%B3%D0%BE%D1%80%D0%B0%D0%BD%D0%B8%D1%8F" TargetMode="External"/><Relationship Id="rId11" Type="http://schemas.openxmlformats.org/officeDocument/2006/relationships/hyperlink" Target="https://ru.wikipedia.org/wiki/%D0%9A%D0%B5%D1%80%D0%B0%D0%BC%D0%B8%D0%BA%D0%B0" TargetMode="External"/><Relationship Id="rId32" Type="http://schemas.openxmlformats.org/officeDocument/2006/relationships/hyperlink" Target="https://ru.wikipedia.org/w/index.php?title=%D0%A0%D1%83%D0%B4%D0%BE%D0%B2%D0%BE%D0%B7&amp;action=edit&amp;redlink=1" TargetMode="External"/><Relationship Id="rId37" Type="http://schemas.openxmlformats.org/officeDocument/2006/relationships/hyperlink" Target="https://ru.wikipedia.org/wiki/%D0%93%D0%B0%D0%BB%D1%8C%D0%B2%D0%B0%D0%BD%D0%B8%D1%87%D0%B5%D1%81%D0%BA%D0%B0%D1%8F_%D0%BF%D0%B0%D1%80%D0%B0" TargetMode="External"/><Relationship Id="rId53" Type="http://schemas.openxmlformats.org/officeDocument/2006/relationships/hyperlink" Target="https://ru.wikipedia.org/wiki/%D0%A2%D0%B5%D0%BF%D0%BB%D0%BE%D0%B2%D0%BE%D0%B5_%D0%B8%D0%B7%D0%BB%D1%83%D1%87%D0%B5%D0%BD%D0%B8%D0%B5" TargetMode="External"/><Relationship Id="rId58" Type="http://schemas.openxmlformats.org/officeDocument/2006/relationships/hyperlink" Target="https://ru.wikipedia.org/wiki/%D0%98%D1%81%D0%BA%D0%BE%D0%BF%D0%B0%D0%B5%D0%BC%D0%BE%D0%B5_%D1%82%D0%BE%D0%BF%D0%BB%D0%B8%D0%B2%D0%BE" TargetMode="External"/><Relationship Id="rId74" Type="http://schemas.openxmlformats.org/officeDocument/2006/relationships/hyperlink" Target="https://ru.wikipedia.org/wiki/%D0%9F%D1%80%D0%B8%D1%81%D1%82%D0%BB%D0%B8,_%D0%94%D0%B6%D0%BE%D0%B7%D0%B5%D1%84" TargetMode="External"/><Relationship Id="rId79" Type="http://schemas.openxmlformats.org/officeDocument/2006/relationships/hyperlink" Target="https://ru.wikipedia.org/wiki/%D0%9B%D0%B5_%D0%A8%D0%B0%D1%82%D0%B5%D0%BB%D1%8C%D0%B5,_%D0%90%D0%BD%D1%80%D0%B8_%D0%9B%D1%83%D0%B8" TargetMode="External"/><Relationship Id="rId102" Type="http://schemas.openxmlformats.org/officeDocument/2006/relationships/hyperlink" Target="https://ru.wikipedia.org/wiki/%D0%9F%D0%BB%D0%B0%D0%BC%D1%8F" TargetMode="External"/><Relationship Id="rId123" Type="http://schemas.openxmlformats.org/officeDocument/2006/relationships/hyperlink" Target="https://ru.wikipedia.org/wiki/%D0%A2%D0%BE%D1%80%D0%BF%D0%B5%D0%B4%D0%B0" TargetMode="External"/><Relationship Id="rId5" Type="http://schemas.openxmlformats.org/officeDocument/2006/relationships/webSettings" Target="webSettings.xml"/><Relationship Id="rId90" Type="http://schemas.openxmlformats.org/officeDocument/2006/relationships/hyperlink" Target="https://ru.wikipedia.org/wiki/%D0%A2%D1%83%D1%80%D0%B1%D1%83%D0%BB%D0%B5%D0%BD%D1%82%D0%BD%D0%BE%D1%81%D1%82%D1%8C" TargetMode="External"/><Relationship Id="rId95" Type="http://schemas.openxmlformats.org/officeDocument/2006/relationships/hyperlink" Target="https://ru.wikipedia.org/wiki/%D0%92%D0%BE%D0%B4%D0%BE%D1%80%D0%BE%D0%B4" TargetMode="External"/><Relationship Id="rId22" Type="http://schemas.openxmlformats.org/officeDocument/2006/relationships/hyperlink" Target="https://ru.wikipedia.org/wiki/%D0%92%D0%BE%D0%B7%D0%B4%D1%83%D1%85" TargetMode="External"/><Relationship Id="rId27" Type="http://schemas.openxmlformats.org/officeDocument/2006/relationships/hyperlink" Target="https://ru.wikipedia.org/w/index.php?title=%D0%91%D0%B8%D0%BE%D0%BA%D0%BE%D1%80%D1%80%D0%BE%D0%B7%D0%B8%D1%8F&amp;action=edit&amp;redlink=1" TargetMode="External"/><Relationship Id="rId43" Type="http://schemas.openxmlformats.org/officeDocument/2006/relationships/hyperlink" Target="https://ru.wikipedia.org/wiki/%D0%9D%D0%B5%D1%80%D0%B6%D0%B0%D0%B2%D0%B5%D1%8E%D1%89%D0%B0%D1%8F_%D1%81%D1%82%D0%B0%D0%BB%D1%8C" TargetMode="External"/><Relationship Id="rId48" Type="http://schemas.openxmlformats.org/officeDocument/2006/relationships/hyperlink" Target="https://ru.wikipedia.org/wiki/%D0%A1%D0%A8%D0%90" TargetMode="External"/><Relationship Id="rId64" Type="http://schemas.openxmlformats.org/officeDocument/2006/relationships/hyperlink" Target="https://ru.wikipedia.org/wiki/%D0%93%D0%BB%D0%BE%D0%B1%D0%B0%D0%BB%D1%8C%D0%BD%D0%BE%D0%B5_%D0%BF%D0%BE%D1%82%D0%B5%D0%BF%D0%BB%D0%B5%D0%BD%D0%B8%D0%B5" TargetMode="External"/><Relationship Id="rId69" Type="http://schemas.openxmlformats.org/officeDocument/2006/relationships/hyperlink" Target="https://ru.wikipedia.org/wiki/%D0%A1%D0%B0%D0%BC%D0%BE%D0%B2%D0%BE%D1%81%D0%BF%D0%BB%D0%B0%D0%BC%D0%B5%D0%BD%D0%B5%D0%BD%D0%B8%D0%B5" TargetMode="External"/><Relationship Id="rId113" Type="http://schemas.openxmlformats.org/officeDocument/2006/relationships/hyperlink" Target="https://ru.wikipedia.org/wiki/%D0%A3%D0%B3%D0%B0%D1%80%D0%BD%D1%8B%D0%B9_%D0%B3%D0%B0%D0%B7" TargetMode="External"/><Relationship Id="rId118" Type="http://schemas.openxmlformats.org/officeDocument/2006/relationships/hyperlink" Target="https://ru.wikipedia.org/wiki/%D0%94%D0%B8%D0%B7%D0%B5%D0%BB%D1%8C%D0%BD%D1%8B%D0%B9_%D0%B4%D0%B2%D0%B8%D0%B3%D0%B0%D1%82%D0%B5%D0%BB%D1%8C" TargetMode="External"/><Relationship Id="rId80" Type="http://schemas.openxmlformats.org/officeDocument/2006/relationships/hyperlink" Target="https://ru.wikipedia.org/wiki/%D0%9C%D0%B8%D1%85%D0%B5%D0%BB%D1%8C%D1%81%D0%BE%D0%BD,_%D0%92%D0%BB%D0%B0%D0%B4%D0%B8%D0%BC%D0%B8%D1%80_%D0%90%D0%BB%D0%B5%D0%BA%D1%81%D0%B0%D0%BD%D0%B4%D1%80%D0%BE%D0%B2%D0%B8%D1%87" TargetMode="External"/><Relationship Id="rId85" Type="http://schemas.openxmlformats.org/officeDocument/2006/relationships/hyperlink" Target="https://ru.wikipedia.org/wiki/%D0%A1%D0%B2%D0%B5%D1%80%D1%85%D0%B7%D0%B2%D1%83%D0%BA%D0%BE%D0%B2%D0%B0%D1%8F_%D1%81%D0%BA%D0%BE%D1%80%D0%BE%D1%81%D1%82%D1%8C" TargetMode="External"/><Relationship Id="rId12" Type="http://schemas.openxmlformats.org/officeDocument/2006/relationships/hyperlink" Target="https://ru.wikipedia.org/wiki/%D0%94%D0%B5%D1%80%D0%B5%D0%B2%D0%BE" TargetMode="External"/><Relationship Id="rId17" Type="http://schemas.openxmlformats.org/officeDocument/2006/relationships/hyperlink" Target="https://ru.wikipedia.org/wiki/%D0%A1%D1%82%D0%B0%D0%BB%D1%8C" TargetMode="External"/><Relationship Id="rId33" Type="http://schemas.openxmlformats.org/officeDocument/2006/relationships/hyperlink" Target="https://ru.wikipedia.org/wiki/%D0%9A%D0%B8%D0%BF%D1%80_(%D0%BE%D1%81%D1%82%D1%80%D0%BE%D0%B2)" TargetMode="External"/><Relationship Id="rId38" Type="http://schemas.openxmlformats.org/officeDocument/2006/relationships/hyperlink" Target="https://ru.wikipedia.org/wiki/%D0%9C%D0%B5%D0%B4%D1%8C" TargetMode="External"/><Relationship Id="rId59" Type="http://schemas.openxmlformats.org/officeDocument/2006/relationships/hyperlink" Target="https://ru.wikipedia.org/wiki/%D0%91%D0%B8%D0%BE%D1%82%D0%BE%D0%BF%D0%BB%D0%B8%D0%B2%D0%BE" TargetMode="External"/><Relationship Id="rId103" Type="http://schemas.openxmlformats.org/officeDocument/2006/relationships/hyperlink" Target="https://ru.wikipedia.org/wiki/%D0%90%D1%86%D0%B5%D1%82%D0%B8%D0%BB%D0%B5%D0%BD" TargetMode="External"/><Relationship Id="rId108" Type="http://schemas.openxmlformats.org/officeDocument/2006/relationships/image" Target="media/image3.png"/><Relationship Id="rId124" Type="http://schemas.openxmlformats.org/officeDocument/2006/relationships/fontTable" Target="fontTable.xml"/><Relationship Id="rId54" Type="http://schemas.openxmlformats.org/officeDocument/2006/relationships/hyperlink" Target="https://ru.wikipedia.org/wiki/%D0%9F%D0%BB%D0%B0%D0%BC%D1%8F" TargetMode="External"/><Relationship Id="rId70" Type="http://schemas.openxmlformats.org/officeDocument/2006/relationships/hyperlink" Target="https://ru.wikipedia.org/wiki/%D0%9E%D0%B3%D0%BD%D0%B5%D1%81%D1%82%D1%80%D0%B5%D0%BB%D1%8C%D0%BD%D0%BE%D0%B5_%D0%BE%D1%80%D1%83%D0%B6%D0%B8%D0%B5" TargetMode="External"/><Relationship Id="rId75" Type="http://schemas.openxmlformats.org/officeDocument/2006/relationships/hyperlink" Target="https://ru.wikipedia.org/wiki/%D0%A4%D0%BB%D0%BE%D0%B3%D0%B8%D1%81%D1%82%D0%BE%D0%BD" TargetMode="External"/><Relationship Id="rId91" Type="http://schemas.openxmlformats.org/officeDocument/2006/relationships/hyperlink" Target="https://ru.wikipedia.org/wiki/%D0%93%D0%B0%D0%B7" TargetMode="External"/><Relationship Id="rId96" Type="http://schemas.openxmlformats.org/officeDocument/2006/relationships/hyperlink" Target="https://ru.wikipedia.org/wiki/%D0%9F%D1%80%D0%B8%D1%80%D0%BE%D0%B4%D0%BD%D1%8B%D0%B9_%D0%B3%D0%B0%D0%B7"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ru.wikipedia.org/wiki/%D0%9F%D0%BB%D0%B0%D1%81%D1%82%D0%B8%D0%BA" TargetMode="External"/><Relationship Id="rId28" Type="http://schemas.openxmlformats.org/officeDocument/2006/relationships/hyperlink" Target="https://ru.wikipedia.org/w/index.php?title=%D0%9A%D0%BE%D0%BD%D1%82%D0%B0%D0%BA%D1%82%D0%BD%D0%B0%D1%8F_%D0%BA%D0%BE%D1%80%D1%80%D0%BE%D0%B7%D0%B8%D1%8F&amp;action=edit&amp;redlink=1" TargetMode="External"/><Relationship Id="rId49" Type="http://schemas.openxmlformats.org/officeDocument/2006/relationships/hyperlink" Target="https://ru.wikipedia.org/wiki/%D0%92%D0%92%D0%9F" TargetMode="External"/><Relationship Id="rId114" Type="http://schemas.openxmlformats.org/officeDocument/2006/relationships/hyperlink" Target="https://ru.wikipedia.org/wiki/%D0%A3%D0%B3%D0%BB%D0%B5%D0%BA%D0%B8%D1%81%D0%BB%D1%8B%D0%B9_%D0%B3%D0%B0%D0%B7" TargetMode="External"/><Relationship Id="rId119" Type="http://schemas.openxmlformats.org/officeDocument/2006/relationships/hyperlink" Target="https://ru.wikipedia.org/wiki/%D0%92%D0%BE%D0%B7%D0%B4%D1%83%D1%88%D0%BD%D0%BE-%D1%80%D0%B5%D0%B0%D0%BA%D1%82%D0%B8%D0%B2%D0%BD%D1%8B%D0%B9_%D0%B4%D0%B2%D0%B8%D0%B3%D0%B0%D1%82%D0%B5%D0%BB%D1%8C" TargetMode="External"/><Relationship Id="rId44" Type="http://schemas.openxmlformats.org/officeDocument/2006/relationships/hyperlink" Target="https://ru.wikipedia.org/wiki/%D0%A1%D1%82%D0%B0%D0%BB%D1%8C_%D0%BA%D0%BE%D1%80%D1%82%D0%B5%D0%BD%D0%BE%D0%B2%D1%81%D0%BA%D0%B0%D1%8F" TargetMode="External"/><Relationship Id="rId60" Type="http://schemas.openxmlformats.org/officeDocument/2006/relationships/hyperlink" Target="https://ru.wikipedia.org/w/index.php?title=%D0%A3%D0%BF%D1%80%D0%B0%D0%B2%D0%BB%D0%B5%D0%BD%D0%B8%D0%B5_%D1%8D%D0%BD%D0%B5%D1%80%D0%B3%D0%B5%D1%82%D0%B8%D1%87%D0%B5%D1%81%D0%BA%D0%B8%D1%85_%D0%B8%D1%81%D1%81%D0%BB%D0%B5%D0%B4%D0%BE%D0%B2%D0%B0%D0%BD%D0%B8%D0%B9_%D0%B8_%D1%80%D0%B0%D0%B7%D1%80%D0%B0%D0%B1%D0%BE%D1%82%D0%BE%D0%BA_(%D0%A1%D0%A8%D0%90)&amp;action=edit&amp;redlink=1" TargetMode="External"/><Relationship Id="rId65" Type="http://schemas.openxmlformats.org/officeDocument/2006/relationships/hyperlink" Target="https://ru.wikipedia.org/wiki/%D0%9E%D0%BA%D0%B8%D1%81%D0%BB%D0%B8%D1%82%D0%B5%D0%BB%D1%8C%D0%BD%D0%BE-%D0%B2%D0%BE%D1%81%D1%81%D1%82%D0%B0%D0%BD%D0%BE%D0%B2%D0%B8%D1%82%D0%B5%D0%BB%D1%8C%D0%BD%D1%8B%D0%B5_%D1%80%D0%B5%D0%B0%D0%BA%D1%86%D0%B8%D0%B8" TargetMode="External"/><Relationship Id="rId81" Type="http://schemas.openxmlformats.org/officeDocument/2006/relationships/hyperlink" Target="https://ru.wikipedia.org/wiki/%D0%93%D0%BE%D1%80%D0%B5%D0%BB%D0%BA%D0%B0_%D0%91%D1%83%D0%BD%D0%B7%D0%B5%D0%BD%D0%B0" TargetMode="External"/><Relationship Id="rId86" Type="http://schemas.openxmlformats.org/officeDocument/2006/relationships/hyperlink" Target="https://ru.wikipedia.org/wiki/%D0%A3%D0%B4%D0%B0%D1%80%D0%BD%D0%B0%D1%8F_%D0%B2%D0%BE%D0%BB%D0%BD%D0%B0" TargetMode="External"/><Relationship Id="rId13" Type="http://schemas.openxmlformats.org/officeDocument/2006/relationships/hyperlink" Target="https://ru.wikipedia.org/wiki/%D0%9F%D0%BE%D0%BB%D0%B8%D0%BC%D0%B5%D1%80" TargetMode="External"/><Relationship Id="rId18" Type="http://schemas.openxmlformats.org/officeDocument/2006/relationships/hyperlink" Target="https://ru.wikipedia.org/wiki/%D0%A2%D0%B5%D1%80%D0%BC%D0%B8%D0%BD" TargetMode="External"/><Relationship Id="rId39" Type="http://schemas.openxmlformats.org/officeDocument/2006/relationships/hyperlink" Target="https://ru.wikipedia.org/wiki/%D0%A1%D1%82%D0%B0%D0%BB%D1%8C" TargetMode="External"/><Relationship Id="rId109" Type="http://schemas.openxmlformats.org/officeDocument/2006/relationships/hyperlink" Target="https://ru.wikipedia.org/wiki/%D0%93%D0%B5%D1%82%D0%B5%D1%80%D0%BE%D0%B3%D0%B5%D0%BD%D0%BD%D0%BE%D1%81%D1%82%D1%8C" TargetMode="External"/><Relationship Id="rId34" Type="http://schemas.openxmlformats.org/officeDocument/2006/relationships/hyperlink" Target="https://ru.wikipedia.org/wiki/%D0%9E%D1%81%D0%B0%D0%BA%D0%B0" TargetMode="External"/><Relationship Id="rId50" Type="http://schemas.openxmlformats.org/officeDocument/2006/relationships/hyperlink" Target="https://ru.wikipedia.org/wiki/%D0%93%D0%B5%D1%80%D0%BC%D0%B0%D0%BD%D0%B8%D1%8F" TargetMode="External"/><Relationship Id="rId55" Type="http://schemas.openxmlformats.org/officeDocument/2006/relationships/hyperlink" Target="https://ru.wikipedia.org/wiki/%D0%9E%D1%81%D0%B2%D0%BE%D0%B5%D0%BD%D0%B8%D0%B5_%D0%BE%D0%B3%D0%BD%D1%8F_%D0%B4%D1%80%D0%B5%D0%B2%D0%BD%D0%B8%D0%BC%D0%B8_%D0%BB%D1%8E%D0%B4%D1%8C%D0%BC%D0%B8" TargetMode="External"/><Relationship Id="rId76" Type="http://schemas.openxmlformats.org/officeDocument/2006/relationships/hyperlink" Target="https://ru.wikipedia.org/wiki/%D0%9B%D0%B0%D0%B2%D1%83%D0%B0%D0%B7%D1%8C%D0%B5" TargetMode="External"/><Relationship Id="rId97" Type="http://schemas.openxmlformats.org/officeDocument/2006/relationships/hyperlink" Target="https://ru.wikipedia.org/wiki/%D0%90%D0%BD%D0%B3%D0%BB%D0%B8%D0%B9%D1%81%D0%BA%D0%B8%D0%B9_%D1%8F%D0%B7%D1%8B%D0%BA" TargetMode="External"/><Relationship Id="rId104" Type="http://schemas.openxmlformats.org/officeDocument/2006/relationships/hyperlink" Target="https://ru.wikipedia.org/wiki/%D0%93%D0%B0%D0%B7%D0%BE%D0%B2%D0%B0%D1%8F_%D1%81%D0%B2%D0%B0%D1%80%D0%BA%D0%B0" TargetMode="External"/><Relationship Id="rId120" Type="http://schemas.openxmlformats.org/officeDocument/2006/relationships/hyperlink" Target="https://ru.wikipedia.org/wiki/%D0%96%D0%B8%D0%B4%D0%BA%D0%BE%D1%81%D1%82%D0%BD%D1%8B%D0%B9_%D1%80%D0%B0%D0%BA%D0%B5%D1%82%D0%BD%D1%8B%D0%B9_%D0%B4%D0%B2%D0%B8%D0%B3%D0%B0%D1%82%D0%B5%D0%BB%D1%8C"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ru.wikipedia.org/wiki/%D0%92%D0%B7%D1%80%D1%8B%D0%B2%D1%87%D0%B0%D1%82%D1%8B%D0%B5_%D0%B2%D0%B5%D1%89%D0%B5%D1%81%D1%82%D0%B2%D0%B0" TargetMode="External"/><Relationship Id="rId92" Type="http://schemas.openxmlformats.org/officeDocument/2006/relationships/hyperlink" Target="https://ru.wikipedia.org/wiki/%D0%9E%D0%BA%D0%B8%D1%81%D0%BB%D0%B8%D1%82%D0%B5%D0%BB%D1%8C" TargetMode="External"/><Relationship Id="rId2" Type="http://schemas.openxmlformats.org/officeDocument/2006/relationships/styles" Target="styles.xml"/><Relationship Id="rId29" Type="http://schemas.openxmlformats.org/officeDocument/2006/relationships/hyperlink" Target="https://ru.wikipedia.org/wiki/%D0%A9%D0%B5%D0%BB%D0%B5%D0%B2%D0%B0%D1%8F_%D0%BA%D0%BE%D1%80%D1%80%D0%BE%D0%B7%D0%B8%D1%8F" TargetMode="External"/><Relationship Id="rId24" Type="http://schemas.openxmlformats.org/officeDocument/2006/relationships/hyperlink" Target="https://ru.wikipedia.org/wiki/%D0%90%D1%82%D0%BC%D0%BE%D1%81%D1%84%D0%B5%D1%80%D0%B0" TargetMode="External"/><Relationship Id="rId40" Type="http://schemas.openxmlformats.org/officeDocument/2006/relationships/hyperlink" Target="https://ru.wikipedia.org/w/index.php?title=%D0%90%D0%BA%D1%82%D0%B8%D0%B2%D0%B0%D1%82%D0%BE%D1%80_(%D0%BA%D0%BE%D1%80%D1%80%D0%BE%D0%B7%D0%B8%D1%8F)&amp;action=edit&amp;redlink=1" TargetMode="External"/><Relationship Id="rId45" Type="http://schemas.openxmlformats.org/officeDocument/2006/relationships/hyperlink" Target="https://ru.wikipedia.org/wiki/%D0%A6%D0%B2%D0%B5%D1%82%D0%BD%D1%8B%D0%B5_%D0%BC%D0%B5%D1%82%D0%B0%D0%BB%D0%BB%D1%8B" TargetMode="External"/><Relationship Id="rId66" Type="http://schemas.openxmlformats.org/officeDocument/2006/relationships/hyperlink" Target="https://ru.wikipedia.org/wiki/%D0%A2%D0%B5%D0%BF%D0%BB%D0%BE%D0%B2%D0%BE%D0%B9_%D1%8D%D1%84%D1%84%D0%B5%D0%BA%D1%82_%D1%85%D0%B8%D0%BC%D0%B8%D1%87%D0%B5%D1%81%D0%BA%D0%BE%D0%B9_%D1%80%D0%B5%D0%B0%D0%BA%D1%86%D0%B8%D0%B8" TargetMode="External"/><Relationship Id="rId87" Type="http://schemas.openxmlformats.org/officeDocument/2006/relationships/hyperlink" Target="https://ru.wikipedia.org/wiki/%C3%EE%F0%E5%ED%E8%E5" TargetMode="External"/><Relationship Id="rId110" Type="http://schemas.openxmlformats.org/officeDocument/2006/relationships/hyperlink" Target="https://ru.wikipedia.org/wiki/%D0%93%D0%BE%D0%BC%D0%BE%D0%B3%D0%B5%D0%BD%D0%BD%D0%B0%D1%8F_%D1%81%D0%B8%D1%81%D1%82%D0%B5%D0%BC%D0%B0" TargetMode="External"/><Relationship Id="rId115" Type="http://schemas.openxmlformats.org/officeDocument/2006/relationships/hyperlink" Target="https://ru.wikipedia.org/wiki/%D0%A1%D0%B6%D0%B8%D0%B6%D0%B5%D0%BD%D0%BD%D1%8B%D0%B9_%D0%BF%D1%80%D0%B8%D1%80%D0%BE%D0%B4%D0%BD%D1%8B%D0%B9_%D0%B3%D0%B0%D0%B7" TargetMode="External"/><Relationship Id="rId61" Type="http://schemas.openxmlformats.org/officeDocument/2006/relationships/hyperlink" Target="https://ru.wikipedia.org/wiki/%D0%93%D0%BB%D0%BE%D0%B1%D0%B0%D0%BB%D1%8C%D0%BD%D1%8B%D0%B5_%D0%BF%D1%80%D0%BE%D0%B1%D0%BB%D0%B5%D0%BC%D1%8B" TargetMode="External"/><Relationship Id="rId82" Type="http://schemas.openxmlformats.org/officeDocument/2006/relationships/hyperlink" Target="https://ru.wikipedia.org/wiki/%D0%94%D0%B5%D1%84%D0%BB%D0%B0%D0%B3%D1%80%D0%B0%D1%86%D0%B8%D1%8F" TargetMode="External"/><Relationship Id="rId19" Type="http://schemas.openxmlformats.org/officeDocument/2006/relationships/hyperlink" Target="https://ru.wikipedia.org/wiki/%D0%9F%D0%BE%D0%BB%D0%B8%D0%BC%D0%B5%D1%80" TargetMode="External"/><Relationship Id="rId14" Type="http://schemas.openxmlformats.org/officeDocument/2006/relationships/hyperlink" Target="https://ru.wikipedia.org/wiki/%D0%9C%D0%B0%D1%82%D0%B5%D1%80%D0%B8%D0%B0%D0%BB%D1%8B" TargetMode="External"/><Relationship Id="rId30" Type="http://schemas.openxmlformats.org/officeDocument/2006/relationships/hyperlink" Target="https://ru.wikipedia.org/wiki/%D0%9C%D0%B5%D0%B6%D0%BA%D1%80%D0%B8%D1%81%D1%82%D0%B0%D0%BB%D0%BB%D0%B8%D1%82%D0%BD%D0%B0%D1%8F_%D0%BA%D0%BE%D1%80%D1%80%D0%BE%D0%B7%D0%B8%D1%8F" TargetMode="External"/><Relationship Id="rId35" Type="http://schemas.openxmlformats.org/officeDocument/2006/relationships/hyperlink" Target="https://ru.wikipedia.org/wiki/%D0%A2%D0%B8%D1%85%D0%B8%D0%B9_%D0%BE%D0%BA%D0%B5%D0%B0%D0%BD" TargetMode="External"/><Relationship Id="rId56" Type="http://schemas.openxmlformats.org/officeDocument/2006/relationships/hyperlink" Target="https://ru.wikipedia.org/wiki/%D0%9E%D0%B3%D0%BE%D0%BD%D1%8C" TargetMode="External"/><Relationship Id="rId77" Type="http://schemas.openxmlformats.org/officeDocument/2006/relationships/hyperlink" Target="https://ru.wikipedia.org/wiki/%D0%9B%D0%B0%D0%BF%D0%BB%D0%B0%D1%81" TargetMode="External"/><Relationship Id="rId100" Type="http://schemas.openxmlformats.org/officeDocument/2006/relationships/hyperlink" Target="https://ru.wikipedia.org/wiki/%D0%A3%D0%B3%D0%BE%D0%BB%D1%8C" TargetMode="External"/><Relationship Id="rId105" Type="http://schemas.openxmlformats.org/officeDocument/2006/relationships/hyperlink" Target="https://ru.wikipedia.org/wiki/%D0%98%D0%BD%D1%84%D1%80%D0%B0%D0%BA%D1%80%D0%B0%D1%81%D0%BD%D0%BE%D0%B5_%D0%B8%D0%B7%D0%BB%D1%83%D1%87%D0%B5%D0%BD%D0%B8%D0%B5" TargetMode="External"/><Relationship Id="rId8" Type="http://schemas.openxmlformats.org/officeDocument/2006/relationships/hyperlink" Target="https://ru.wikipedia.org/wiki/%D0%9B%D0%B0%D1%82%D0%B8%D0%BD%D1%81%D0%BA%D0%B8%D0%B9_%D1%8F%D0%B7%D1%8B%D0%BA" TargetMode="External"/><Relationship Id="rId51" Type="http://schemas.openxmlformats.org/officeDocument/2006/relationships/hyperlink" Target="https://ru.wikipedia.org/wiki/%D0%AD%D0%BA%D0%B7%D0%BE%D1%82%D0%B5%D1%80%D0%BC%D0%B8%D1%87%D0%B5%D1%81%D0%BA%D0%B8%D0%B5_%D1%80%D0%B5%D0%B0%D0%BA%D1%86%D0%B8%D0%B8" TargetMode="External"/><Relationship Id="rId72" Type="http://schemas.openxmlformats.org/officeDocument/2006/relationships/hyperlink" Target="https://ru.wikipedia.org/wiki/%D0%91%D0%BE%D0%B5%D0%B2%D1%8B%D0%B5_%D0%BF%D1%80%D0%B8%D0%BF%D0%B0%D1%81%D1%8B" TargetMode="External"/><Relationship Id="rId93" Type="http://schemas.openxmlformats.org/officeDocument/2006/relationships/hyperlink" Target="https://ru.wikipedia.org/wiki/%D0%9A%D0%B8%D1%81%D0%BB%D0%BE%D1%80%D0%BE%D0%B4" TargetMode="External"/><Relationship Id="rId98" Type="http://schemas.openxmlformats.org/officeDocument/2006/relationships/hyperlink" Target="https://ru.wikipedia.org/wiki/%D0%94%D0%B8%D1%84%D1%84%D1%83%D0%B7%D0%B8%D1%8F" TargetMode="External"/><Relationship Id="rId121" Type="http://schemas.openxmlformats.org/officeDocument/2006/relationships/hyperlink" Target="https://ru.wikipedia.org/wiki/%D0%9F%D0%BE%D0%B6%D0%B0%D1%80" TargetMode="External"/><Relationship Id="rId3" Type="http://schemas.microsoft.com/office/2007/relationships/stylesWithEffects" Target="stylesWithEffects.xml"/><Relationship Id="rId25" Type="http://schemas.openxmlformats.org/officeDocument/2006/relationships/hyperlink" Target="https://ru.wikipedia.org/wiki/%D0%AD%D0%BB%D0%B5%D0%BA%D1%82%D1%80%D0%BE%D0%BB%D0%B8%D1%82" TargetMode="External"/><Relationship Id="rId46" Type="http://schemas.openxmlformats.org/officeDocument/2006/relationships/hyperlink" Target="https://ru.wikipedia.org/wiki/%D0%94%D0%B2%D0%BE%D0%B9%D0%BD%D0%BE%D0%B9_%D1%8D%D0%BB%D0%B5%D0%BA%D1%82%D1%80%D0%B8%D1%87%D0%B5%D1%81%D0%BA%D0%B8%D0%B9_%D1%81%D0%BB%D0%BE%D0%B9" TargetMode="External"/><Relationship Id="rId67" Type="http://schemas.openxmlformats.org/officeDocument/2006/relationships/hyperlink" Target="https://ru.wikipedia.org/wiki/%D0%AD%D0%BD%D0%B5%D1%80%D0%B3%D0%B8%D1%8F_%D0%B0%D0%BA%D1%82%D0%B8%D0%B2%D0%B0%D1%86%D0%B8%D0%B8" TargetMode="External"/><Relationship Id="rId116" Type="http://schemas.openxmlformats.org/officeDocument/2006/relationships/hyperlink" Target="https://ru.wikipedia.org/wiki/%D0%A2%D0%BE%D0%BF%D0%BA%D0%B0" TargetMode="External"/><Relationship Id="rId20" Type="http://schemas.openxmlformats.org/officeDocument/2006/relationships/hyperlink" Target="https://ru.wikipedia.org/wiki/%D0%A0%D0%B5%D0%B7%D0%B8%D0%BD%D0%B0" TargetMode="External"/><Relationship Id="rId41" Type="http://schemas.openxmlformats.org/officeDocument/2006/relationships/image" Target="media/image2.png"/><Relationship Id="rId62" Type="http://schemas.openxmlformats.org/officeDocument/2006/relationships/hyperlink" Target="https://ru.wikipedia.org/wiki/%D0%9D%D0%B5%D0%B2%D0%BE%D0%B7%D0%BE%D0%B1%D0%BD%D0%BE%D0%B2%D0%BB%D1%8F%D0%B5%D0%BC%D1%8B%D0%B5_%D1%80%D0%B5%D1%81%D1%83%D1%80%D1%81%D1%8B" TargetMode="External"/><Relationship Id="rId83" Type="http://schemas.openxmlformats.org/officeDocument/2006/relationships/hyperlink" Target="https://ru.wikipedia.org/wiki/%D0%94%D0%B5%D1%82%D0%BE%D0%BD%D0%B0%D1%86%D0%B8%D1%8F" TargetMode="External"/><Relationship Id="rId88" Type="http://schemas.openxmlformats.org/officeDocument/2006/relationships/hyperlink" Target="https://ru.wikipedia.org/wiki/%C3%EE%F0%E5%ED%E8%E5" TargetMode="External"/><Relationship Id="rId111" Type="http://schemas.openxmlformats.org/officeDocument/2006/relationships/hyperlink" Target="https://ru.wikipedia.org/wiki/%D0%A2%D0%B5%D1%80%D0%BC%D0%BE%D0%B4%D0%B8%D0%BD%D0%B0%D0%BC%D0%B8%D1%87%D0%B5%D1%81%D0%BA%D0%B0%D1%8F_%D1%84%D0%B0%D0%B7%D0%B0" TargetMode="External"/><Relationship Id="rId15" Type="http://schemas.openxmlformats.org/officeDocument/2006/relationships/image" Target="media/image1.png"/><Relationship Id="rId36" Type="http://schemas.openxmlformats.org/officeDocument/2006/relationships/hyperlink" Target="https://ru.wikipedia.org/wiki/%D0%A2%D0%B0%D0%B9%D1%84%D1%83%D0%BD" TargetMode="External"/><Relationship Id="rId57" Type="http://schemas.openxmlformats.org/officeDocument/2006/relationships/hyperlink" Target="https://ru.wikipedia.org/wiki/%D0%9C%D0%B5%D1%82%D0%B0%D0%BB%D0%BB%D1%83%D1%80%D0%B3%D0%B8%D1%8F" TargetMode="External"/><Relationship Id="rId106" Type="http://schemas.openxmlformats.org/officeDocument/2006/relationships/hyperlink" Target="https://ru.wikipedia.org/wiki/%D0%A2%D0%B5%D0%BF%D0%BB%D0%BE%D0%BC%D0%B0%D1%81%D1%81%D0%BE%D0%BE%D0%B1%D0%BC%D0%B5%D0%BD" TargetMode="External"/><Relationship Id="rId10" Type="http://schemas.openxmlformats.org/officeDocument/2006/relationships/hyperlink" Target="https://ru.wikipedia.org/wiki/%D0%9C%D0%B5%D1%82%D0%B0%D0%BB%D0%BB" TargetMode="External"/><Relationship Id="rId31" Type="http://schemas.openxmlformats.org/officeDocument/2006/relationships/hyperlink" Target="https://ru.wikipedia.org/w/index.php?title=%D0%9A%D0%BE%D1%80%D1%80%D0%BE%D0%B7%D0%B8%D1%8F_%D0%BF%D0%BE%D0%B4_%D0%BD%D0%B0%D0%BF%D1%80%D1%8F%D0%B6%D0%B5%D0%BD%D0%B8%D0%B5%D0%BC&amp;action=edit&amp;redlink=1" TargetMode="External"/><Relationship Id="rId52" Type="http://schemas.openxmlformats.org/officeDocument/2006/relationships/hyperlink" Target="https://ru.wikipedia.org/wiki/%D0%A2%D0%B5%D0%BF%D0%BB%D0%BE%D1%82%D0%B0" TargetMode="External"/><Relationship Id="rId73" Type="http://schemas.openxmlformats.org/officeDocument/2006/relationships/hyperlink" Target="https://ru.wikipedia.org/wiki/%D0%A8%D0%B5%D0%B5%D0%BB%D0%B5,_%D0%9A%D0%B0%D1%80%D0%BB_%D0%92%D0%B8%D0%BB%D1%8C%D0%B3%D0%B5%D0%BB%D1%8C%D0%BC" TargetMode="External"/><Relationship Id="rId78" Type="http://schemas.openxmlformats.org/officeDocument/2006/relationships/hyperlink" Target="https://ru.wikipedia.org/wiki/%D0%9C%D0%B0%D0%BB%D0%BB%D0%B0%D1%80,_%D0%A4%D1%80%D0%B0%D0%BD%D1%81%D1%83%D0%B0_%D0%AD%D1%80%D0%BD%D0%B5%D1%81%D1%82" TargetMode="External"/><Relationship Id="rId94" Type="http://schemas.openxmlformats.org/officeDocument/2006/relationships/hyperlink" Target="https://ru.wikipedia.org/wiki/%D0%93%D0%BE%D1%80%D1%8E%D1%87%D0%B5%D0%B5" TargetMode="External"/><Relationship Id="rId99" Type="http://schemas.openxmlformats.org/officeDocument/2006/relationships/hyperlink" Target="https://ru.wikipedia.org/wiki/%C3%EE%F0%E5%ED%E8%E5" TargetMode="External"/><Relationship Id="rId101" Type="http://schemas.openxmlformats.org/officeDocument/2006/relationships/hyperlink" Target="https://ru.wikipedia.org/wiki/%D0%9F%D0%BE%D0%BB%D0%B8%D0%BC%D0%B5%D1%80%D1%8B" TargetMode="External"/><Relationship Id="rId122" Type="http://schemas.openxmlformats.org/officeDocument/2006/relationships/hyperlink" Target="https://ru.wikipedia.org/wiki/%D0%9C%D0%B5%D1%82%D0%B0%D0%BB%D0%BB%D1%8B_%D0%BA%D0%B0%D0%BA_%D0%B3%D0%BE%D1%80%D1%8E%D1%87%D0%B5%D0%B5" TargetMode="External"/><Relationship Id="rId4" Type="http://schemas.openxmlformats.org/officeDocument/2006/relationships/settings" Target="settings.xml"/><Relationship Id="rId9" Type="http://schemas.openxmlformats.org/officeDocument/2006/relationships/hyperlink" Target="https://ru.wikipedia.org/wiki/%D0%9C%D0%B5%D1%82%D0%B0%D0%BB%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13</Pages>
  <Words>6270</Words>
  <Characters>35745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Home</cp:lastModifiedBy>
  <cp:revision>14</cp:revision>
  <dcterms:created xsi:type="dcterms:W3CDTF">2015-01-24T09:10:00Z</dcterms:created>
  <dcterms:modified xsi:type="dcterms:W3CDTF">2015-04-17T14:17:00Z</dcterms:modified>
</cp:coreProperties>
</file>