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10" w:rsidRPr="000C4AF2" w:rsidRDefault="006C07C0" w:rsidP="000C4AF2">
      <w:pPr>
        <w:ind w:firstLine="0"/>
        <w:rPr>
          <w:b/>
          <w:sz w:val="28"/>
          <w:szCs w:val="28"/>
        </w:rPr>
      </w:pPr>
      <w:r w:rsidRPr="000C4AF2">
        <w:rPr>
          <w:b/>
          <w:sz w:val="28"/>
          <w:szCs w:val="28"/>
        </w:rPr>
        <w:t>Линейка,</w:t>
      </w:r>
      <w:r w:rsidR="003F331A" w:rsidRPr="000C4AF2">
        <w:rPr>
          <w:b/>
          <w:sz w:val="28"/>
          <w:szCs w:val="28"/>
        </w:rPr>
        <w:t xml:space="preserve"> посвящённая 70-</w:t>
      </w:r>
      <w:r w:rsidRPr="000C4AF2">
        <w:rPr>
          <w:b/>
          <w:sz w:val="28"/>
          <w:szCs w:val="28"/>
        </w:rPr>
        <w:t>й годовщине Победы в Сталинградской битве</w:t>
      </w:r>
    </w:p>
    <w:p w:rsidR="006C07C0" w:rsidRPr="00762335" w:rsidRDefault="006C07C0" w:rsidP="006C07C0">
      <w:pPr>
        <w:spacing w:before="0" w:line="260" w:lineRule="auto"/>
        <w:ind w:firstLine="0"/>
        <w:jc w:val="right"/>
        <w:rPr>
          <w:i/>
          <w:sz w:val="28"/>
          <w:szCs w:val="28"/>
        </w:rPr>
      </w:pPr>
    </w:p>
    <w:p w:rsidR="006C07C0" w:rsidRPr="00762335" w:rsidRDefault="006C07C0" w:rsidP="00BA7D25">
      <w:pPr>
        <w:spacing w:before="0" w:line="276" w:lineRule="auto"/>
        <w:ind w:firstLine="0"/>
        <w:jc w:val="right"/>
        <w:rPr>
          <w:i/>
          <w:sz w:val="28"/>
          <w:szCs w:val="28"/>
        </w:rPr>
      </w:pPr>
      <w:r w:rsidRPr="00762335">
        <w:rPr>
          <w:i/>
          <w:sz w:val="28"/>
          <w:szCs w:val="28"/>
        </w:rPr>
        <w:t>02. 02. 2013 г. _______ часов, актовый зал школы</w:t>
      </w:r>
    </w:p>
    <w:p w:rsidR="000C4AF2" w:rsidRDefault="000C4AF2" w:rsidP="00BA7D25">
      <w:pPr>
        <w:spacing w:before="0" w:line="276" w:lineRule="auto"/>
        <w:ind w:firstLine="0"/>
        <w:rPr>
          <w:i/>
          <w:sz w:val="28"/>
          <w:szCs w:val="28"/>
        </w:rPr>
      </w:pPr>
    </w:p>
    <w:p w:rsidR="00870C3D" w:rsidRPr="00762335" w:rsidRDefault="00BA5794" w:rsidP="00BA7D25">
      <w:pPr>
        <w:spacing w:before="0" w:line="276" w:lineRule="auto"/>
        <w:ind w:firstLine="0"/>
        <w:rPr>
          <w:i/>
          <w:sz w:val="28"/>
          <w:szCs w:val="28"/>
        </w:rPr>
      </w:pPr>
      <w:r w:rsidRPr="00762335">
        <w:rPr>
          <w:i/>
          <w:sz w:val="28"/>
          <w:szCs w:val="28"/>
        </w:rPr>
        <w:t>Звучит</w:t>
      </w:r>
      <w:r w:rsidR="0068444E" w:rsidRPr="00762335">
        <w:rPr>
          <w:i/>
          <w:sz w:val="28"/>
          <w:szCs w:val="28"/>
        </w:rPr>
        <w:t xml:space="preserve"> сигнал «Фанфары</w:t>
      </w:r>
      <w:r w:rsidR="00870C3D" w:rsidRPr="00762335">
        <w:rPr>
          <w:i/>
          <w:sz w:val="28"/>
          <w:szCs w:val="28"/>
        </w:rPr>
        <w:t>»</w:t>
      </w:r>
    </w:p>
    <w:p w:rsidR="00052A34" w:rsidRDefault="0068444E" w:rsidP="00BA7D25">
      <w:pPr>
        <w:spacing w:before="0" w:line="276" w:lineRule="auto"/>
        <w:ind w:firstLine="0"/>
        <w:rPr>
          <w:i/>
          <w:iCs/>
          <w:sz w:val="28"/>
          <w:szCs w:val="28"/>
        </w:rPr>
      </w:pPr>
      <w:r w:rsidRPr="00762335">
        <w:rPr>
          <w:i/>
          <w:iCs/>
          <w:sz w:val="28"/>
          <w:szCs w:val="28"/>
        </w:rPr>
        <w:t>Демонстрируется видеоролик «Горячий снег»</w:t>
      </w:r>
    </w:p>
    <w:p w:rsidR="00A45326" w:rsidRPr="00762335" w:rsidRDefault="00A45326" w:rsidP="00BA7D25">
      <w:pPr>
        <w:spacing w:before="0" w:line="276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 слайд «Заставка»</w:t>
      </w:r>
    </w:p>
    <w:p w:rsidR="00A45326" w:rsidRDefault="005D4F0A" w:rsidP="00BA7D25">
      <w:pPr>
        <w:spacing w:before="0" w:line="276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</w:t>
      </w:r>
      <w:r w:rsidR="00A45326">
        <w:rPr>
          <w:i/>
          <w:iCs/>
          <w:sz w:val="28"/>
          <w:szCs w:val="28"/>
        </w:rPr>
        <w:t xml:space="preserve">__________________  </w:t>
      </w:r>
    </w:p>
    <w:p w:rsidR="00015998" w:rsidRPr="00762335" w:rsidRDefault="00870C3D" w:rsidP="00BA7D25">
      <w:pPr>
        <w:spacing w:before="0" w:line="276" w:lineRule="auto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1</w:t>
      </w:r>
      <w:r w:rsidRPr="00762335">
        <w:rPr>
          <w:sz w:val="28"/>
          <w:szCs w:val="28"/>
        </w:rPr>
        <w:t xml:space="preserve">:  </w:t>
      </w:r>
    </w:p>
    <w:p w:rsidR="00015998" w:rsidRPr="00762335" w:rsidRDefault="00870C3D" w:rsidP="00BA7D25">
      <w:pPr>
        <w:spacing w:before="0" w:line="276" w:lineRule="auto"/>
        <w:ind w:left="1134" w:firstLine="0"/>
        <w:rPr>
          <w:sz w:val="28"/>
          <w:szCs w:val="28"/>
        </w:rPr>
      </w:pPr>
      <w:r w:rsidRPr="00762335">
        <w:rPr>
          <w:sz w:val="28"/>
          <w:szCs w:val="28"/>
        </w:rPr>
        <w:t xml:space="preserve">Сталинград! Наша гордая слава </w:t>
      </w:r>
    </w:p>
    <w:p w:rsidR="00015998" w:rsidRPr="00762335" w:rsidRDefault="00870C3D" w:rsidP="00BA7D25">
      <w:pPr>
        <w:spacing w:before="0" w:line="276" w:lineRule="auto"/>
        <w:ind w:left="1134" w:firstLine="0"/>
        <w:rPr>
          <w:sz w:val="28"/>
          <w:szCs w:val="28"/>
        </w:rPr>
      </w:pPr>
      <w:r w:rsidRPr="00762335">
        <w:rPr>
          <w:sz w:val="28"/>
          <w:szCs w:val="28"/>
        </w:rPr>
        <w:t xml:space="preserve">Величава она, велика. </w:t>
      </w:r>
    </w:p>
    <w:p w:rsidR="00015998" w:rsidRPr="00762335" w:rsidRDefault="009A633D" w:rsidP="00BA7D25">
      <w:pPr>
        <w:spacing w:before="0" w:line="276" w:lineRule="auto"/>
        <w:ind w:left="1134" w:firstLine="0"/>
        <w:rPr>
          <w:sz w:val="28"/>
          <w:szCs w:val="28"/>
        </w:rPr>
      </w:pPr>
      <w:r w:rsidRPr="00762335">
        <w:rPr>
          <w:sz w:val="28"/>
          <w:szCs w:val="28"/>
        </w:rPr>
        <w:t xml:space="preserve">Этой битвой по </w:t>
      </w:r>
      <w:r w:rsidR="00870C3D" w:rsidRPr="00762335">
        <w:rPr>
          <w:sz w:val="28"/>
          <w:szCs w:val="28"/>
        </w:rPr>
        <w:t xml:space="preserve">долгу и нраву </w:t>
      </w:r>
    </w:p>
    <w:p w:rsidR="00870C3D" w:rsidRPr="00762335" w:rsidRDefault="00870C3D" w:rsidP="00BA7D25">
      <w:pPr>
        <w:spacing w:before="0" w:line="276" w:lineRule="auto"/>
        <w:ind w:left="1134" w:firstLine="0"/>
        <w:rPr>
          <w:sz w:val="28"/>
          <w:szCs w:val="28"/>
        </w:rPr>
      </w:pPr>
      <w:r w:rsidRPr="00762335">
        <w:rPr>
          <w:sz w:val="28"/>
          <w:szCs w:val="28"/>
        </w:rPr>
        <w:t>Не года открывать, а века.</w:t>
      </w:r>
    </w:p>
    <w:p w:rsidR="00C50F83" w:rsidRPr="00762335" w:rsidRDefault="00870C3D" w:rsidP="00BA7D25">
      <w:pPr>
        <w:spacing w:before="0" w:line="276" w:lineRule="auto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2</w:t>
      </w:r>
      <w:r w:rsidRPr="00762335">
        <w:rPr>
          <w:sz w:val="28"/>
          <w:szCs w:val="28"/>
        </w:rPr>
        <w:t xml:space="preserve">:   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Здесь орден мужества надет на грудь Земли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Недаром эта грудь истерзана снарядом. Со смертью билась жизнь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И смерть нашли враги.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И побеждала жизнь в боях под Сталинградом.</w:t>
      </w:r>
    </w:p>
    <w:p w:rsidR="00C50F83" w:rsidRPr="00762335" w:rsidRDefault="00870C3D" w:rsidP="00BA7D25">
      <w:pPr>
        <w:spacing w:before="0" w:line="276" w:lineRule="auto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</w:t>
      </w:r>
      <w:r w:rsidR="00015998" w:rsidRPr="00762335">
        <w:rPr>
          <w:b/>
          <w:bCs/>
          <w:sz w:val="28"/>
          <w:szCs w:val="28"/>
        </w:rPr>
        <w:t xml:space="preserve"> 3</w:t>
      </w:r>
      <w:r w:rsidRPr="00762335">
        <w:rPr>
          <w:sz w:val="28"/>
          <w:szCs w:val="28"/>
        </w:rPr>
        <w:t xml:space="preserve">:     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Мой город свято помнит все: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Дни грозные, кровавые.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Он помнит все,- кем был спасен</w:t>
      </w:r>
    </w:p>
    <w:p w:rsidR="00870C3D" w:rsidRPr="00762335" w:rsidRDefault="00870C3D" w:rsidP="00BA7D25">
      <w:pPr>
        <w:spacing w:before="0" w:line="276" w:lineRule="auto"/>
        <w:ind w:firstLine="1138"/>
        <w:rPr>
          <w:sz w:val="28"/>
          <w:szCs w:val="28"/>
        </w:rPr>
      </w:pPr>
      <w:r w:rsidRPr="00762335">
        <w:rPr>
          <w:sz w:val="28"/>
          <w:szCs w:val="28"/>
        </w:rPr>
        <w:t>И возрожден со славою.</w:t>
      </w:r>
    </w:p>
    <w:p w:rsidR="00870C3D" w:rsidRPr="00762335" w:rsidRDefault="00870C3D" w:rsidP="00BA7D25">
      <w:pPr>
        <w:spacing w:before="0" w:line="276" w:lineRule="auto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Ведущий 1</w:t>
      </w:r>
      <w:r w:rsidRPr="00762335">
        <w:rPr>
          <w:sz w:val="28"/>
          <w:szCs w:val="28"/>
        </w:rPr>
        <w:t>: Нам есть чем гордиться. Мы наследники славы защитников Сталинграда. Мы живём в городе-герое Волгограде, который в годы войны встал несокрушимой стеной, непреодолимой преградой на пути врага</w:t>
      </w:r>
    </w:p>
    <w:p w:rsidR="00870C3D" w:rsidRPr="00762335" w:rsidRDefault="00870C3D" w:rsidP="00BA7D25">
      <w:pPr>
        <w:spacing w:before="0" w:line="276" w:lineRule="auto"/>
        <w:ind w:firstLine="720"/>
        <w:rPr>
          <w:sz w:val="28"/>
          <w:szCs w:val="28"/>
        </w:rPr>
      </w:pPr>
      <w:r w:rsidRPr="00762335">
        <w:rPr>
          <w:sz w:val="28"/>
          <w:szCs w:val="28"/>
        </w:rPr>
        <w:t>Сталинград стал триумфом военного искусства и мужества советских солдат и офицеров. Убедительная победа советского народа на Волге окончательно развеяла миф о несокрушимости германских войск. Здесь в 1943 году 2 февраля начался великий освободительный поход советской армии.</w:t>
      </w:r>
    </w:p>
    <w:p w:rsidR="00C50F83" w:rsidRDefault="00747119" w:rsidP="00A45326">
      <w:pPr>
        <w:spacing w:before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="003F331A" w:rsidRPr="00762335">
        <w:rPr>
          <w:sz w:val="28"/>
          <w:szCs w:val="28"/>
        </w:rPr>
        <w:t>итинг, посвященный 70</w:t>
      </w:r>
      <w:r w:rsidR="00870C3D" w:rsidRPr="00762335">
        <w:rPr>
          <w:sz w:val="28"/>
          <w:szCs w:val="28"/>
        </w:rPr>
        <w:t>-й годовщине Победы под Сталинградом, разрешите считать открытым.</w:t>
      </w:r>
    </w:p>
    <w:p w:rsidR="00C50F83" w:rsidRPr="00762335" w:rsidRDefault="00870C3D" w:rsidP="00BA7D25">
      <w:pPr>
        <w:spacing w:before="0" w:line="276" w:lineRule="auto"/>
        <w:ind w:firstLine="0"/>
        <w:rPr>
          <w:i/>
          <w:iCs/>
          <w:sz w:val="28"/>
          <w:szCs w:val="28"/>
        </w:rPr>
      </w:pPr>
      <w:r w:rsidRPr="00762335">
        <w:rPr>
          <w:i/>
          <w:iCs/>
          <w:sz w:val="28"/>
          <w:szCs w:val="28"/>
        </w:rPr>
        <w:t>Звучит Гимн России</w:t>
      </w:r>
    </w:p>
    <w:p w:rsidR="00C50F83" w:rsidRPr="00762335" w:rsidRDefault="00654297" w:rsidP="00BA7D25">
      <w:pPr>
        <w:spacing w:before="0" w:line="276" w:lineRule="auto"/>
        <w:ind w:firstLine="0"/>
        <w:rPr>
          <w:i/>
          <w:iCs/>
          <w:sz w:val="28"/>
          <w:szCs w:val="28"/>
        </w:rPr>
      </w:pPr>
      <w:r w:rsidRPr="00762335">
        <w:rPr>
          <w:i/>
          <w:iCs/>
          <w:sz w:val="28"/>
          <w:szCs w:val="28"/>
        </w:rPr>
        <w:t xml:space="preserve">Звучит мелодия ___________________________ </w:t>
      </w:r>
      <w:r w:rsidR="00322728" w:rsidRPr="00762335">
        <w:rPr>
          <w:i/>
          <w:iCs/>
          <w:sz w:val="28"/>
          <w:szCs w:val="28"/>
        </w:rPr>
        <w:t xml:space="preserve"> На её</w:t>
      </w:r>
      <w:r w:rsidR="00870C3D" w:rsidRPr="00762335">
        <w:rPr>
          <w:i/>
          <w:iCs/>
          <w:sz w:val="28"/>
          <w:szCs w:val="28"/>
        </w:rPr>
        <w:t xml:space="preserve"> фоне</w:t>
      </w:r>
    </w:p>
    <w:p w:rsidR="00033F65" w:rsidRPr="00762335" w:rsidRDefault="00033F65" w:rsidP="00BA7D25">
      <w:pPr>
        <w:pStyle w:val="a5"/>
        <w:spacing w:line="360" w:lineRule="auto"/>
        <w:rPr>
          <w:sz w:val="28"/>
          <w:szCs w:val="28"/>
        </w:rPr>
      </w:pPr>
      <w:r w:rsidRPr="00762335">
        <w:rPr>
          <w:sz w:val="28"/>
          <w:szCs w:val="28"/>
        </w:rPr>
        <w:t>ЧТЕЦ 1: Мы часто смотрим фильмы про войну,</w:t>
      </w:r>
    </w:p>
    <w:p w:rsidR="00033F65" w:rsidRPr="00762335" w:rsidRDefault="00033F65" w:rsidP="00BA7D25">
      <w:pPr>
        <w:pStyle w:val="a5"/>
        <w:spacing w:line="360" w:lineRule="auto"/>
        <w:rPr>
          <w:sz w:val="28"/>
          <w:szCs w:val="28"/>
        </w:rPr>
      </w:pPr>
      <w:r w:rsidRPr="00762335">
        <w:rPr>
          <w:sz w:val="28"/>
          <w:szCs w:val="28"/>
        </w:rPr>
        <w:t>И песни о войне мы часто слышим.</w:t>
      </w:r>
    </w:p>
    <w:p w:rsidR="00033F65" w:rsidRPr="00762335" w:rsidRDefault="00033F65" w:rsidP="00BA7D25">
      <w:pPr>
        <w:pStyle w:val="a5"/>
        <w:spacing w:line="360" w:lineRule="auto"/>
        <w:rPr>
          <w:sz w:val="28"/>
          <w:szCs w:val="28"/>
        </w:rPr>
      </w:pPr>
      <w:r w:rsidRPr="00762335">
        <w:rPr>
          <w:sz w:val="28"/>
          <w:szCs w:val="28"/>
        </w:rPr>
        <w:t>Спасибо Вам, кто защитил страну,</w:t>
      </w:r>
    </w:p>
    <w:p w:rsidR="00033F65" w:rsidRPr="00762335" w:rsidRDefault="00033F65" w:rsidP="00BA7D25">
      <w:pPr>
        <w:pStyle w:val="a5"/>
        <w:spacing w:line="360" w:lineRule="auto"/>
        <w:rPr>
          <w:sz w:val="28"/>
          <w:szCs w:val="28"/>
        </w:rPr>
      </w:pPr>
      <w:r w:rsidRPr="00762335">
        <w:rPr>
          <w:sz w:val="28"/>
          <w:szCs w:val="28"/>
        </w:rPr>
        <w:t>Кто победителем из смертной схватки вышел.</w:t>
      </w:r>
    </w:p>
    <w:p w:rsidR="000C4AF2" w:rsidRDefault="000C4AF2" w:rsidP="00A45326">
      <w:pPr>
        <w:pStyle w:val="a5"/>
        <w:spacing w:line="360" w:lineRule="auto"/>
        <w:rPr>
          <w:sz w:val="28"/>
          <w:szCs w:val="28"/>
        </w:rPr>
      </w:pPr>
    </w:p>
    <w:p w:rsidR="00033F65" w:rsidRPr="00762335" w:rsidRDefault="00033F65" w:rsidP="00A45326">
      <w:pPr>
        <w:pStyle w:val="a5"/>
        <w:spacing w:line="360" w:lineRule="auto"/>
        <w:rPr>
          <w:sz w:val="28"/>
          <w:szCs w:val="28"/>
        </w:rPr>
      </w:pPr>
      <w:r w:rsidRPr="00762335">
        <w:rPr>
          <w:sz w:val="28"/>
          <w:szCs w:val="28"/>
        </w:rPr>
        <w:lastRenderedPageBreak/>
        <w:t>ЧТЕЦ 2: Говорят, что у нашего поколения  нет памяти, не помнит оно своего прошлого. Мы с этим не согласны.</w:t>
      </w:r>
    </w:p>
    <w:p w:rsidR="00BA7D25" w:rsidRPr="00762335" w:rsidRDefault="00BA7D25" w:rsidP="000C4AF2">
      <w:pPr>
        <w:jc w:val="center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Ведущий 1</w:t>
      </w:r>
      <w:r w:rsidRPr="00762335">
        <w:rPr>
          <w:sz w:val="28"/>
          <w:szCs w:val="28"/>
        </w:rPr>
        <w:t>: Мы с вами, ребята, стараемся помнить о тех, кто отдал свою жизнь ради нашего будущего о тех, кто погиб на полях сражений, о тех, кто работал для фронта, для Победы, а потом принял неравный бой, сражаясь в «Оборонительных отрядах», о мирных жителях города, которые  находились в центре огня сражений.</w:t>
      </w:r>
      <w:r w:rsidR="005B43B4" w:rsidRPr="00762335">
        <w:rPr>
          <w:sz w:val="28"/>
          <w:szCs w:val="28"/>
        </w:rPr>
        <w:t xml:space="preserve"> </w:t>
      </w:r>
      <w:r w:rsidR="00F07FF1" w:rsidRPr="00762335">
        <w:rPr>
          <w:sz w:val="28"/>
          <w:szCs w:val="28"/>
        </w:rPr>
        <w:t>Мы изучаем историю своей страны, историю Велик</w:t>
      </w:r>
      <w:r w:rsidR="001613CA" w:rsidRPr="00762335">
        <w:rPr>
          <w:sz w:val="28"/>
          <w:szCs w:val="28"/>
        </w:rPr>
        <w:t>ой отечественной войны, историю</w:t>
      </w:r>
      <w:r w:rsidR="00F07FF1" w:rsidRPr="00762335">
        <w:rPr>
          <w:sz w:val="28"/>
          <w:szCs w:val="28"/>
        </w:rPr>
        <w:t xml:space="preserve"> Сталинградской битвы</w:t>
      </w:r>
      <w:r w:rsidR="00110EA1" w:rsidRPr="00762335">
        <w:rPr>
          <w:sz w:val="28"/>
          <w:szCs w:val="28"/>
        </w:rPr>
        <w:t xml:space="preserve"> на уроках истории, литературы, на внеурочных занятиях. В рамках месячника патриотической работы мы занимаемся проектной деятельностью, изобразительным творчеством, чтением литературы, изучением видео и фотоматериалов. Вчера вы встречались с очевидцами тех грозных дней. Мы </w:t>
      </w:r>
      <w:r w:rsidR="0082501D" w:rsidRPr="00762335">
        <w:rPr>
          <w:sz w:val="28"/>
          <w:szCs w:val="28"/>
        </w:rPr>
        <w:t>не имеем права забывать!</w:t>
      </w:r>
    </w:p>
    <w:p w:rsidR="00BA7D25" w:rsidRPr="00762335" w:rsidRDefault="00BA7D25" w:rsidP="00033F65">
      <w:pPr>
        <w:pStyle w:val="a5"/>
        <w:ind w:firstLine="0"/>
        <w:rPr>
          <w:sz w:val="28"/>
          <w:szCs w:val="28"/>
        </w:rPr>
      </w:pPr>
    </w:p>
    <w:p w:rsidR="00033F65" w:rsidRPr="00762335" w:rsidRDefault="00033F65" w:rsidP="00BA7D25">
      <w:pPr>
        <w:pStyle w:val="a5"/>
        <w:tabs>
          <w:tab w:val="left" w:pos="6701"/>
        </w:tabs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3:</w:t>
      </w:r>
      <w:r w:rsidRPr="00762335">
        <w:rPr>
          <w:bCs/>
          <w:sz w:val="28"/>
          <w:szCs w:val="28"/>
        </w:rPr>
        <w:t xml:space="preserve"> </w:t>
      </w:r>
      <w:r w:rsidRPr="00762335">
        <w:rPr>
          <w:sz w:val="28"/>
          <w:szCs w:val="28"/>
        </w:rPr>
        <w:t xml:space="preserve"> Та война,  что не несли мы</w:t>
      </w:r>
      <w:r w:rsidR="00BA7D25" w:rsidRPr="00762335">
        <w:rPr>
          <w:sz w:val="28"/>
          <w:szCs w:val="28"/>
        </w:rPr>
        <w:tab/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Всё-таки живёт во мне, в тебе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Через нашу жизнь прошло незримо</w:t>
      </w:r>
    </w:p>
    <w:p w:rsidR="00033F6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В каждой отпечаталась судьбе.</w:t>
      </w:r>
    </w:p>
    <w:p w:rsidR="00A45326" w:rsidRPr="00762335" w:rsidRDefault="00A45326" w:rsidP="00033F65">
      <w:pPr>
        <w:pStyle w:val="a5"/>
        <w:rPr>
          <w:sz w:val="28"/>
          <w:szCs w:val="28"/>
        </w:rPr>
      </w:pP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4:</w:t>
      </w:r>
      <w:r w:rsidRPr="00762335">
        <w:rPr>
          <w:bCs/>
          <w:sz w:val="28"/>
          <w:szCs w:val="28"/>
        </w:rPr>
        <w:t xml:space="preserve"> </w:t>
      </w:r>
      <w:r w:rsidRPr="00762335">
        <w:rPr>
          <w:sz w:val="28"/>
          <w:szCs w:val="28"/>
        </w:rPr>
        <w:t>Ветры полынковые над Доном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Помнят  знойно-раскалённый смерч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Потому в степи далёким стоном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Вдруг проглянет ржавчиною смерть.</w:t>
      </w:r>
    </w:p>
    <w:p w:rsidR="00A45326" w:rsidRDefault="00A45326" w:rsidP="00033F65">
      <w:pPr>
        <w:pStyle w:val="a5"/>
        <w:rPr>
          <w:b/>
          <w:bCs/>
          <w:sz w:val="28"/>
          <w:szCs w:val="28"/>
        </w:rPr>
      </w:pP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5:</w:t>
      </w:r>
      <w:r w:rsidRPr="00762335">
        <w:rPr>
          <w:bCs/>
          <w:sz w:val="28"/>
          <w:szCs w:val="28"/>
        </w:rPr>
        <w:t xml:space="preserve"> </w:t>
      </w:r>
      <w:r w:rsidRPr="00762335">
        <w:rPr>
          <w:sz w:val="28"/>
          <w:szCs w:val="28"/>
        </w:rPr>
        <w:t xml:space="preserve"> Вот  она - война! Рукою длинной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Снова обрывает чью-то жизнь.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До сих пор в земле остались мины,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Те, что в ту войну не взорвались.</w:t>
      </w:r>
    </w:p>
    <w:p w:rsidR="00A45326" w:rsidRDefault="00A45326" w:rsidP="00033F65">
      <w:pPr>
        <w:pStyle w:val="a5"/>
        <w:rPr>
          <w:i/>
          <w:color w:val="FF0000"/>
          <w:sz w:val="28"/>
          <w:szCs w:val="28"/>
        </w:rPr>
      </w:pP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6:</w:t>
      </w:r>
      <w:r w:rsidRPr="00762335">
        <w:rPr>
          <w:bCs/>
          <w:sz w:val="28"/>
          <w:szCs w:val="28"/>
        </w:rPr>
        <w:t xml:space="preserve"> </w:t>
      </w:r>
      <w:r w:rsidRPr="00762335">
        <w:rPr>
          <w:sz w:val="28"/>
          <w:szCs w:val="28"/>
        </w:rPr>
        <w:t xml:space="preserve"> Вот она в родной моей сторонке,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Где живу и где прошли бои,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В старой, пожелтевшей похоронке,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В близких, не вернувшихся моих.</w:t>
      </w:r>
    </w:p>
    <w:p w:rsidR="0082501D" w:rsidRPr="00762335" w:rsidRDefault="0082501D" w:rsidP="00033F65">
      <w:pPr>
        <w:pStyle w:val="a5"/>
        <w:rPr>
          <w:sz w:val="28"/>
          <w:szCs w:val="28"/>
        </w:rPr>
      </w:pP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7:</w:t>
      </w:r>
      <w:r w:rsidRPr="00762335">
        <w:rPr>
          <w:bCs/>
          <w:sz w:val="28"/>
          <w:szCs w:val="28"/>
        </w:rPr>
        <w:t xml:space="preserve"> </w:t>
      </w:r>
      <w:r w:rsidRPr="00762335">
        <w:rPr>
          <w:sz w:val="28"/>
          <w:szCs w:val="28"/>
        </w:rPr>
        <w:t>Вот она… Далёкая и злая,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Протянула щупальца в года.</w:t>
      </w:r>
    </w:p>
    <w:p w:rsidR="00033F65" w:rsidRPr="00762335" w:rsidRDefault="00033F65" w:rsidP="00033F65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Мы не знали, мы её не знали</w:t>
      </w:r>
    </w:p>
    <w:p w:rsidR="00033F65" w:rsidRPr="00747119" w:rsidRDefault="00033F65" w:rsidP="00747119">
      <w:pPr>
        <w:pStyle w:val="a5"/>
        <w:rPr>
          <w:b/>
          <w:sz w:val="28"/>
          <w:szCs w:val="28"/>
        </w:rPr>
      </w:pPr>
      <w:r w:rsidRPr="00762335">
        <w:rPr>
          <w:b/>
          <w:sz w:val="28"/>
          <w:szCs w:val="28"/>
        </w:rPr>
        <w:t>ВСЕ:  НО И  НЕ ЗАБУДЕМ - НИКОГДА!!!</w:t>
      </w:r>
    </w:p>
    <w:p w:rsidR="000C4AF2" w:rsidRDefault="000C4AF2" w:rsidP="00681137">
      <w:pPr>
        <w:pStyle w:val="a5"/>
        <w:rPr>
          <w:b/>
          <w:bCs/>
          <w:sz w:val="28"/>
          <w:szCs w:val="28"/>
        </w:rPr>
      </w:pPr>
    </w:p>
    <w:p w:rsidR="00681137" w:rsidRPr="00762335" w:rsidRDefault="00762335" w:rsidP="00681137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ЧТЕЦ 8</w:t>
      </w:r>
      <w:r w:rsidRPr="00762335">
        <w:rPr>
          <w:b/>
          <w:bCs/>
          <w:sz w:val="28"/>
          <w:szCs w:val="28"/>
        </w:rPr>
        <w:t>:</w:t>
      </w:r>
      <w:r w:rsidRPr="00762335">
        <w:rPr>
          <w:bCs/>
          <w:sz w:val="28"/>
          <w:szCs w:val="28"/>
        </w:rPr>
        <w:t xml:space="preserve"> </w:t>
      </w:r>
      <w:r w:rsidR="00681137" w:rsidRPr="00762335">
        <w:rPr>
          <w:sz w:val="28"/>
          <w:szCs w:val="28"/>
        </w:rPr>
        <w:t>Мы помним, чтим поклоном низким</w:t>
      </w:r>
    </w:p>
    <w:p w:rsidR="00681137" w:rsidRPr="00762335" w:rsidRDefault="0082501D" w:rsidP="00681137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 xml:space="preserve">Всех, кто войну не пережил, </w:t>
      </w:r>
      <w:r w:rsidR="00681137" w:rsidRPr="00762335">
        <w:rPr>
          <w:sz w:val="28"/>
          <w:szCs w:val="28"/>
        </w:rPr>
        <w:t xml:space="preserve"> </w:t>
      </w:r>
    </w:p>
    <w:p w:rsidR="00681137" w:rsidRPr="00762335" w:rsidRDefault="00681137" w:rsidP="00681137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И тех, ушедших в обелиски,</w:t>
      </w:r>
    </w:p>
    <w:p w:rsidR="00681137" w:rsidRPr="00762335" w:rsidRDefault="00681137" w:rsidP="00681137">
      <w:pPr>
        <w:pStyle w:val="a5"/>
        <w:rPr>
          <w:sz w:val="28"/>
          <w:szCs w:val="28"/>
        </w:rPr>
      </w:pPr>
      <w:r w:rsidRPr="00762335">
        <w:rPr>
          <w:sz w:val="28"/>
          <w:szCs w:val="28"/>
        </w:rPr>
        <w:t>И тех, кто вовсе без могил.</w:t>
      </w:r>
    </w:p>
    <w:p w:rsidR="00A45326" w:rsidRDefault="00A45326" w:rsidP="0082501D">
      <w:pPr>
        <w:pStyle w:val="a5"/>
        <w:ind w:firstLine="0"/>
        <w:rPr>
          <w:b/>
          <w:bCs/>
          <w:sz w:val="28"/>
          <w:szCs w:val="28"/>
        </w:rPr>
      </w:pPr>
    </w:p>
    <w:p w:rsidR="00A45326" w:rsidRDefault="000C4AF2" w:rsidP="0082501D">
      <w:pPr>
        <w:pStyle w:val="a5"/>
        <w:ind w:firstLine="0"/>
        <w:rPr>
          <w:b/>
          <w:bCs/>
          <w:sz w:val="28"/>
          <w:szCs w:val="28"/>
        </w:rPr>
      </w:pPr>
      <w:r w:rsidRPr="00762335">
        <w:rPr>
          <w:i/>
          <w:sz w:val="28"/>
          <w:szCs w:val="28"/>
        </w:rPr>
        <w:lastRenderedPageBreak/>
        <w:t>Звучит ________________________________</w:t>
      </w:r>
    </w:p>
    <w:p w:rsidR="00681137" w:rsidRPr="00762335" w:rsidRDefault="0082501D" w:rsidP="0082501D">
      <w:pPr>
        <w:pStyle w:val="a5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Ведущий 1</w:t>
      </w:r>
      <w:r w:rsidRPr="00762335">
        <w:rPr>
          <w:sz w:val="28"/>
          <w:szCs w:val="28"/>
        </w:rPr>
        <w:t xml:space="preserve">: </w:t>
      </w:r>
      <w:r w:rsidR="00681137" w:rsidRPr="00762335">
        <w:rPr>
          <w:sz w:val="28"/>
          <w:szCs w:val="28"/>
        </w:rPr>
        <w:t xml:space="preserve">По традиции мы изготовили гирлянду Памяти и сегодня возложим её к братской могиле бойцов и командиров, защищавших наш район в дни Сталинградского сражения. Право возложить гирлянду Памяти предоставляется нашим </w:t>
      </w:r>
      <w:r w:rsidRPr="00762335">
        <w:rPr>
          <w:sz w:val="28"/>
          <w:szCs w:val="28"/>
        </w:rPr>
        <w:t>самым взрослым ученикам – 10-классникам.</w:t>
      </w:r>
    </w:p>
    <w:p w:rsidR="00681137" w:rsidRPr="00762335" w:rsidRDefault="00681137" w:rsidP="00681137">
      <w:pPr>
        <w:pStyle w:val="a5"/>
        <w:ind w:firstLine="0"/>
        <w:rPr>
          <w:sz w:val="28"/>
          <w:szCs w:val="28"/>
        </w:rPr>
      </w:pPr>
    </w:p>
    <w:p w:rsidR="00870C3D" w:rsidRPr="00762335" w:rsidRDefault="00A45326" w:rsidP="0082501D">
      <w:pPr>
        <w:spacing w:before="0" w:line="26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___________________________________</w:t>
      </w:r>
      <w:r w:rsidR="00870C3D" w:rsidRPr="00762335">
        <w:rPr>
          <w:i/>
          <w:iCs/>
          <w:sz w:val="28"/>
          <w:szCs w:val="28"/>
        </w:rPr>
        <w:t>. На ее фоне</w:t>
      </w:r>
    </w:p>
    <w:p w:rsidR="00BA5794" w:rsidRPr="00762335" w:rsidRDefault="00A36A11" w:rsidP="00BA5794">
      <w:pPr>
        <w:spacing w:before="0" w:line="26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 слайд «Вечный огонь»</w:t>
      </w:r>
    </w:p>
    <w:p w:rsidR="00BA5794" w:rsidRPr="00762335" w:rsidRDefault="00870C3D" w:rsidP="00BA5794">
      <w:pPr>
        <w:spacing w:before="0" w:line="260" w:lineRule="auto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Чтец 1</w:t>
      </w:r>
      <w:r w:rsidRPr="00762335">
        <w:rPr>
          <w:sz w:val="28"/>
          <w:szCs w:val="28"/>
        </w:rPr>
        <w:t xml:space="preserve">:          </w:t>
      </w:r>
    </w:p>
    <w:p w:rsidR="00870C3D" w:rsidRPr="00762335" w:rsidRDefault="00870C3D" w:rsidP="00F32D6E">
      <w:pPr>
        <w:spacing w:before="0" w:line="260" w:lineRule="auto"/>
        <w:ind w:left="1276" w:firstLine="0"/>
        <w:rPr>
          <w:sz w:val="28"/>
          <w:szCs w:val="28"/>
        </w:rPr>
      </w:pPr>
      <w:r w:rsidRPr="00762335">
        <w:rPr>
          <w:sz w:val="28"/>
          <w:szCs w:val="28"/>
        </w:rPr>
        <w:t>Горит на земле Волгограда</w:t>
      </w:r>
    </w:p>
    <w:p w:rsidR="00870C3D" w:rsidRPr="00762335" w:rsidRDefault="00870C3D" w:rsidP="00F32D6E">
      <w:pPr>
        <w:spacing w:before="0" w:line="260" w:lineRule="auto"/>
        <w:ind w:left="1276" w:firstLine="0"/>
        <w:rPr>
          <w:sz w:val="28"/>
          <w:szCs w:val="28"/>
        </w:rPr>
      </w:pPr>
      <w:r w:rsidRPr="00762335">
        <w:rPr>
          <w:sz w:val="28"/>
          <w:szCs w:val="28"/>
        </w:rPr>
        <w:t>Вечный огонь солдатский-</w:t>
      </w:r>
    </w:p>
    <w:p w:rsidR="00870C3D" w:rsidRPr="00762335" w:rsidRDefault="00870C3D" w:rsidP="00F32D6E">
      <w:pPr>
        <w:spacing w:before="0" w:line="260" w:lineRule="auto"/>
        <w:ind w:left="1276" w:firstLine="0"/>
        <w:rPr>
          <w:sz w:val="28"/>
          <w:szCs w:val="28"/>
        </w:rPr>
      </w:pPr>
      <w:r w:rsidRPr="00762335">
        <w:rPr>
          <w:sz w:val="28"/>
          <w:szCs w:val="28"/>
        </w:rPr>
        <w:t>Вечная слава тех,</w:t>
      </w:r>
    </w:p>
    <w:p w:rsidR="00870C3D" w:rsidRPr="00762335" w:rsidRDefault="00870C3D" w:rsidP="00F32D6E">
      <w:pPr>
        <w:spacing w:before="0" w:line="260" w:lineRule="auto"/>
        <w:ind w:left="1276" w:firstLine="0"/>
        <w:rPr>
          <w:sz w:val="28"/>
          <w:szCs w:val="28"/>
        </w:rPr>
      </w:pPr>
      <w:r w:rsidRPr="00762335">
        <w:rPr>
          <w:sz w:val="28"/>
          <w:szCs w:val="28"/>
        </w:rPr>
        <w:t>Кем фашизм, покоривший Европу,</w:t>
      </w:r>
    </w:p>
    <w:p w:rsidR="00870C3D" w:rsidRPr="00762335" w:rsidRDefault="00870C3D" w:rsidP="00F32D6E">
      <w:pPr>
        <w:spacing w:before="0" w:line="260" w:lineRule="auto"/>
        <w:ind w:left="1276" w:firstLine="0"/>
        <w:rPr>
          <w:sz w:val="28"/>
          <w:szCs w:val="28"/>
        </w:rPr>
      </w:pPr>
      <w:r w:rsidRPr="00762335">
        <w:rPr>
          <w:sz w:val="28"/>
          <w:szCs w:val="28"/>
        </w:rPr>
        <w:t>Был остановлен здесь.</w:t>
      </w:r>
    </w:p>
    <w:p w:rsidR="00BA5794" w:rsidRPr="00762335" w:rsidRDefault="00870C3D" w:rsidP="009A633D">
      <w:pPr>
        <w:spacing w:before="0" w:line="260" w:lineRule="auto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Ведущий 1</w:t>
      </w:r>
      <w:r w:rsidRPr="00762335">
        <w:rPr>
          <w:sz w:val="28"/>
          <w:szCs w:val="28"/>
        </w:rPr>
        <w:t>: Горит негасимое пламя Вечного Огня в память мужества и героизма, которые оставили отцы и деды своим сыновьям и внукам навек</w:t>
      </w:r>
      <w:r w:rsidR="00BA5794" w:rsidRPr="00762335">
        <w:rPr>
          <w:sz w:val="28"/>
          <w:szCs w:val="28"/>
        </w:rPr>
        <w:t>и</w:t>
      </w:r>
      <w:r w:rsidRPr="00762335">
        <w:rPr>
          <w:sz w:val="28"/>
          <w:szCs w:val="28"/>
        </w:rPr>
        <w:t xml:space="preserve">. И к Вечному Огню подходят и подходят люди, кладут на могилу Павших борцов цветы, возлагают венки. И среди этих людей - ветераны минувшей войны, убеленные сединой. </w:t>
      </w:r>
      <w:r w:rsidR="009A633D" w:rsidRPr="00762335">
        <w:rPr>
          <w:sz w:val="28"/>
          <w:szCs w:val="28"/>
        </w:rPr>
        <w:t>И смотрят они на детей, на внуков своих</w:t>
      </w:r>
      <w:r w:rsidR="0082501D" w:rsidRPr="00762335">
        <w:rPr>
          <w:sz w:val="28"/>
          <w:szCs w:val="28"/>
        </w:rPr>
        <w:t>, узнавая в них себя</w:t>
      </w:r>
      <w:r w:rsidR="009A633D" w:rsidRPr="00762335">
        <w:rPr>
          <w:sz w:val="28"/>
          <w:szCs w:val="28"/>
        </w:rPr>
        <w:t>. Достойная смена растет!</w:t>
      </w:r>
      <w:r w:rsidRPr="00762335">
        <w:rPr>
          <w:sz w:val="28"/>
          <w:szCs w:val="28"/>
        </w:rPr>
        <w:t xml:space="preserve"> </w:t>
      </w:r>
    </w:p>
    <w:p w:rsidR="00C50F83" w:rsidRPr="00762335" w:rsidRDefault="00870C3D" w:rsidP="009A633D">
      <w:pPr>
        <w:spacing w:before="0" w:line="260" w:lineRule="auto"/>
        <w:ind w:firstLine="720"/>
        <w:rPr>
          <w:sz w:val="28"/>
          <w:szCs w:val="28"/>
        </w:rPr>
      </w:pPr>
      <w:r w:rsidRPr="00762335">
        <w:rPr>
          <w:sz w:val="28"/>
          <w:szCs w:val="28"/>
        </w:rPr>
        <w:t xml:space="preserve">Как просьба, как заклинание погибших и живых </w:t>
      </w:r>
      <w:r w:rsidR="009A633D" w:rsidRPr="00762335">
        <w:rPr>
          <w:sz w:val="28"/>
          <w:szCs w:val="28"/>
        </w:rPr>
        <w:t>звуча</w:t>
      </w:r>
      <w:r w:rsidR="0082501D" w:rsidRPr="00762335">
        <w:rPr>
          <w:sz w:val="28"/>
          <w:szCs w:val="28"/>
        </w:rPr>
        <w:t>т в сердце каждого человека</w:t>
      </w:r>
      <w:r w:rsidRPr="00762335">
        <w:rPr>
          <w:sz w:val="28"/>
          <w:szCs w:val="28"/>
        </w:rPr>
        <w:t xml:space="preserve"> слова: «Памяти павших будьте достойны!» </w:t>
      </w:r>
    </w:p>
    <w:p w:rsidR="00F32D6E" w:rsidRPr="00762335" w:rsidRDefault="00033F65" w:rsidP="00F32D6E">
      <w:pPr>
        <w:spacing w:before="0" w:line="260" w:lineRule="auto"/>
        <w:ind w:firstLine="0"/>
        <w:rPr>
          <w:sz w:val="28"/>
          <w:szCs w:val="28"/>
        </w:rPr>
      </w:pPr>
      <w:r w:rsidRPr="00762335">
        <w:rPr>
          <w:b/>
          <w:bCs/>
          <w:sz w:val="28"/>
          <w:szCs w:val="28"/>
        </w:rPr>
        <w:t>Ведущий 1</w:t>
      </w:r>
      <w:r w:rsidRPr="00762335">
        <w:rPr>
          <w:sz w:val="28"/>
          <w:szCs w:val="28"/>
        </w:rPr>
        <w:t>:</w:t>
      </w:r>
      <w:r w:rsidR="00870C3D" w:rsidRPr="00762335">
        <w:rPr>
          <w:i/>
          <w:iCs/>
          <w:sz w:val="28"/>
          <w:szCs w:val="28"/>
        </w:rPr>
        <w:t xml:space="preserve"> </w:t>
      </w:r>
      <w:r w:rsidR="00870C3D" w:rsidRPr="00762335">
        <w:rPr>
          <w:sz w:val="28"/>
          <w:szCs w:val="28"/>
        </w:rPr>
        <w:t xml:space="preserve">Прошу почтить память павших минутой молчания. </w:t>
      </w:r>
    </w:p>
    <w:p w:rsidR="00F32D6E" w:rsidRPr="00762335" w:rsidRDefault="00F32D6E" w:rsidP="00F32D6E">
      <w:pPr>
        <w:spacing w:before="0" w:line="260" w:lineRule="auto"/>
        <w:ind w:firstLine="0"/>
        <w:jc w:val="center"/>
        <w:rPr>
          <w:i/>
          <w:iCs/>
          <w:sz w:val="28"/>
          <w:szCs w:val="28"/>
        </w:rPr>
      </w:pPr>
    </w:p>
    <w:p w:rsidR="00F32D6E" w:rsidRPr="00762335" w:rsidRDefault="009A633D" w:rsidP="00E71165">
      <w:pPr>
        <w:spacing w:before="0" w:line="260" w:lineRule="auto"/>
        <w:ind w:firstLine="0"/>
        <w:jc w:val="left"/>
        <w:rPr>
          <w:i/>
          <w:iCs/>
          <w:sz w:val="28"/>
          <w:szCs w:val="28"/>
        </w:rPr>
      </w:pPr>
      <w:r w:rsidRPr="00762335">
        <w:rPr>
          <w:i/>
          <w:iCs/>
          <w:sz w:val="28"/>
          <w:szCs w:val="28"/>
        </w:rPr>
        <w:t>Звучит траурная мелодия___</w:t>
      </w:r>
      <w:r w:rsidR="00E71165">
        <w:rPr>
          <w:i/>
          <w:iCs/>
          <w:sz w:val="28"/>
          <w:szCs w:val="28"/>
        </w:rPr>
        <w:t>_______________________</w:t>
      </w:r>
      <w:r w:rsidR="00870C3D" w:rsidRPr="00762335">
        <w:rPr>
          <w:i/>
          <w:iCs/>
          <w:sz w:val="28"/>
          <w:szCs w:val="28"/>
        </w:rPr>
        <w:t xml:space="preserve"> </w:t>
      </w:r>
    </w:p>
    <w:p w:rsidR="009A633D" w:rsidRPr="00762335" w:rsidRDefault="009A633D" w:rsidP="009A633D">
      <w:pPr>
        <w:spacing w:before="0" w:line="260" w:lineRule="auto"/>
        <w:ind w:firstLine="0"/>
        <w:rPr>
          <w:i/>
          <w:iCs/>
          <w:sz w:val="28"/>
          <w:szCs w:val="28"/>
        </w:rPr>
      </w:pPr>
    </w:p>
    <w:p w:rsidR="00055D75" w:rsidRDefault="00055D75" w:rsidP="00055D75">
      <w:pPr>
        <w:spacing w:before="0"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Светлая память тем, кого нет!</w:t>
      </w:r>
    </w:p>
    <w:p w:rsidR="00055D75" w:rsidRDefault="00055D75" w:rsidP="00055D75">
      <w:pPr>
        <w:spacing w:before="0"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Тем, кто не встретил мирный рассвет.</w:t>
      </w:r>
    </w:p>
    <w:p w:rsidR="00055D75" w:rsidRDefault="00055D75" w:rsidP="00055D75">
      <w:pPr>
        <w:spacing w:before="0"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Сквозь канонады, сквозь голод, сквозь страх</w:t>
      </w:r>
    </w:p>
    <w:p w:rsidR="00055D75" w:rsidRDefault="00055D75" w:rsidP="00055D75">
      <w:pPr>
        <w:spacing w:before="0"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Гордо Победу нёс на плечах.</w:t>
      </w:r>
    </w:p>
    <w:p w:rsidR="00055D75" w:rsidRDefault="00055D75" w:rsidP="00BA5794">
      <w:pPr>
        <w:spacing w:before="0" w:line="260" w:lineRule="auto"/>
        <w:ind w:firstLine="0"/>
        <w:rPr>
          <w:sz w:val="28"/>
          <w:szCs w:val="28"/>
        </w:rPr>
      </w:pPr>
    </w:p>
    <w:p w:rsidR="00BA5794" w:rsidRPr="00762335" w:rsidRDefault="00747119" w:rsidP="00BA5794">
      <w:pPr>
        <w:spacing w:before="0" w:line="2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9A633D" w:rsidRPr="00762335">
        <w:rPr>
          <w:sz w:val="28"/>
          <w:szCs w:val="28"/>
        </w:rPr>
        <w:t>итинг, посвященный 70</w:t>
      </w:r>
      <w:r w:rsidR="00870C3D" w:rsidRPr="00762335">
        <w:rPr>
          <w:sz w:val="28"/>
          <w:szCs w:val="28"/>
        </w:rPr>
        <w:t>-й годовщине Победы под Сталингра</w:t>
      </w:r>
      <w:r w:rsidR="00F32D6E" w:rsidRPr="00762335">
        <w:rPr>
          <w:sz w:val="28"/>
          <w:szCs w:val="28"/>
        </w:rPr>
        <w:t>дом</w:t>
      </w:r>
      <w:r w:rsidR="009A633D" w:rsidRPr="00762335">
        <w:rPr>
          <w:sz w:val="28"/>
          <w:szCs w:val="28"/>
        </w:rPr>
        <w:t>,</w:t>
      </w:r>
      <w:r w:rsidR="00F32D6E" w:rsidRPr="00762335">
        <w:rPr>
          <w:sz w:val="28"/>
          <w:szCs w:val="28"/>
        </w:rPr>
        <w:t xml:space="preserve"> разрешите считать закрытым.</w:t>
      </w:r>
    </w:p>
    <w:p w:rsidR="00BA5794" w:rsidRPr="00762335" w:rsidRDefault="00BA5794" w:rsidP="00BA5794">
      <w:pPr>
        <w:spacing w:before="0" w:line="260" w:lineRule="auto"/>
        <w:ind w:firstLine="0"/>
        <w:rPr>
          <w:i/>
          <w:iCs/>
          <w:sz w:val="28"/>
          <w:szCs w:val="28"/>
        </w:rPr>
      </w:pPr>
    </w:p>
    <w:p w:rsidR="00BA5794" w:rsidRDefault="00E71165" w:rsidP="009A633D">
      <w:pPr>
        <w:spacing w:before="0" w:line="260" w:lineRule="auto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Звучат тематические песни</w:t>
      </w:r>
      <w:r w:rsidR="00D261AB" w:rsidRPr="00762335">
        <w:rPr>
          <w:i/>
          <w:iCs/>
          <w:sz w:val="28"/>
          <w:szCs w:val="28"/>
        </w:rPr>
        <w:t>.</w:t>
      </w:r>
    </w:p>
    <w:p w:rsidR="00A80831" w:rsidRDefault="00A80831" w:rsidP="00A80831">
      <w:pPr>
        <w:pStyle w:val="a5"/>
        <w:jc w:val="right"/>
        <w:rPr>
          <w:sz w:val="28"/>
          <w:szCs w:val="28"/>
        </w:rPr>
      </w:pPr>
    </w:p>
    <w:p w:rsidR="00A80831" w:rsidRDefault="00A80831" w:rsidP="00A8083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_________ Бодрова Р. В.</w:t>
      </w:r>
    </w:p>
    <w:p w:rsidR="00A80831" w:rsidRPr="00762335" w:rsidRDefault="00A80831" w:rsidP="009A633D">
      <w:pPr>
        <w:spacing w:before="0" w:line="260" w:lineRule="auto"/>
        <w:ind w:firstLine="0"/>
        <w:rPr>
          <w:sz w:val="28"/>
          <w:szCs w:val="28"/>
        </w:rPr>
      </w:pPr>
    </w:p>
    <w:sectPr w:rsidR="00A80831" w:rsidRPr="00762335" w:rsidSect="000C4AF2">
      <w:type w:val="continuous"/>
      <w:pgSz w:w="11900" w:h="16820"/>
      <w:pgMar w:top="567" w:right="701" w:bottom="709" w:left="12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13E5"/>
    <w:multiLevelType w:val="hybridMultilevel"/>
    <w:tmpl w:val="CB6C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C1B7D08"/>
    <w:multiLevelType w:val="hybridMultilevel"/>
    <w:tmpl w:val="CCC05BA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F9C5B1D"/>
    <w:multiLevelType w:val="hybridMultilevel"/>
    <w:tmpl w:val="440E2C8E"/>
    <w:lvl w:ilvl="0" w:tplc="871494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0337A28"/>
    <w:multiLevelType w:val="hybridMultilevel"/>
    <w:tmpl w:val="5454A6EC"/>
    <w:lvl w:ilvl="0" w:tplc="041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4">
    <w:nsid w:val="3CD27D9C"/>
    <w:multiLevelType w:val="hybridMultilevel"/>
    <w:tmpl w:val="16D2C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54D6C"/>
    <w:multiLevelType w:val="hybridMultilevel"/>
    <w:tmpl w:val="F990D486"/>
    <w:lvl w:ilvl="0" w:tplc="8714941A">
      <w:start w:val="1"/>
      <w:numFmt w:val="bullet"/>
      <w:lvlText w:val="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6">
    <w:nsid w:val="4B2E70F6"/>
    <w:multiLevelType w:val="hybridMultilevel"/>
    <w:tmpl w:val="CB7AA412"/>
    <w:lvl w:ilvl="0" w:tplc="871494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FA365EB"/>
    <w:multiLevelType w:val="hybridMultilevel"/>
    <w:tmpl w:val="C9D0C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420EAD"/>
    <w:multiLevelType w:val="hybridMultilevel"/>
    <w:tmpl w:val="8578E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CC1FEF"/>
    <w:multiLevelType w:val="hybridMultilevel"/>
    <w:tmpl w:val="871A92A0"/>
    <w:lvl w:ilvl="0" w:tplc="871494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17267A4"/>
    <w:multiLevelType w:val="hybridMultilevel"/>
    <w:tmpl w:val="912845AC"/>
    <w:lvl w:ilvl="0" w:tplc="8714941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FC573C2"/>
    <w:multiLevelType w:val="hybridMultilevel"/>
    <w:tmpl w:val="606ECC78"/>
    <w:lvl w:ilvl="0" w:tplc="8714941A">
      <w:start w:val="1"/>
      <w:numFmt w:val="bullet"/>
      <w:lvlText w:val="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70C3D"/>
    <w:rsid w:val="00011D5F"/>
    <w:rsid w:val="00015998"/>
    <w:rsid w:val="00033F65"/>
    <w:rsid w:val="0004792C"/>
    <w:rsid w:val="00052A34"/>
    <w:rsid w:val="00055D75"/>
    <w:rsid w:val="0006444B"/>
    <w:rsid w:val="00066FBE"/>
    <w:rsid w:val="00073263"/>
    <w:rsid w:val="000B31C8"/>
    <w:rsid w:val="000C4AF2"/>
    <w:rsid w:val="00110EA1"/>
    <w:rsid w:val="001613CA"/>
    <w:rsid w:val="001D4774"/>
    <w:rsid w:val="002C02C4"/>
    <w:rsid w:val="002E11CB"/>
    <w:rsid w:val="00322728"/>
    <w:rsid w:val="003E2764"/>
    <w:rsid w:val="003F331A"/>
    <w:rsid w:val="00452832"/>
    <w:rsid w:val="005611DC"/>
    <w:rsid w:val="005B43B4"/>
    <w:rsid w:val="005D4F0A"/>
    <w:rsid w:val="00654297"/>
    <w:rsid w:val="00681137"/>
    <w:rsid w:val="0068444E"/>
    <w:rsid w:val="006C07C0"/>
    <w:rsid w:val="00700C8B"/>
    <w:rsid w:val="00727883"/>
    <w:rsid w:val="00747119"/>
    <w:rsid w:val="00762335"/>
    <w:rsid w:val="00784738"/>
    <w:rsid w:val="00810F29"/>
    <w:rsid w:val="00814023"/>
    <w:rsid w:val="0082501D"/>
    <w:rsid w:val="00845E97"/>
    <w:rsid w:val="008545DF"/>
    <w:rsid w:val="00870C3D"/>
    <w:rsid w:val="00880520"/>
    <w:rsid w:val="00981FAC"/>
    <w:rsid w:val="009A633D"/>
    <w:rsid w:val="009D6190"/>
    <w:rsid w:val="00A36A11"/>
    <w:rsid w:val="00A45326"/>
    <w:rsid w:val="00A65F6D"/>
    <w:rsid w:val="00A80831"/>
    <w:rsid w:val="00AA6882"/>
    <w:rsid w:val="00BA0393"/>
    <w:rsid w:val="00BA5794"/>
    <w:rsid w:val="00BA7D25"/>
    <w:rsid w:val="00BE5517"/>
    <w:rsid w:val="00BF30A9"/>
    <w:rsid w:val="00C304FA"/>
    <w:rsid w:val="00C50F83"/>
    <w:rsid w:val="00C816EA"/>
    <w:rsid w:val="00CE698B"/>
    <w:rsid w:val="00D2013D"/>
    <w:rsid w:val="00D261AB"/>
    <w:rsid w:val="00DD6339"/>
    <w:rsid w:val="00E71165"/>
    <w:rsid w:val="00EF493F"/>
    <w:rsid w:val="00F07FF1"/>
    <w:rsid w:val="00F32D6E"/>
    <w:rsid w:val="00F332EB"/>
    <w:rsid w:val="00F4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440" w:after="0" w:line="300" w:lineRule="auto"/>
      <w:ind w:firstLine="8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F44E10"/>
    <w:pPr>
      <w:keepNext/>
      <w:widowControl/>
      <w:autoSpaceDE/>
      <w:autoSpaceDN/>
      <w:adjustRightInd/>
      <w:spacing w:before="0" w:line="240" w:lineRule="auto"/>
      <w:ind w:firstLine="0"/>
      <w:jc w:val="center"/>
      <w:outlineLvl w:val="0"/>
    </w:pPr>
    <w:rPr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33F6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64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3F65"/>
    <w:pPr>
      <w:widowControl w:val="0"/>
      <w:autoSpaceDE w:val="0"/>
      <w:autoSpaceDN w:val="0"/>
      <w:adjustRightInd w:val="0"/>
      <w:spacing w:after="0" w:line="240" w:lineRule="auto"/>
      <w:ind w:firstLine="8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3796</Characters>
  <Application>Microsoft Office Word</Application>
  <DocSecurity>0</DocSecurity>
  <Lines>31</Lines>
  <Paragraphs>8</Paragraphs>
  <ScaleCrop>false</ScaleCrop>
  <Company>Пост № 1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админ</cp:lastModifiedBy>
  <cp:revision>2</cp:revision>
  <cp:lastPrinted>2013-10-15T15:47:00Z</cp:lastPrinted>
  <dcterms:created xsi:type="dcterms:W3CDTF">2013-11-20T18:12:00Z</dcterms:created>
  <dcterms:modified xsi:type="dcterms:W3CDTF">2013-11-20T18:12:00Z</dcterms:modified>
</cp:coreProperties>
</file>