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1" w:rsidRPr="00656F54" w:rsidRDefault="00656F54" w:rsidP="00656F54">
      <w:pPr>
        <w:jc w:val="center"/>
        <w:rPr>
          <w:sz w:val="28"/>
          <w:szCs w:val="28"/>
        </w:rPr>
      </w:pPr>
      <w:r w:rsidRPr="00656F54">
        <w:rPr>
          <w:sz w:val="28"/>
          <w:szCs w:val="28"/>
        </w:rPr>
        <w:t>Муниципальное автономное дошкольное образовательное учреждение «Детский сад №53»</w:t>
      </w:r>
    </w:p>
    <w:p w:rsidR="00656F54" w:rsidRPr="00656F54" w:rsidRDefault="00656F54" w:rsidP="00656F54">
      <w:pPr>
        <w:jc w:val="center"/>
        <w:rPr>
          <w:sz w:val="28"/>
          <w:szCs w:val="28"/>
        </w:rPr>
      </w:pPr>
      <w:proofErr w:type="spellStart"/>
      <w:r w:rsidRPr="00656F54">
        <w:rPr>
          <w:sz w:val="28"/>
          <w:szCs w:val="28"/>
        </w:rPr>
        <w:t>Энгельсского</w:t>
      </w:r>
      <w:proofErr w:type="spellEnd"/>
      <w:r w:rsidRPr="00656F54">
        <w:rPr>
          <w:sz w:val="28"/>
          <w:szCs w:val="28"/>
        </w:rPr>
        <w:t xml:space="preserve"> района Саратовской области.</w:t>
      </w: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Pr="00656F54" w:rsidRDefault="00075E7E" w:rsidP="0065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из опыта работы.</w:t>
      </w:r>
    </w:p>
    <w:p w:rsidR="00656F54" w:rsidRPr="00656F54" w:rsidRDefault="00656F54" w:rsidP="00656F54">
      <w:pPr>
        <w:jc w:val="center"/>
        <w:rPr>
          <w:b/>
          <w:sz w:val="28"/>
          <w:szCs w:val="28"/>
        </w:rPr>
      </w:pPr>
      <w:r w:rsidRPr="00656F54">
        <w:rPr>
          <w:b/>
          <w:sz w:val="28"/>
          <w:szCs w:val="28"/>
        </w:rPr>
        <w:t>Тема. Коррекционная работа учителя-дефектолога в детском саду в соответствии</w:t>
      </w:r>
      <w:r>
        <w:rPr>
          <w:b/>
          <w:sz w:val="28"/>
          <w:szCs w:val="28"/>
        </w:rPr>
        <w:t xml:space="preserve"> </w:t>
      </w:r>
      <w:r w:rsidR="0057317A">
        <w:rPr>
          <w:b/>
          <w:sz w:val="28"/>
          <w:szCs w:val="28"/>
        </w:rPr>
        <w:t>с ФГОС</w:t>
      </w:r>
      <w:r w:rsidRPr="00656F54">
        <w:rPr>
          <w:b/>
          <w:sz w:val="28"/>
          <w:szCs w:val="28"/>
        </w:rPr>
        <w:t>.</w:t>
      </w:r>
    </w:p>
    <w:p w:rsidR="00656F54" w:rsidRDefault="00656F54" w:rsidP="00656F54">
      <w:pPr>
        <w:jc w:val="center"/>
      </w:pPr>
      <w:r>
        <w:t xml:space="preserve">                       </w:t>
      </w: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075E7E" w:rsidRDefault="00075E7E" w:rsidP="00656F54">
      <w:pPr>
        <w:jc w:val="center"/>
      </w:pPr>
    </w:p>
    <w:p w:rsidR="00656F54" w:rsidRPr="00656F54" w:rsidRDefault="00656F54" w:rsidP="00656F54">
      <w:pPr>
        <w:jc w:val="center"/>
        <w:rPr>
          <w:b/>
        </w:rPr>
      </w:pPr>
      <w:r w:rsidRPr="00656F54">
        <w:rPr>
          <w:b/>
        </w:rPr>
        <w:t xml:space="preserve">                                                                                              Подготовила учитель-дефектолог</w:t>
      </w:r>
    </w:p>
    <w:p w:rsidR="00656F54" w:rsidRPr="00656F54" w:rsidRDefault="00656F54" w:rsidP="00656F54">
      <w:pPr>
        <w:jc w:val="center"/>
        <w:rPr>
          <w:b/>
        </w:rPr>
      </w:pPr>
      <w:r w:rsidRPr="00656F54">
        <w:rPr>
          <w:b/>
        </w:rPr>
        <w:t xml:space="preserve">                                                                                                 </w:t>
      </w:r>
      <w:r w:rsidR="00075E7E">
        <w:rPr>
          <w:b/>
        </w:rPr>
        <w:t>в</w:t>
      </w:r>
      <w:r w:rsidRPr="00656F54">
        <w:rPr>
          <w:b/>
        </w:rPr>
        <w:t>ысшей квалификационной категории</w:t>
      </w:r>
    </w:p>
    <w:p w:rsidR="00656F54" w:rsidRPr="00656F54" w:rsidRDefault="00656F54" w:rsidP="00656F54">
      <w:pPr>
        <w:jc w:val="center"/>
        <w:rPr>
          <w:b/>
        </w:rPr>
      </w:pPr>
      <w:r w:rsidRPr="00656F54">
        <w:rPr>
          <w:b/>
        </w:rPr>
        <w:t xml:space="preserve">                                                                                                       Самарина Наталья Валерьевна</w:t>
      </w:r>
      <w:r w:rsidR="00075E7E">
        <w:rPr>
          <w:b/>
        </w:rPr>
        <w:t>.</w:t>
      </w: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Pr="00075E7E" w:rsidRDefault="0057317A" w:rsidP="00656F54">
      <w:pPr>
        <w:jc w:val="center"/>
        <w:rPr>
          <w:b/>
        </w:rPr>
      </w:pPr>
      <w:r>
        <w:rPr>
          <w:b/>
        </w:rPr>
        <w:t>2014</w:t>
      </w:r>
      <w:r w:rsidR="00075E7E" w:rsidRPr="00075E7E">
        <w:rPr>
          <w:b/>
        </w:rPr>
        <w:t xml:space="preserve"> г 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lastRenderedPageBreak/>
        <w:t xml:space="preserve">Наше дошкольное учреждение вот уже много лет открывает свои двери  для детей с ограниченными возможностями. У нас функционируют три специализированные группы для детей с нарушением зрения. Основной их контингент составляют дети с  </w:t>
      </w:r>
      <w:proofErr w:type="spellStart"/>
      <w:r w:rsidRPr="008B1B8B">
        <w:rPr>
          <w:sz w:val="28"/>
          <w:szCs w:val="28"/>
        </w:rPr>
        <w:t>амблиопией</w:t>
      </w:r>
      <w:proofErr w:type="spellEnd"/>
      <w:r w:rsidRPr="008B1B8B">
        <w:rPr>
          <w:sz w:val="28"/>
          <w:szCs w:val="28"/>
        </w:rPr>
        <w:t xml:space="preserve">  и косоглазием. Нередки и такие формы зрительной недостаточности, как близорукость, дальнозоркость, близорукий и дальнозоркий астигматизм. В последнее время к нам за помощью обращаются родит</w:t>
      </w:r>
      <w:r>
        <w:rPr>
          <w:sz w:val="28"/>
          <w:szCs w:val="28"/>
        </w:rPr>
        <w:t>ели слабовидящих и слепых детей.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Характерная особенность детей со зрительной неполноценностью – вторичные отклонения в психическом и физическом развитии. Многообразие форм  аномалий зрения и вызванных ими вторичных отклонений требует индивидуального подхода к каждому ребенку, специфики необходимых лечебно-восстановительных и коррекционно-педагогических мер.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Успех коррекционно-воспитательной работы определяется продуманной системой, скоординированной работой всех специалистов образовательного учреждения: учителя-дефектолога, логопеда, педагога-психолога, воспитателей, музыкального руководителя, инструктора по физической культуре.</w:t>
      </w:r>
      <w:r>
        <w:rPr>
          <w:sz w:val="28"/>
          <w:szCs w:val="28"/>
        </w:rPr>
        <w:t xml:space="preserve"> </w:t>
      </w:r>
      <w:proofErr w:type="gramStart"/>
      <w:r w:rsidRPr="008B1B8B">
        <w:rPr>
          <w:sz w:val="28"/>
          <w:szCs w:val="28"/>
        </w:rPr>
        <w:t>В свете новых изменений в Федеральном законодательстве наша деятельность скорректирована в соответствии с введением в действие</w:t>
      </w:r>
      <w:proofErr w:type="gramEnd"/>
      <w:r w:rsidRPr="008B1B8B">
        <w:rPr>
          <w:sz w:val="28"/>
          <w:szCs w:val="28"/>
        </w:rPr>
        <w:t xml:space="preserve"> Федера</w:t>
      </w:r>
      <w:r w:rsidR="0057317A">
        <w:rPr>
          <w:sz w:val="28"/>
          <w:szCs w:val="28"/>
        </w:rPr>
        <w:t>льных государственных стандартов</w:t>
      </w:r>
      <w:r w:rsidRPr="008B1B8B">
        <w:rPr>
          <w:sz w:val="28"/>
          <w:szCs w:val="28"/>
        </w:rPr>
        <w:t xml:space="preserve"> к структуре основной общеобразовательной программы дошкольного образования и условиями ее реализации.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Работа ведется в таких направлениях, как: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*диагностическое;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*коррекционно-развивающее;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*консультативно-просветительское.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Все направления тесно взаимосвязаны, поэтапно организованы и предполагают работу с детьми и их родителями.</w:t>
      </w:r>
    </w:p>
    <w:p w:rsidR="00621C94" w:rsidRPr="008B1B8B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 xml:space="preserve">Для успешности воспитания и обучения детей с нарушением зрения необходима правильная оценка их возможностей и выявления особых образовательных потребностей. Вот почему особая роль отводится  </w:t>
      </w:r>
      <w:proofErr w:type="spellStart"/>
      <w:r w:rsidRPr="008B1B8B">
        <w:rPr>
          <w:sz w:val="28"/>
          <w:szCs w:val="28"/>
        </w:rPr>
        <w:t>психолого-медико-педагогической</w:t>
      </w:r>
      <w:proofErr w:type="spellEnd"/>
      <w:r w:rsidRPr="008B1B8B">
        <w:rPr>
          <w:sz w:val="28"/>
          <w:szCs w:val="28"/>
        </w:rPr>
        <w:t xml:space="preserve">  диагностике, позволяющей:</w:t>
      </w:r>
    </w:p>
    <w:p w:rsidR="00621C94" w:rsidRDefault="00621C94" w:rsidP="00621C94">
      <w:pPr>
        <w:rPr>
          <w:sz w:val="28"/>
          <w:szCs w:val="28"/>
        </w:rPr>
      </w:pPr>
      <w:r w:rsidRPr="008B1B8B">
        <w:rPr>
          <w:sz w:val="28"/>
          <w:szCs w:val="28"/>
        </w:rPr>
        <w:t>- своевременно выявить детей с ограниченными возможностями;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-выявить индивидуальные психолого-педагогические особенности ребенка с нарушением зрения;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-определить оптимальный педагогический маршрут;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-обеспечить индивидуальным сопровождением каждого ребенка;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-разработать программы коррекционной работы;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-определить условия воспитания и обучения ребенка;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-консультировать родителей ребенка.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Коррекционно-педагогическая работа осуществляется в трех направлениях: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*Коррекционно-образовательная работа по развитию зрительного восприятия, социальной адаптации и пространственной ориентировке, коррекции речевых нарушений.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*Организационно-педагогическая работа на различных 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занятиях.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*Лечебно-восстановительная работа включает в себя специфическое лечение и улучшение зрения, осуществляется </w:t>
      </w:r>
      <w:proofErr w:type="spellStart"/>
      <w:r>
        <w:rPr>
          <w:sz w:val="28"/>
          <w:szCs w:val="28"/>
        </w:rPr>
        <w:t>медсестрой-ортоптиской</w:t>
      </w:r>
      <w:proofErr w:type="spellEnd"/>
      <w:r>
        <w:rPr>
          <w:sz w:val="28"/>
          <w:szCs w:val="28"/>
        </w:rPr>
        <w:t xml:space="preserve"> под руководством врача офтальмолога.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Цель коррекционно-развивающей работы – это создание условий для всестороннего развития ребенка с нарушением зрения, для обогащения его социального опыта и гармоничного включения в коллектив сверстников.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Поставленная цель требует решения задач. Задачи коррекционно-развивающей  рабо</w:t>
      </w:r>
      <w:r w:rsidR="0057317A">
        <w:rPr>
          <w:sz w:val="28"/>
          <w:szCs w:val="28"/>
        </w:rPr>
        <w:t>ты решаются в соответствии с ФГОС</w:t>
      </w:r>
      <w:r>
        <w:rPr>
          <w:sz w:val="28"/>
          <w:szCs w:val="28"/>
        </w:rPr>
        <w:t xml:space="preserve"> на основе интеграции образовательных областей.</w:t>
      </w:r>
    </w:p>
    <w:p w:rsidR="00621C94" w:rsidRPr="00E30A8E" w:rsidRDefault="00621C94" w:rsidP="00621C94">
      <w:pPr>
        <w:rPr>
          <w:b/>
          <w:sz w:val="28"/>
          <w:szCs w:val="28"/>
        </w:rPr>
      </w:pPr>
      <w:r w:rsidRPr="00E30A8E">
        <w:rPr>
          <w:b/>
          <w:sz w:val="28"/>
          <w:szCs w:val="28"/>
        </w:rPr>
        <w:t>Здоровье: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каждого ребенка, формирование культурно-гигиенических навыков, потребности вести здоровый образ жизни; развитие представлений о своем здоровье и о средствах его укрепления;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ручной моторики, зрительно-пространственной координации.</w:t>
      </w:r>
    </w:p>
    <w:p w:rsidR="00621C94" w:rsidRPr="00E30A8E" w:rsidRDefault="00621C94" w:rsidP="00621C94">
      <w:pPr>
        <w:rPr>
          <w:b/>
          <w:sz w:val="28"/>
          <w:szCs w:val="28"/>
        </w:rPr>
      </w:pPr>
      <w:r w:rsidRPr="00E30A8E">
        <w:rPr>
          <w:b/>
          <w:sz w:val="28"/>
          <w:szCs w:val="28"/>
        </w:rPr>
        <w:t>Социализация: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-обеспечение оптимального вхождения детей с нарушением зрения в общественную жизнь;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-формирование у ребенка представления о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 формирование умения сотрудничать с взрослыми и сверстниками, положительно относиться к окружающим предметам и явлениям;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-воспитание интереса к труду взрослых, желания помогать им.</w:t>
      </w:r>
    </w:p>
    <w:p w:rsidR="00621C94" w:rsidRDefault="00621C94" w:rsidP="00621C94">
      <w:pPr>
        <w:rPr>
          <w:b/>
          <w:sz w:val="28"/>
          <w:szCs w:val="28"/>
        </w:rPr>
      </w:pPr>
      <w:r w:rsidRPr="00E30A8E">
        <w:rPr>
          <w:b/>
          <w:sz w:val="28"/>
          <w:szCs w:val="28"/>
        </w:rPr>
        <w:t>Познание:</w:t>
      </w:r>
    </w:p>
    <w:p w:rsidR="00621C94" w:rsidRDefault="00621C94" w:rsidP="00621C94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усвоение и обогащение знаний о природе и обществе, формирование познавательных процессов и способов умственной деятельности; развитие познавательных интересов, развитие речи как средство познания.</w:t>
      </w:r>
    </w:p>
    <w:p w:rsidR="00621C94" w:rsidRPr="00147170" w:rsidRDefault="00621C94" w:rsidP="00621C94">
      <w:pPr>
        <w:rPr>
          <w:b/>
          <w:sz w:val="28"/>
          <w:szCs w:val="28"/>
        </w:rPr>
      </w:pPr>
      <w:r w:rsidRPr="00147170">
        <w:rPr>
          <w:b/>
          <w:sz w:val="28"/>
          <w:szCs w:val="28"/>
        </w:rPr>
        <w:t>Коммуникация: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устной речи во всех видах детской деятельности;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свободного общения с взрослыми и детьми.</w:t>
      </w:r>
    </w:p>
    <w:p w:rsidR="00621C94" w:rsidRPr="00147170" w:rsidRDefault="00621C94" w:rsidP="00621C94">
      <w:pPr>
        <w:rPr>
          <w:b/>
          <w:sz w:val="28"/>
          <w:szCs w:val="28"/>
        </w:rPr>
      </w:pPr>
      <w:r w:rsidRPr="00147170">
        <w:rPr>
          <w:b/>
          <w:sz w:val="28"/>
          <w:szCs w:val="28"/>
        </w:rPr>
        <w:t>Чтение художественной литературы: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-обогащение эмоциональной сферы воспитанников;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речевой деятельности.</w:t>
      </w:r>
    </w:p>
    <w:p w:rsidR="00621C94" w:rsidRPr="00147170" w:rsidRDefault="00621C94" w:rsidP="00621C94">
      <w:pPr>
        <w:rPr>
          <w:b/>
          <w:sz w:val="28"/>
          <w:szCs w:val="28"/>
        </w:rPr>
      </w:pPr>
      <w:r w:rsidRPr="00147170">
        <w:rPr>
          <w:b/>
          <w:sz w:val="28"/>
          <w:szCs w:val="28"/>
        </w:rPr>
        <w:t>Художественное творчество: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у детей с нарушением зрения сенсорных и творческих способностей;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осязания и мелкой моторики рук;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-использование навыков осязания в процессе предметно-практической деятельности.</w:t>
      </w:r>
    </w:p>
    <w:p w:rsidR="00621C94" w:rsidRPr="00147170" w:rsidRDefault="00621C94" w:rsidP="00621C94">
      <w:pPr>
        <w:rPr>
          <w:b/>
          <w:sz w:val="28"/>
          <w:szCs w:val="28"/>
        </w:rPr>
      </w:pPr>
      <w:r w:rsidRPr="00147170">
        <w:rPr>
          <w:b/>
          <w:sz w:val="28"/>
          <w:szCs w:val="28"/>
        </w:rPr>
        <w:t>Музыка: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-развитие музыкально-</w:t>
      </w:r>
      <w:proofErr w:type="gramStart"/>
      <w:r>
        <w:rPr>
          <w:sz w:val="28"/>
          <w:szCs w:val="28"/>
        </w:rPr>
        <w:t>ритмической  деятельности</w:t>
      </w:r>
      <w:proofErr w:type="gramEnd"/>
      <w:r>
        <w:rPr>
          <w:sz w:val="28"/>
          <w:szCs w:val="28"/>
        </w:rPr>
        <w:t>, пространственной ориентировки.</w:t>
      </w:r>
    </w:p>
    <w:p w:rsidR="00621C94" w:rsidRPr="00147170" w:rsidRDefault="00621C94" w:rsidP="00621C94">
      <w:pPr>
        <w:rPr>
          <w:b/>
          <w:sz w:val="28"/>
          <w:szCs w:val="28"/>
        </w:rPr>
      </w:pPr>
      <w:r w:rsidRPr="00147170">
        <w:rPr>
          <w:b/>
          <w:sz w:val="28"/>
          <w:szCs w:val="28"/>
        </w:rPr>
        <w:t>Физическая культура: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функций формирующегося организма, развитие двигательных навыков, зрительно-пространственной координации;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-профилактика и преодоление вторичных отклонений в двигательной сфере. Физическое развитие лежит в основе организации всей жизни ребенка в семье и в дошкольном учреждении. У детей с нарушением зрения гораздо хуже развиты пространственные представления, возможности практической микр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макроориентировки</w:t>
      </w:r>
      <w:proofErr w:type="spellEnd"/>
      <w:r>
        <w:rPr>
          <w:sz w:val="28"/>
          <w:szCs w:val="28"/>
        </w:rPr>
        <w:t>, словесные обозначения пространственных отношений. Это касается предметной и социальной среды, всех видов деятельности с учетом возрастных и индивидуальных особенностей дошкольников. В режиме предусмотрены игры, развлечения на воздухе. В рамках данной образовательной решаются задачи развития ориентировке в пространстве, развитие мелкой моторики рук.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Одним из важнейших направлений в работе с детьми, имеющими нарушения зрения, является консультативная и просветительская деятельность с родителями. Она проводиться индивидуально по результатам диагностики и по усвоению детьми задач образовательных областей.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Групповая и подгрупповая консультативная и просветительская работ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 материалам лексических тем: выставки детских рисунков, поделок, подбор литературы для родителей, беседы, консультации по заявленным темам.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Работая в идеологии «команды», каждый специалист и педагог решает свои задачи в образовательной области. Создается оптимальное равновесие между образовательными воздействиями и индивидуальными возможностями ребенка.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коррекционно-развивающей работы в дошкольном учреждении для детей с нарушением зрения является развитие зрительного восприятия. Это направление интегрируется с социализацией, коммуникацией, физической культурой, художественным творчеством.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зрительного восприятия считаю специфическим разделом своей работы. Низкий уровень зрительного восприятия у слабовидящих  детей оказывает отрицательное воздействие на ход </w:t>
      </w:r>
      <w:proofErr w:type="spellStart"/>
      <w:proofErr w:type="gramStart"/>
      <w:r>
        <w:rPr>
          <w:sz w:val="28"/>
          <w:szCs w:val="28"/>
        </w:rPr>
        <w:t>психо-физического</w:t>
      </w:r>
      <w:proofErr w:type="spellEnd"/>
      <w:proofErr w:type="gramEnd"/>
      <w:r>
        <w:rPr>
          <w:sz w:val="28"/>
          <w:szCs w:val="28"/>
        </w:rPr>
        <w:t xml:space="preserve"> развития ребенка, а также формирование предметных представлений, развитие ориентировки в пространстве, двигательной активности. Поэтому развитие зрительного восприятия имеет </w:t>
      </w:r>
      <w:proofErr w:type="spellStart"/>
      <w:r>
        <w:rPr>
          <w:sz w:val="28"/>
          <w:szCs w:val="28"/>
        </w:rPr>
        <w:t>психоразвивающую</w:t>
      </w:r>
      <w:proofErr w:type="spellEnd"/>
      <w:r>
        <w:rPr>
          <w:sz w:val="28"/>
          <w:szCs w:val="28"/>
        </w:rPr>
        <w:t xml:space="preserve">, коррекционную  </w:t>
      </w:r>
      <w:r>
        <w:rPr>
          <w:sz w:val="28"/>
          <w:szCs w:val="28"/>
        </w:rPr>
        <w:lastRenderedPageBreak/>
        <w:t>направленность, строится на умении анализировать предметы по основным признакам: цвет, форма, величина, пространственное положение.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На основании этого я использую дидактические игры и упражнения блоками.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В процессе действий с предметами ребенок учиться различать их форму. Способом ориентировки в задании являются только пробы.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Игры и упражнения на практическое выделение формы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презентация)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«Шар с прорезями», «</w:t>
      </w:r>
      <w:proofErr w:type="spellStart"/>
      <w:proofErr w:type="gramStart"/>
      <w:r>
        <w:rPr>
          <w:sz w:val="28"/>
          <w:szCs w:val="28"/>
        </w:rPr>
        <w:t>Чудо-пирамидки</w:t>
      </w:r>
      <w:proofErr w:type="spellEnd"/>
      <w:proofErr w:type="gramEnd"/>
      <w:r>
        <w:rPr>
          <w:sz w:val="28"/>
          <w:szCs w:val="28"/>
        </w:rPr>
        <w:t>», «Найди и назови», «Чудо-мешочек».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На зрительное восприятие формы: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«Рамки-вкладыши», «Волшебные вагоны»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запоминание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вязанное</w:t>
      </w:r>
      <w:proofErr w:type="spellEnd"/>
      <w:r>
        <w:rPr>
          <w:sz w:val="28"/>
          <w:szCs w:val="28"/>
        </w:rPr>
        <w:t xml:space="preserve"> с представлениями о форме: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Цвет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орма</w:t>
      </w:r>
      <w:proofErr w:type="spellEnd"/>
      <w:r>
        <w:rPr>
          <w:sz w:val="28"/>
          <w:szCs w:val="28"/>
        </w:rPr>
        <w:t>», «Развивающее лото».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Величину также, как и форму ребенок учится различать </w:t>
      </w:r>
      <w:proofErr w:type="spellStart"/>
      <w:r>
        <w:rPr>
          <w:sz w:val="28"/>
          <w:szCs w:val="28"/>
        </w:rPr>
        <w:t>практически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ебенок</w:t>
      </w:r>
      <w:proofErr w:type="spellEnd"/>
      <w:r>
        <w:rPr>
          <w:sz w:val="28"/>
          <w:szCs w:val="28"/>
        </w:rPr>
        <w:t xml:space="preserve"> с нарушением зрения не может точно выделить величину зрительно. На основе </w:t>
      </w:r>
      <w:proofErr w:type="spellStart"/>
      <w:r>
        <w:rPr>
          <w:sz w:val="28"/>
          <w:szCs w:val="28"/>
        </w:rPr>
        <w:t>примеривания</w:t>
      </w:r>
      <w:proofErr w:type="spellEnd"/>
      <w:r>
        <w:rPr>
          <w:sz w:val="28"/>
          <w:szCs w:val="28"/>
        </w:rPr>
        <w:t xml:space="preserve">  и применения проб учится соотносить предметы по величине (</w:t>
      </w:r>
      <w:proofErr w:type="spellStart"/>
      <w:r>
        <w:rPr>
          <w:sz w:val="28"/>
          <w:szCs w:val="28"/>
        </w:rPr>
        <w:t>высоте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ирине,длине</w:t>
      </w:r>
      <w:proofErr w:type="spellEnd"/>
      <w:r>
        <w:rPr>
          <w:sz w:val="28"/>
          <w:szCs w:val="28"/>
        </w:rPr>
        <w:t>).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Я рекомендую игры на практическое выделение величины: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Большой-маленький</w:t>
      </w:r>
      <w:proofErr w:type="spellEnd"/>
      <w:proofErr w:type="gramEnd"/>
      <w:r>
        <w:rPr>
          <w:sz w:val="28"/>
          <w:szCs w:val="28"/>
        </w:rPr>
        <w:t>», «Сравни и назови», «Кто скорее свернет ленту?»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На зрительное восприятие величины: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«Расставь по росту», «Елочки», «Что больше?», «Кто выше?»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На запоминание, связанное с представлением о величине: 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«Комната трех медведей», «Спаси поросят».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Восприятие цвета отличается от восприятия формы и величины, так как это свойство нельзя выделить практически. Цвет нужно видеть, пользуясь зрительной, </w:t>
      </w:r>
      <w:proofErr w:type="spellStart"/>
      <w:r>
        <w:rPr>
          <w:sz w:val="28"/>
          <w:szCs w:val="28"/>
        </w:rPr>
        <w:t>перцептивной</w:t>
      </w:r>
      <w:proofErr w:type="spellEnd"/>
      <w:r>
        <w:rPr>
          <w:sz w:val="28"/>
          <w:szCs w:val="28"/>
        </w:rPr>
        <w:t xml:space="preserve"> ориентировкой. Когда ребенок научиться определять цвета путем наложения и приложения, можно переходить к выбору по образцу, восприятию цвета и усвоению названий.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Игры на различение цвета: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«Собери радугу», «Цветной заборчик», «</w:t>
      </w:r>
      <w:proofErr w:type="spellStart"/>
      <w:proofErr w:type="gramStart"/>
      <w:r>
        <w:rPr>
          <w:sz w:val="28"/>
          <w:szCs w:val="28"/>
        </w:rPr>
        <w:t>Чудо-лепестки</w:t>
      </w:r>
      <w:proofErr w:type="spellEnd"/>
      <w:proofErr w:type="gramEnd"/>
      <w:r>
        <w:rPr>
          <w:sz w:val="28"/>
          <w:szCs w:val="28"/>
        </w:rPr>
        <w:t>», «Цветные кубики», «Спрячь зайку»,</w:t>
      </w:r>
      <w:r w:rsidRPr="001F7F4F">
        <w:rPr>
          <w:sz w:val="28"/>
          <w:szCs w:val="28"/>
        </w:rPr>
        <w:t xml:space="preserve"> </w:t>
      </w:r>
      <w:r>
        <w:rPr>
          <w:sz w:val="28"/>
          <w:szCs w:val="28"/>
        </w:rPr>
        <w:t>«Цветная радуга», «Построй цветные ворота».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Игры на зрительное соотнесение: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 xml:space="preserve">«Найди лузу для шарика», «Цветные фоны. Какого цвета </w:t>
      </w:r>
      <w:proofErr w:type="spellStart"/>
      <w:r>
        <w:rPr>
          <w:sz w:val="28"/>
          <w:szCs w:val="28"/>
        </w:rPr>
        <w:t>премет</w:t>
      </w:r>
      <w:proofErr w:type="spellEnd"/>
      <w:r>
        <w:rPr>
          <w:sz w:val="28"/>
          <w:szCs w:val="28"/>
        </w:rPr>
        <w:t>?».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Игры на запоминание, связанное с представлением о цвете: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«Собери в определенной последовательности», «Найди и назови», «Сухой бассейн», «Палочки-считалочки», «Конструкторы».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Игры на развитие целостного восприятия: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«Собери картинку», «</w:t>
      </w:r>
      <w:proofErr w:type="spellStart"/>
      <w:proofErr w:type="gramStart"/>
      <w:r>
        <w:rPr>
          <w:sz w:val="28"/>
          <w:szCs w:val="28"/>
        </w:rPr>
        <w:t>Похож-непохож</w:t>
      </w:r>
      <w:proofErr w:type="spellEnd"/>
      <w:proofErr w:type="gramEnd"/>
      <w:r>
        <w:rPr>
          <w:sz w:val="28"/>
          <w:szCs w:val="28"/>
        </w:rPr>
        <w:t>».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Направление коррекционно-развивающей работы по развитию социально-бытовой ориентировке интегрируется с такими областями как познание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коммуникация, физическая культура, музыка, художественное творчество.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Социализация дошкольников с нарушением зрения должна быть направлена на формирование у них знаний, умений, и навыков, являющихся прочной основой для успешной учебы в школе. Для детей с глубокой патологией и особенно слепых, это средство их реабилитации, успешной интеграции в мир зрячих людей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презентация)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*Экскурсии по детскому саду. Профессии.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*Дежурство в уголках природы.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*Сюжетно-ролевые игры.</w:t>
      </w:r>
    </w:p>
    <w:p w:rsidR="00621C94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*Проведение праздников.</w:t>
      </w:r>
    </w:p>
    <w:p w:rsidR="00621C94" w:rsidRPr="008B1B8B" w:rsidRDefault="00621C94" w:rsidP="00621C94">
      <w:pPr>
        <w:rPr>
          <w:sz w:val="28"/>
          <w:szCs w:val="28"/>
        </w:rPr>
      </w:pPr>
      <w:r>
        <w:rPr>
          <w:sz w:val="28"/>
          <w:szCs w:val="28"/>
        </w:rPr>
        <w:t>*Конкурс чтецов (видеоролик  с участием тотально слепого ребенка).</w:t>
      </w:r>
    </w:p>
    <w:p w:rsidR="00075E7E" w:rsidRDefault="00075E7E" w:rsidP="00075E7E"/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p w:rsidR="00656F54" w:rsidRDefault="00656F54" w:rsidP="00656F54">
      <w:pPr>
        <w:jc w:val="center"/>
      </w:pPr>
    </w:p>
    <w:sectPr w:rsidR="00656F54" w:rsidSect="007F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54"/>
    <w:rsid w:val="00075E7E"/>
    <w:rsid w:val="000A6A34"/>
    <w:rsid w:val="001B42DC"/>
    <w:rsid w:val="0057317A"/>
    <w:rsid w:val="00621C94"/>
    <w:rsid w:val="00656F54"/>
    <w:rsid w:val="007F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2013-12-08T06:42:00Z</cp:lastPrinted>
  <dcterms:created xsi:type="dcterms:W3CDTF">2014-01-08T16:30:00Z</dcterms:created>
  <dcterms:modified xsi:type="dcterms:W3CDTF">2014-06-08T13:11:00Z</dcterms:modified>
</cp:coreProperties>
</file>