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3D" w:rsidRDefault="0074433D" w:rsidP="0074433D">
      <w:pPr>
        <w:pStyle w:val="c7"/>
        <w:spacing w:before="0" w:beforeAutospacing="0" w:after="0" w:afterAutospacing="0" w:line="270" w:lineRule="atLeast"/>
        <w:ind w:firstLine="568"/>
        <w:jc w:val="right"/>
        <w:rPr>
          <w:color w:val="000000"/>
        </w:rPr>
      </w:pPr>
      <w:proofErr w:type="spellStart"/>
      <w:r>
        <w:rPr>
          <w:rStyle w:val="c2"/>
          <w:i/>
          <w:iCs/>
          <w:color w:val="000000"/>
        </w:rPr>
        <w:t>Зайферт</w:t>
      </w:r>
      <w:proofErr w:type="spellEnd"/>
      <w:r>
        <w:rPr>
          <w:rStyle w:val="c2"/>
          <w:i/>
          <w:iCs/>
          <w:color w:val="000000"/>
        </w:rPr>
        <w:t xml:space="preserve"> Наталья Алек</w:t>
      </w:r>
      <w:bookmarkStart w:id="0" w:name="_GoBack"/>
      <w:bookmarkEnd w:id="0"/>
      <w:r>
        <w:rPr>
          <w:rStyle w:val="c2"/>
          <w:i/>
          <w:iCs/>
          <w:color w:val="000000"/>
        </w:rPr>
        <w:t>сандровна, учитель-логопед</w:t>
      </w:r>
    </w:p>
    <w:p w:rsidR="0074433D" w:rsidRDefault="0074433D" w:rsidP="0074433D">
      <w:pPr>
        <w:pStyle w:val="c7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2"/>
          <w:i/>
          <w:iCs/>
          <w:color w:val="000000"/>
        </w:rPr>
        <w:t xml:space="preserve">Муниципальное </w:t>
      </w:r>
      <w:proofErr w:type="gramStart"/>
      <w:r>
        <w:rPr>
          <w:rStyle w:val="c2"/>
          <w:i/>
          <w:iCs/>
          <w:color w:val="000000"/>
        </w:rPr>
        <w:t>бюджетное  дошкольное</w:t>
      </w:r>
      <w:proofErr w:type="gramEnd"/>
      <w:r>
        <w:rPr>
          <w:rStyle w:val="c2"/>
          <w:i/>
          <w:iCs/>
          <w:color w:val="000000"/>
        </w:rPr>
        <w:t xml:space="preserve"> образовательное учреждение комбинированного вида №21 «Аленький цветочек» муниципального образования  город  Саяногорск</w:t>
      </w:r>
    </w:p>
    <w:p w:rsidR="00AF140E" w:rsidRPr="002D4D43" w:rsidRDefault="0004738C" w:rsidP="00B23C3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FF0000"/>
          <w:sz w:val="28"/>
          <w:szCs w:val="28"/>
        </w:rPr>
        <w:t>Кружок.</w:t>
      </w:r>
    </w:p>
    <w:p w:rsidR="006C7880" w:rsidRPr="002D4D43" w:rsidRDefault="0004738C" w:rsidP="00B23C34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D4D43">
        <w:rPr>
          <w:rFonts w:ascii="Times New Roman" w:hAnsi="Times New Roman" w:cs="Times New Roman"/>
          <w:b/>
          <w:i/>
          <w:color w:val="C00000"/>
          <w:sz w:val="28"/>
          <w:szCs w:val="28"/>
        </w:rPr>
        <w:t>Школа чистой речи «Чистоговорка»</w:t>
      </w:r>
    </w:p>
    <w:p w:rsidR="00B23C34" w:rsidRPr="002D4D43" w:rsidRDefault="00B23C34" w:rsidP="00B23C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:rsidR="00B23C34" w:rsidRPr="002A41F1" w:rsidRDefault="002A41F1" w:rsidP="00B23C34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 </w:t>
      </w:r>
      <w:r w:rsidR="00B23C34"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 последнее время большой популярностью стали пользоваться логопедические чистоговорки. Само слово “чистоговорка” принадлежит </w:t>
      </w:r>
      <w:r w:rsidR="002D4D43"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</w:t>
      </w:r>
      <w:r w:rsidR="00B23C34"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В. Далю. Именно он ввел в научный язык народную терминологию: “потешки”, “прибаутки”, “скороговорки”. Но, Даль ставил знак равенства между скороговоркой и чистоговоркой. Сейчас же логопеды вкладывают в эти слова совершенно разный смысл. Используются чистоговорки для улучшения произношения отдельных звуков и для их автоматизации. Чистоговорки можно отыскать в логопедических книжках. Но можно и придумывать самим.                                                                                        Чистоговорка — средство, повышающее эффективность работы логопеда с детьми.                       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Чистоговорка - это зарифмованная фраза, в которой часто повторяется какой-либо звук. В методической литературе предполагаются приемы работы с чистоговоркой для отработки звукопроизносительной стороны речи, на развитие силы голоса, темпа речи, чувства рифмы, речевого дыхания, а так же для коррекции лексико-грамматической и фонетико-фонематической стороны речи.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Одним из приёмов развития речи детей является использование чистоговорок. Всем детям присуще влечение к рифмованным звукам. Благодаря рифме слова привлекают особое внимание ребёнка. Ввиду несформированности мотивационной сферы трудно вовлечь детей в активное участие в процессе, а это очень важно для достижения максимального результата. 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Важным является создание проблемной ситуации, которая активизирует воображение ребенка, словотворчество, придумывание рифмы, формирует языковые способности. 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С помощью чистоговорки можно развивать все стороны речи ребёнка. Использование данного приёма предоставляет ребёнку возможность создать «своё», придумать самому. Для этого берётся последний слог слова или последние два звука в односложном слове и повторяется в начале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чистоговорки  </w:t>
      </w:r>
      <w:r w:rsidRPr="002A41F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(</w:t>
      </w:r>
      <w:proofErr w:type="gramEnd"/>
      <w:r w:rsidRPr="002A41F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са-са – вот идёт лиса).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B23C34" w:rsidRDefault="00B23C34" w:rsidP="00B23C34">
      <w:pPr>
        <w:contextualSpacing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Цель работы</w:t>
      </w:r>
      <w:r w:rsidRPr="002D4D4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 чистоговорками: развитие речи детей; работа над выразительностью речи, правильным произношением, силой голоса; приобщение ребят к устному народному творчеству</w:t>
      </w:r>
      <w:r w:rsidRPr="002D4D4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</w:t>
      </w:r>
    </w:p>
    <w:p w:rsidR="002D4D43" w:rsidRPr="002D4D43" w:rsidRDefault="002D4D43" w:rsidP="002D4D4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2D4D43" w:rsidRPr="002A41F1" w:rsidRDefault="002D4D43" w:rsidP="002D4D4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Побуждать в ребёнке желание самому активно участвовать в процессе исправления звукопроизношения.</w:t>
      </w:r>
    </w:p>
    <w:p w:rsidR="002D4D43" w:rsidRPr="002A41F1" w:rsidRDefault="002D4D43" w:rsidP="002D4D4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Оптимизировать процесс автоматизации за счёт включения в работу слухового, двигательного, кожно-кинестетического, зрительного анализаторов.</w:t>
      </w:r>
    </w:p>
    <w:p w:rsidR="002D4D43" w:rsidRPr="002A41F1" w:rsidRDefault="002D4D43" w:rsidP="002D4D4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Формировать моторные навыки, навык звукового анализа и синтеза, звуко-слоговую структуру слова, навыки ориентировки на плоскости, умение осуществлять самоконтроль.</w:t>
      </w:r>
    </w:p>
    <w:p w:rsidR="002D4D43" w:rsidRPr="002A41F1" w:rsidRDefault="002D4D43" w:rsidP="002D4D4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Развивать мелкую моторику, речевое дыхание, слуховое внимание, фонематический слух, просодическую сторону речи.</w:t>
      </w:r>
    </w:p>
    <w:p w:rsidR="002D4D43" w:rsidRPr="002A41F1" w:rsidRDefault="002D4D43" w:rsidP="002D4D4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Активизировать процессы восприятия, внимания, памяти, мышления.</w:t>
      </w:r>
    </w:p>
    <w:p w:rsidR="002D4D43" w:rsidRPr="002A41F1" w:rsidRDefault="002D4D43" w:rsidP="002D4D4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Повышать познавательную активность и работоспособность детей.</w:t>
      </w:r>
    </w:p>
    <w:p w:rsidR="002D4D43" w:rsidRPr="002A41F1" w:rsidRDefault="002D4D43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B23C34" w:rsidRPr="002D4D43" w:rsidRDefault="00B23C34" w:rsidP="00B23C3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C00000"/>
          <w:sz w:val="28"/>
          <w:szCs w:val="28"/>
        </w:rPr>
        <w:t>Методы и приёмы используемые в работе над чистоговоркой: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Задания на карточках: 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а) Скажи с различной интонацией (вопросительной, восклицательной, с грустью)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б) С</w:t>
      </w:r>
      <w:r w:rsidR="002A41F1"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кажи голосом разным по тембру (</w:t>
      </w: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как мишка, мышка)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) Скажи тихо-громко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) Скажи медленно-быстро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) Скажи выделяя разные слова (ударяем молоточком на разные слова)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Добавь слог с определённым звуком: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са-са-са – ли…, са-са-са – колба…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Прошагай по слогам: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ла-ла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– ост-ра-я пи-ла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Закончи чистоговорку: са-са – … (каша, коза, коса)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Подбери слово с заданным звуком: са-са – лиса (хитрая, рыжая, пушистая,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смелая)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Повтори не ошибись: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су-шу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су-шу – я письмо пишу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Поменяй звук: ал-ал- бал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( «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л» на «р»), са-са – крыса (звук на «ш»)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Ответь чистоговоркой на вопрос: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ла-ла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– где юла? (ла-ла – на столе юла, использовать схемы)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Назови чистоговоркой один</w:t>
      </w:r>
      <w:r w:rsidR="002A41F1"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</w:t>
      </w:r>
      <w:r w:rsidR="002A41F1"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много по картинкам (са-са-лиса, сы-сы-лисы, ис-ис-много лис)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Ответь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чистоговоркой  какой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или какая, что делает (ла-ла – какая юла?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Ла-ла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– синяя юла, ла-ла-крутится юла)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Посчитай предметы (аш-аш-аш-один карандаш, ша-ша-ша-два карандаша, шей-шей-шей-пять карандашей)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Скажи наоборот, скажи ласково (ра-ра—высокая гора, ра-ра – низкая гора, лу-лу-стул в углу, лу-лу-стульчик в углу)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Придумай рассказ по картинке са-са-это лиса? Са-са-какая лиса? Са-са что делает лиса? Са-са - кого встретила лиса?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Использование схем (</w:t>
      </w: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разные кружки по величине, по частоте), </w:t>
      </w:r>
      <w:r w:rsidRPr="002A41F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картинки, игрушки, театр.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Развитие словаря, грамматики и связной речи.</w:t>
      </w:r>
    </w:p>
    <w:p w:rsidR="00B23C34" w:rsidRPr="002A41F1" w:rsidRDefault="00B23C34" w:rsidP="00B23C34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 помощью чистоговорок учить детей употреблять предлоги, согласовывать слова, придумывать новые слова, составлять небольшие рассказы</w:t>
      </w:r>
    </w:p>
    <w:p w:rsidR="002D4D43" w:rsidRPr="002D4D43" w:rsidRDefault="002D4D43" w:rsidP="002D4D43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D4D43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Расписание</w:t>
      </w:r>
    </w:p>
    <w:p w:rsidR="002D4D43" w:rsidRPr="002A41F1" w:rsidRDefault="002D4D43" w:rsidP="002D4D43">
      <w:pPr>
        <w:contextualSpacing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Кружок школа чистой речи «Чистоговорка» проводится во вторую и четвёртую неделю каждого месяца, продолжительность занятия 25 минут.</w:t>
      </w:r>
    </w:p>
    <w:p w:rsidR="002D4D43" w:rsidRPr="002D4D43" w:rsidRDefault="002D4D43" w:rsidP="00B23C34">
      <w:pPr>
        <w:contextualSpacing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A9415F" w:rsidRPr="002D4D43" w:rsidRDefault="0004738C" w:rsidP="00B23C34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Перспективный план работы</w:t>
      </w:r>
    </w:p>
    <w:p w:rsidR="0004738C" w:rsidRPr="002D4D43" w:rsidRDefault="002A41F1" w:rsidP="00B23C34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на 2013 -2014</w:t>
      </w:r>
      <w:r w:rsidR="0004738C" w:rsidRPr="002D4D43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учебный год</w:t>
      </w:r>
    </w:p>
    <w:tbl>
      <w:tblPr>
        <w:tblStyle w:val="a3"/>
        <w:tblW w:w="9889" w:type="dxa"/>
        <w:tblInd w:w="-678" w:type="dxa"/>
        <w:tblLook w:val="04A0" w:firstRow="1" w:lastRow="0" w:firstColumn="1" w:lastColumn="0" w:noHBand="0" w:noVBand="1"/>
      </w:tblPr>
      <w:tblGrid>
        <w:gridCol w:w="2278"/>
        <w:gridCol w:w="2650"/>
        <w:gridCol w:w="4961"/>
      </w:tblGrid>
      <w:tr w:rsidR="0004738C" w:rsidRPr="002D4D43" w:rsidTr="00AF140E">
        <w:tc>
          <w:tcPr>
            <w:tcW w:w="2278" w:type="dxa"/>
          </w:tcPr>
          <w:p w:rsidR="0004738C" w:rsidRPr="002D4D43" w:rsidRDefault="0004738C" w:rsidP="00B23C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Сроки проведения</w:t>
            </w:r>
          </w:p>
        </w:tc>
        <w:tc>
          <w:tcPr>
            <w:tcW w:w="2650" w:type="dxa"/>
          </w:tcPr>
          <w:p w:rsidR="0004738C" w:rsidRPr="002D4D43" w:rsidRDefault="0004738C" w:rsidP="00AF140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Темы</w:t>
            </w:r>
          </w:p>
          <w:p w:rsidR="0004738C" w:rsidRPr="002D4D43" w:rsidRDefault="0004738C" w:rsidP="00AF140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чистоговорок</w:t>
            </w:r>
          </w:p>
        </w:tc>
        <w:tc>
          <w:tcPr>
            <w:tcW w:w="4961" w:type="dxa"/>
          </w:tcPr>
          <w:p w:rsidR="0004738C" w:rsidRPr="002D4D43" w:rsidRDefault="0004738C" w:rsidP="00AF140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Цели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Сентябрь </w:t>
            </w:r>
          </w:p>
        </w:tc>
        <w:tc>
          <w:tcPr>
            <w:tcW w:w="2650" w:type="dxa"/>
          </w:tcPr>
          <w:p w:rsidR="0004738C" w:rsidRPr="002D4D43" w:rsidRDefault="0004738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Овощи, фрукты</w:t>
            </w:r>
          </w:p>
        </w:tc>
        <w:tc>
          <w:tcPr>
            <w:tcW w:w="4961" w:type="dxa"/>
          </w:tcPr>
          <w:p w:rsidR="0004738C" w:rsidRPr="002A41F1" w:rsidRDefault="000F5A73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Учимся чётко произносить чистоговорки по картинкам</w:t>
            </w:r>
            <w:r w:rsidR="000529EC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. Побуждать в ребёнке желание самому активно участвовать в процессе исправления звукопроизношения.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04738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 /С/</w:t>
            </w:r>
          </w:p>
        </w:tc>
        <w:tc>
          <w:tcPr>
            <w:tcW w:w="4961" w:type="dxa"/>
          </w:tcPr>
          <w:p w:rsidR="0004738C" w:rsidRPr="002A41F1" w:rsidRDefault="000F5A73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Обучение различению и правильному произношению звука /с/</w:t>
            </w:r>
            <w:r w:rsidR="008C0FD4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определению звука в словах.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Октябрь </w:t>
            </w:r>
          </w:p>
        </w:tc>
        <w:tc>
          <w:tcPr>
            <w:tcW w:w="2650" w:type="dxa"/>
          </w:tcPr>
          <w:p w:rsidR="0004738C" w:rsidRPr="002D4D43" w:rsidRDefault="0004738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Осень </w:t>
            </w:r>
          </w:p>
        </w:tc>
        <w:tc>
          <w:tcPr>
            <w:tcW w:w="4961" w:type="dxa"/>
          </w:tcPr>
          <w:p w:rsidR="0004738C" w:rsidRPr="002A41F1" w:rsidRDefault="000F5A73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Заучивать чистоговорки по теме: «Осень»</w:t>
            </w:r>
            <w:r w:rsidR="008C0FD4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-</w:t>
            </w:r>
            <w:r w:rsidR="008C0FD4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зарисовка.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04738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 /СЬ/</w:t>
            </w:r>
          </w:p>
        </w:tc>
        <w:tc>
          <w:tcPr>
            <w:tcW w:w="4961" w:type="dxa"/>
          </w:tcPr>
          <w:p w:rsidR="0004738C" w:rsidRPr="002A41F1" w:rsidRDefault="000F5A73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Учимся произносить звук /сь/ чётко, с правильной артикуляцией</w:t>
            </w:r>
            <w:r w:rsidR="008C0FD4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, по картинкам, развивать речевое дыхание.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Ноябрь </w:t>
            </w: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Продукты, посуда</w:t>
            </w:r>
          </w:p>
        </w:tc>
        <w:tc>
          <w:tcPr>
            <w:tcW w:w="4961" w:type="dxa"/>
          </w:tcPr>
          <w:p w:rsidR="0004738C" w:rsidRPr="002A41F1" w:rsidRDefault="0041493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Воспроизводить чистоговорки с различной силой голоса.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 /З/</w:t>
            </w:r>
          </w:p>
        </w:tc>
        <w:tc>
          <w:tcPr>
            <w:tcW w:w="4961" w:type="dxa"/>
          </w:tcPr>
          <w:p w:rsidR="0004738C" w:rsidRPr="002A41F1" w:rsidRDefault="000F5A73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Закреплять навыки правильного произношения и различения звука /з/ в чистоговорках.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Декабрь</w:t>
            </w: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Животные</w:t>
            </w:r>
          </w:p>
        </w:tc>
        <w:tc>
          <w:tcPr>
            <w:tcW w:w="4961" w:type="dxa"/>
          </w:tcPr>
          <w:p w:rsidR="0004738C" w:rsidRPr="002A41F1" w:rsidRDefault="0041493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Учить различать интонационные средства выразительности в чистоговорках.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 /ЗЬ/</w:t>
            </w:r>
          </w:p>
        </w:tc>
        <w:tc>
          <w:tcPr>
            <w:tcW w:w="4961" w:type="dxa"/>
          </w:tcPr>
          <w:p w:rsidR="0004738C" w:rsidRPr="002A41F1" w:rsidRDefault="000F5A73" w:rsidP="008C0FD4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Правильно произносить </w:t>
            </w:r>
            <w:r w:rsidR="008C0FD4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и заучивать чистоговорки по картинкам.</w:t>
            </w:r>
          </w:p>
        </w:tc>
      </w:tr>
      <w:tr w:rsidR="0004738C" w:rsidRPr="002D4D43" w:rsidTr="00AF140E">
        <w:tc>
          <w:tcPr>
            <w:tcW w:w="2278" w:type="dxa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Январь </w:t>
            </w: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Зима</w:t>
            </w:r>
          </w:p>
        </w:tc>
        <w:tc>
          <w:tcPr>
            <w:tcW w:w="4961" w:type="dxa"/>
          </w:tcPr>
          <w:p w:rsidR="0004738C" w:rsidRPr="002A41F1" w:rsidRDefault="0041493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Воспроизводить чистоговорки с различной интонацией.</w:t>
            </w:r>
            <w:r w:rsidR="000529EC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Оптимизировать процесс автоматизации за счёт включения в работу слухового, двигательного, кожно-кинестетического, зрительного анализаторов.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Февраль </w:t>
            </w: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Птицы</w:t>
            </w:r>
          </w:p>
        </w:tc>
        <w:tc>
          <w:tcPr>
            <w:tcW w:w="4961" w:type="dxa"/>
          </w:tcPr>
          <w:p w:rsidR="0004738C" w:rsidRPr="002A41F1" w:rsidRDefault="0041493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Учить правильно пользоваться вопросительной, восклицательной и повествовательной интонацией.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 /Ш/</w:t>
            </w:r>
          </w:p>
        </w:tc>
        <w:tc>
          <w:tcPr>
            <w:tcW w:w="4961" w:type="dxa"/>
          </w:tcPr>
          <w:p w:rsidR="0004738C" w:rsidRPr="002A41F1" w:rsidRDefault="0041493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Развивать правильное произношение звука и речевого дыхания.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 xml:space="preserve">Март </w:t>
            </w: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Весна</w:t>
            </w:r>
          </w:p>
        </w:tc>
        <w:tc>
          <w:tcPr>
            <w:tcW w:w="4961" w:type="dxa"/>
          </w:tcPr>
          <w:p w:rsidR="0004738C" w:rsidRPr="002A41F1" w:rsidRDefault="0041493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Правильно воспроизводить ритмический рисунок в чистоговорках.</w:t>
            </w:r>
          </w:p>
          <w:p w:rsidR="000529EC" w:rsidRPr="002A41F1" w:rsidRDefault="000529E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Воспроизводить фразы - громко, тихо, вполголоса.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 /Ж/</w:t>
            </w:r>
          </w:p>
        </w:tc>
        <w:tc>
          <w:tcPr>
            <w:tcW w:w="4961" w:type="dxa"/>
          </w:tcPr>
          <w:p w:rsidR="0004738C" w:rsidRPr="002A41F1" w:rsidRDefault="00414938" w:rsidP="000529E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Учить чётко произносить звук в чистоговорках, работать над силой голоса</w:t>
            </w:r>
            <w:r w:rsidR="000529EC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, </w:t>
            </w:r>
            <w:proofErr w:type="gramStart"/>
            <w:r w:rsidR="000529EC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над  звуко</w:t>
            </w:r>
            <w:proofErr w:type="gramEnd"/>
            <w:r w:rsidR="000529EC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-слоговой структурой слова.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 xml:space="preserve">Апрель </w:t>
            </w: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Растения</w:t>
            </w:r>
          </w:p>
        </w:tc>
        <w:tc>
          <w:tcPr>
            <w:tcW w:w="4961" w:type="dxa"/>
          </w:tcPr>
          <w:p w:rsidR="0004738C" w:rsidRPr="002A41F1" w:rsidRDefault="00414938" w:rsidP="00414938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Работать над темпом речи в чистоговорках.</w:t>
            </w:r>
            <w:r w:rsidR="000529EC"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Активизировать процессы восприятия, внимания, памяти, мышления.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Звуки /Л, ЛЬ/</w:t>
            </w:r>
          </w:p>
        </w:tc>
        <w:tc>
          <w:tcPr>
            <w:tcW w:w="4961" w:type="dxa"/>
          </w:tcPr>
          <w:p w:rsidR="0004738C" w:rsidRPr="002A41F1" w:rsidRDefault="000529E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Учить дифференцировать звуки в чистоговорках и правильно произносить их.</w:t>
            </w:r>
          </w:p>
        </w:tc>
      </w:tr>
      <w:tr w:rsidR="0004738C" w:rsidRPr="002D4D43" w:rsidTr="00AF140E">
        <w:tc>
          <w:tcPr>
            <w:tcW w:w="2278" w:type="dxa"/>
            <w:vMerge w:val="restart"/>
          </w:tcPr>
          <w:p w:rsidR="0004738C" w:rsidRPr="002D4D43" w:rsidRDefault="0004738C">
            <w:pPr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 xml:space="preserve">Май </w:t>
            </w: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Лето, насекомые</w:t>
            </w:r>
          </w:p>
        </w:tc>
        <w:tc>
          <w:tcPr>
            <w:tcW w:w="4961" w:type="dxa"/>
          </w:tcPr>
          <w:p w:rsidR="0004738C" w:rsidRPr="002A41F1" w:rsidRDefault="000529E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Повышать познавательную активность и работоспособность детей, воспроизводить фразы – медленно, умеренно, быстро.</w:t>
            </w:r>
          </w:p>
        </w:tc>
      </w:tr>
      <w:tr w:rsidR="0004738C" w:rsidRPr="002D4D43" w:rsidTr="00AF140E">
        <w:tc>
          <w:tcPr>
            <w:tcW w:w="2278" w:type="dxa"/>
            <w:vMerge/>
          </w:tcPr>
          <w:p w:rsidR="0004738C" w:rsidRPr="002D4D43" w:rsidRDefault="0004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04738C" w:rsidRPr="002D4D43" w:rsidRDefault="002512F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D4D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Звуки /Р, РЬ/</w:t>
            </w:r>
          </w:p>
        </w:tc>
        <w:tc>
          <w:tcPr>
            <w:tcW w:w="4961" w:type="dxa"/>
          </w:tcPr>
          <w:p w:rsidR="0004738C" w:rsidRPr="002A41F1" w:rsidRDefault="000529EC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2A41F1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Учить дифференцировать звуки в чистоговорках и правильно произносить их.</w:t>
            </w:r>
          </w:p>
        </w:tc>
      </w:tr>
    </w:tbl>
    <w:p w:rsidR="00323C79" w:rsidRPr="002D4D43" w:rsidRDefault="00323C79" w:rsidP="002D4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15F" w:rsidRPr="002D4D43" w:rsidRDefault="00323C79" w:rsidP="002D4D4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C00000"/>
          <w:sz w:val="28"/>
          <w:szCs w:val="28"/>
        </w:rPr>
        <w:t>Итоговое мероприятие</w:t>
      </w:r>
    </w:p>
    <w:p w:rsidR="00A9415F" w:rsidRPr="002A41F1" w:rsidRDefault="00323C79" w:rsidP="002D4D43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Развлечение « Пого</w:t>
      </w:r>
      <w:r w:rsidR="002D4D43"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ворим», «Нарисуй чистоговорку», оформление альбомов.</w:t>
      </w:r>
    </w:p>
    <w:p w:rsidR="00A9415F" w:rsidRPr="002D4D43" w:rsidRDefault="00A9415F" w:rsidP="002D4D4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</w:t>
      </w:r>
      <w:r w:rsidR="00605F01" w:rsidRPr="002D4D4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AF140E" w:rsidRPr="002A41F1" w:rsidRDefault="00605F01" w:rsidP="002D4D43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Липучки, замки, шнуровки, пуговицы, шарики, вертушки, прищепки, су-джок, бусины, декоративные камни, разноцветные палочки, азбука – звуков, пробки от пластиковых бутылок, картонные коробки, предметные и </w:t>
      </w: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сюжетные картинки, модели звуков, цветные карандаши,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бумага,  картон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 игрушки, компьютерные игры.</w:t>
      </w:r>
    </w:p>
    <w:p w:rsidR="00605F01" w:rsidRPr="002D4D43" w:rsidRDefault="00605F01" w:rsidP="00A9415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4D43">
        <w:rPr>
          <w:rFonts w:ascii="Times New Roman" w:hAnsi="Times New Roman" w:cs="Times New Roman"/>
          <w:b/>
          <w:color w:val="C00000"/>
          <w:sz w:val="28"/>
          <w:szCs w:val="28"/>
        </w:rPr>
        <w:t>Список литературы:</w:t>
      </w:r>
    </w:p>
    <w:p w:rsidR="00605F01" w:rsidRPr="002A41F1" w:rsidRDefault="00605F01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Архипова Е.Ф. Коррекционно-логопедическая работа по преодолению стёртой дизартрии. М., 2008.</w:t>
      </w:r>
    </w:p>
    <w:p w:rsidR="00E74B3F" w:rsidRPr="002A41F1" w:rsidRDefault="00E74B3F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Волина В.В. 1000 игр с буквами и словами. М., 1996.</w:t>
      </w:r>
    </w:p>
    <w:p w:rsidR="00E74B3F" w:rsidRPr="002A41F1" w:rsidRDefault="00E74B3F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Волина В.В. Игры в рифмы.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СПб.,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1997.</w:t>
      </w:r>
    </w:p>
    <w:p w:rsidR="00E8690B" w:rsidRPr="002A41F1" w:rsidRDefault="00E8690B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Гаврилина С.Е., Кутявина Н.Л., Топоркова И.Г., Щербина С.В. Развиваем руки – чтоб учиться и писать, и красиво рисовать. Ярославль 1997.</w:t>
      </w:r>
    </w:p>
    <w:p w:rsidR="00E8690B" w:rsidRPr="002A41F1" w:rsidRDefault="00E8690B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Гадасина Л.Я., Ивановская О.Г. Звуки на все руки.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СПб.,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1999.</w:t>
      </w:r>
    </w:p>
    <w:p w:rsidR="00E8690B" w:rsidRPr="002A41F1" w:rsidRDefault="00E8690B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Ковалько В. И. Азбука физминуток для дошкольников. М., 2005</w:t>
      </w:r>
    </w:p>
    <w:p w:rsidR="00E8690B" w:rsidRPr="002A41F1" w:rsidRDefault="00E8690B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Колесникова Е.В. Раз – словечко, два – словечко. М., 1999.</w:t>
      </w:r>
    </w:p>
    <w:p w:rsidR="00E8690B" w:rsidRPr="002A41F1" w:rsidRDefault="00E8690B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Куликовская Т.А. Скороговорки и чистоговорки. М., 1997.</w:t>
      </w:r>
    </w:p>
    <w:p w:rsidR="00605F01" w:rsidRPr="002A41F1" w:rsidRDefault="00605F01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Лопатина Л.В., Серебрякова Н.В. Преодоление речевых нарушений у дошкольников. </w:t>
      </w:r>
      <w:proofErr w:type="gramStart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СПб.,</w:t>
      </w:r>
      <w:proofErr w:type="gramEnd"/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2001.</w:t>
      </w:r>
    </w:p>
    <w:p w:rsidR="00E8690B" w:rsidRPr="002A41F1" w:rsidRDefault="00E8690B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Микляева Н.В., Полозова О.А, Родионова Ю.Н. Фонетическая и логопедическая ритмика в ЛОУ. М.. 2005</w:t>
      </w:r>
    </w:p>
    <w:p w:rsidR="00DE23EC" w:rsidRPr="002A41F1" w:rsidRDefault="00E74B3F" w:rsidP="00A9415F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2A41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Новоторцева Н.В. Развитие речи детей. Ярословль 1997.</w:t>
      </w:r>
    </w:p>
    <w:sectPr w:rsidR="00DE23EC" w:rsidRPr="002A41F1" w:rsidSect="00E3701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023FB"/>
    <w:multiLevelType w:val="hybridMultilevel"/>
    <w:tmpl w:val="212E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51DFC"/>
    <w:multiLevelType w:val="hybridMultilevel"/>
    <w:tmpl w:val="222AEAA4"/>
    <w:lvl w:ilvl="0" w:tplc="0F28C95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A444F8"/>
    <w:multiLevelType w:val="hybridMultilevel"/>
    <w:tmpl w:val="B776C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38C"/>
    <w:rsid w:val="00022E97"/>
    <w:rsid w:val="0004738C"/>
    <w:rsid w:val="000529EC"/>
    <w:rsid w:val="000F5A73"/>
    <w:rsid w:val="002512F7"/>
    <w:rsid w:val="002A41F1"/>
    <w:rsid w:val="002A6871"/>
    <w:rsid w:val="002D4D43"/>
    <w:rsid w:val="00323C79"/>
    <w:rsid w:val="00414938"/>
    <w:rsid w:val="004961A0"/>
    <w:rsid w:val="004B13E5"/>
    <w:rsid w:val="005404ED"/>
    <w:rsid w:val="00605F01"/>
    <w:rsid w:val="006C7880"/>
    <w:rsid w:val="0074433D"/>
    <w:rsid w:val="00753C5B"/>
    <w:rsid w:val="008C0FD4"/>
    <w:rsid w:val="008D4EB5"/>
    <w:rsid w:val="00910B89"/>
    <w:rsid w:val="00A737E5"/>
    <w:rsid w:val="00A9415F"/>
    <w:rsid w:val="00AC316C"/>
    <w:rsid w:val="00AF140E"/>
    <w:rsid w:val="00B23C34"/>
    <w:rsid w:val="00CF403A"/>
    <w:rsid w:val="00DE23EC"/>
    <w:rsid w:val="00E37012"/>
    <w:rsid w:val="00E74B3F"/>
    <w:rsid w:val="00E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C372B-89AC-4E3A-B41B-B6DB6689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2F7"/>
    <w:pPr>
      <w:ind w:left="720"/>
      <w:contextualSpacing/>
    </w:pPr>
  </w:style>
  <w:style w:type="paragraph" w:customStyle="1" w:styleId="c7">
    <w:name w:val="c7"/>
    <w:basedOn w:val="a"/>
    <w:rsid w:val="0074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2987-39A5-42F5-8F48-8054AEF5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Виталий</cp:lastModifiedBy>
  <cp:revision>9</cp:revision>
  <cp:lastPrinted>2012-09-12T07:02:00Z</cp:lastPrinted>
  <dcterms:created xsi:type="dcterms:W3CDTF">2012-05-29T08:13:00Z</dcterms:created>
  <dcterms:modified xsi:type="dcterms:W3CDTF">2014-06-03T12:05:00Z</dcterms:modified>
</cp:coreProperties>
</file>