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</w:t>
      </w:r>
    </w:p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B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B">
        <w:rPr>
          <w:rFonts w:ascii="Times New Roman" w:hAnsi="Times New Roman" w:cs="Times New Roman"/>
          <w:b/>
          <w:sz w:val="24"/>
          <w:szCs w:val="24"/>
        </w:rPr>
        <w:t xml:space="preserve">детский сад №46 </w:t>
      </w:r>
    </w:p>
    <w:p w:rsidR="008F139C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B">
        <w:rPr>
          <w:rFonts w:ascii="Times New Roman" w:hAnsi="Times New Roman" w:cs="Times New Roman"/>
          <w:b/>
          <w:sz w:val="24"/>
          <w:szCs w:val="24"/>
        </w:rPr>
        <w:t>городского округа Самара</w:t>
      </w: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2E6B">
        <w:rPr>
          <w:rFonts w:ascii="Times New Roman" w:hAnsi="Times New Roman" w:cs="Times New Roman"/>
          <w:b/>
          <w:sz w:val="52"/>
          <w:szCs w:val="52"/>
        </w:rPr>
        <w:t>План – конспект сюжетно-ролевой игры</w:t>
      </w:r>
    </w:p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22E6B">
        <w:rPr>
          <w:rFonts w:ascii="Times New Roman" w:hAnsi="Times New Roman" w:cs="Times New Roman"/>
          <w:b/>
          <w:i/>
          <w:sz w:val="52"/>
          <w:szCs w:val="52"/>
        </w:rPr>
        <w:t xml:space="preserve">«Город </w:t>
      </w:r>
      <w:proofErr w:type="gramStart"/>
      <w:r w:rsidRPr="00822E6B">
        <w:rPr>
          <w:rFonts w:ascii="Times New Roman" w:hAnsi="Times New Roman" w:cs="Times New Roman"/>
          <w:b/>
          <w:i/>
          <w:sz w:val="52"/>
          <w:szCs w:val="52"/>
        </w:rPr>
        <w:t>вежливых</w:t>
      </w:r>
      <w:proofErr w:type="gramEnd"/>
      <w:r w:rsidRPr="00822E6B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E6B" w:rsidRDefault="00822E6B" w:rsidP="00822E6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22E6B" w:rsidRDefault="00822E6B" w:rsidP="00822E6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22E6B" w:rsidRDefault="00822E6B" w:rsidP="00822E6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22E6B" w:rsidRDefault="00822E6B" w:rsidP="00822E6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22E6B" w:rsidRDefault="00822E6B" w:rsidP="00822E6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22E6B" w:rsidRDefault="00822E6B" w:rsidP="00822E6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22E6B" w:rsidRDefault="00822E6B" w:rsidP="00822E6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22E6B" w:rsidRDefault="00822E6B" w:rsidP="00822E6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22E6B" w:rsidRPr="00822E6B" w:rsidRDefault="00822E6B" w:rsidP="00822E6B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22E6B">
        <w:rPr>
          <w:rFonts w:ascii="Times New Roman" w:hAnsi="Times New Roman" w:cs="Times New Roman"/>
          <w:b/>
          <w:sz w:val="36"/>
          <w:szCs w:val="36"/>
        </w:rPr>
        <w:t>Воспитатель: Николаева В.Н.</w:t>
      </w:r>
    </w:p>
    <w:p w:rsidR="00822E6B" w:rsidRPr="00822E6B" w:rsidRDefault="00822E6B" w:rsidP="00822E6B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2E6B" w:rsidRPr="00822E6B" w:rsidRDefault="00822E6B" w:rsidP="00822E6B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E6B" w:rsidRP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E6B">
        <w:rPr>
          <w:rFonts w:ascii="Times New Roman" w:hAnsi="Times New Roman" w:cs="Times New Roman"/>
          <w:b/>
          <w:sz w:val="36"/>
          <w:szCs w:val="36"/>
        </w:rPr>
        <w:t>Самара, 2014</w:t>
      </w:r>
    </w:p>
    <w:p w:rsidR="00822E6B" w:rsidRPr="00F507C6" w:rsidRDefault="00822E6B" w:rsidP="00822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– конспект сюжетно-ролевой игры «Город </w:t>
      </w:r>
      <w:proofErr w:type="gramStart"/>
      <w:r w:rsidRPr="00F507C6">
        <w:rPr>
          <w:rFonts w:ascii="Times New Roman" w:hAnsi="Times New Roman" w:cs="Times New Roman"/>
          <w:b/>
          <w:sz w:val="28"/>
          <w:szCs w:val="28"/>
        </w:rPr>
        <w:t>вежливых</w:t>
      </w:r>
      <w:proofErr w:type="gramEnd"/>
      <w:r w:rsidRPr="00F507C6">
        <w:rPr>
          <w:rFonts w:ascii="Times New Roman" w:hAnsi="Times New Roman" w:cs="Times New Roman"/>
          <w:b/>
          <w:sz w:val="28"/>
          <w:szCs w:val="28"/>
        </w:rPr>
        <w:t>»</w:t>
      </w:r>
    </w:p>
    <w:p w:rsidR="00822E6B" w:rsidRPr="00F507C6" w:rsidRDefault="00822E6B" w:rsidP="00822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E6B" w:rsidRPr="00F507C6" w:rsidRDefault="00822E6B" w:rsidP="00822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6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822E6B" w:rsidRDefault="00822E6B" w:rsidP="00822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E6B" w:rsidRDefault="00822E6B" w:rsidP="0082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07C6">
        <w:rPr>
          <w:rFonts w:ascii="Times New Roman" w:hAnsi="Times New Roman" w:cs="Times New Roman"/>
          <w:i/>
          <w:sz w:val="28"/>
          <w:szCs w:val="28"/>
        </w:rPr>
        <w:t>Цель и задачи:</w:t>
      </w:r>
      <w:r>
        <w:rPr>
          <w:rFonts w:ascii="Times New Roman" w:hAnsi="Times New Roman" w:cs="Times New Roman"/>
          <w:sz w:val="28"/>
          <w:szCs w:val="28"/>
        </w:rPr>
        <w:t xml:space="preserve"> 1. Образовательная область «Коммуникация»: создание условий для принятия детьми решений, выражения чувств и мыслей, поддержка детской инициативы и самостоятельности в игровой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Установление правил взаимодействия в игровых ситуациях, развитие коммуникативных способностей детей, позволяющих разрешать конфликтные ситуации со сверстниками</w:t>
      </w:r>
      <w:r w:rsidR="00F165DB">
        <w:rPr>
          <w:rFonts w:ascii="Times New Roman" w:hAnsi="Times New Roman" w:cs="Times New Roman"/>
          <w:sz w:val="28"/>
          <w:szCs w:val="28"/>
        </w:rPr>
        <w:t>.</w:t>
      </w:r>
    </w:p>
    <w:p w:rsidR="00F165DB" w:rsidRDefault="00F165DB" w:rsidP="0082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Образовательная область «Социализация»: развитие игровой деятельности детей, приобщение к элементарным общепринятым нормам и правилам взаимоотношения со сверстниками и взрослыми, в т.ч. и моральными.</w:t>
      </w:r>
    </w:p>
    <w:p w:rsidR="00F165DB" w:rsidRDefault="00F165DB" w:rsidP="0082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Упражнять детей в нормах нравственного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об элементарных правилах поведения в общественных местах (в магазине, на улице, на стадионе, в кинотеатре, на почте). Воспитывать чувство товарищества в работе, в игре.</w:t>
      </w:r>
    </w:p>
    <w:p w:rsidR="00F165DB" w:rsidRDefault="00F165DB" w:rsidP="0082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Словарная работа: использование в речи существительных, глаголов, согласований существительных в роде, числе, падеже. Использование прилагательных.</w:t>
      </w:r>
    </w:p>
    <w:p w:rsidR="00F165DB" w:rsidRDefault="00F165DB" w:rsidP="0082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Методические приемы: </w:t>
      </w:r>
    </w:p>
    <w:p w:rsidR="00F165DB" w:rsidRDefault="00F165DB" w:rsidP="00F16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«Любочка».</w:t>
      </w:r>
    </w:p>
    <w:p w:rsidR="00F165DB" w:rsidRDefault="00F165DB" w:rsidP="00F16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беседа о стихотворении: Что можно сказать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F165DB" w:rsidRDefault="00F165DB" w:rsidP="00F16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вежливый человек? (правила).</w:t>
      </w:r>
    </w:p>
    <w:p w:rsidR="00F165DB" w:rsidRDefault="00F165DB" w:rsidP="00F16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вы хотели бы совершить путешествие в город вежливости? </w:t>
      </w:r>
      <w:proofErr w:type="gramEnd"/>
      <w:r>
        <w:rPr>
          <w:rFonts w:ascii="Times New Roman" w:hAnsi="Times New Roman" w:cs="Times New Roman"/>
          <w:sz w:val="28"/>
          <w:szCs w:val="28"/>
        </w:rPr>
        <w:t>(Приглашение к игре).</w:t>
      </w:r>
    </w:p>
    <w:p w:rsidR="00F165DB" w:rsidRDefault="00F165DB" w:rsidP="00F16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 игровой ситуации (оборудование к играм: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«Почта», «Кинотеатр», «Магазин», «Стадион», правила уличного движения). </w:t>
      </w:r>
      <w:proofErr w:type="gramEnd"/>
    </w:p>
    <w:p w:rsidR="00F165DB" w:rsidRDefault="00F165DB" w:rsidP="00F165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Распределение ролей: кассиров, киномехаников, продавцов, </w:t>
      </w:r>
      <w:r w:rsidR="00D41E4E">
        <w:rPr>
          <w:rFonts w:ascii="Times New Roman" w:hAnsi="Times New Roman" w:cs="Times New Roman"/>
          <w:sz w:val="28"/>
          <w:szCs w:val="28"/>
        </w:rPr>
        <w:t>рабочих фабрики игрушек, милиционера, жителей города.</w:t>
      </w:r>
      <w:proofErr w:type="gramEnd"/>
    </w:p>
    <w:p w:rsidR="00D41E4E" w:rsidRDefault="00D41E4E" w:rsidP="00D41E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правил игры (нарушивший правила вежливости отдает жетон, выигравшим считается тот, кто не утратил ни одного жетона).</w:t>
      </w:r>
    </w:p>
    <w:p w:rsidR="00D41E4E" w:rsidRDefault="00D41E4E" w:rsidP="00D41E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E4E" w:rsidRDefault="00D41E4E" w:rsidP="00D41E4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материалы: атрибуты для игр: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«Почта», «Магазин», «Фабрика игрушек», «Кинотеатр», «Стадион», «Правила уличного движения», макет сюжетно-ролевой игры, маршрутные карточки, жетоны.</w:t>
      </w:r>
      <w:proofErr w:type="gramEnd"/>
    </w:p>
    <w:p w:rsidR="00D41E4E" w:rsidRDefault="00D41E4E" w:rsidP="00D41E4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1E4E" w:rsidRDefault="00D41E4E" w:rsidP="00D41E4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Предварительная работа с детьми:</w:t>
      </w:r>
    </w:p>
    <w:p w:rsidR="00D41E4E" w:rsidRDefault="00D41E4E" w:rsidP="00D41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знакомство с правилами культурного поведения;</w:t>
      </w:r>
    </w:p>
    <w:p w:rsidR="00D41E4E" w:rsidRDefault="00D41E4E" w:rsidP="00D41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чтение художественной литературы по нравственному воспитанию;</w:t>
      </w:r>
    </w:p>
    <w:p w:rsidR="00D41E4E" w:rsidRDefault="00D41E4E" w:rsidP="00D41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беседы на этические темы;</w:t>
      </w:r>
    </w:p>
    <w:p w:rsidR="00D41E4E" w:rsidRDefault="00D41E4E" w:rsidP="00D41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упражнение детей в нравственном поведении в быту, в играх;</w:t>
      </w:r>
    </w:p>
    <w:p w:rsidR="00D41E4E" w:rsidRDefault="00D41E4E" w:rsidP="00D41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подготовка воспитателя к игре – чтение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итературы – «Нравственное  воспитание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/с» под редакцией Нечаевой «Азбука нравственного воспитания»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план-конс</w:t>
      </w:r>
      <w:r w:rsidR="00FE5513">
        <w:rPr>
          <w:rFonts w:ascii="Times New Roman" w:hAnsi="Times New Roman" w:cs="Times New Roman"/>
          <w:sz w:val="28"/>
          <w:szCs w:val="28"/>
        </w:rPr>
        <w:t>пект игры.</w:t>
      </w:r>
    </w:p>
    <w:p w:rsidR="00FE5513" w:rsidRDefault="00FE5513" w:rsidP="00D41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513" w:rsidRPr="00F507C6" w:rsidRDefault="00FE5513" w:rsidP="00FE55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7C6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FE5513" w:rsidRDefault="00FE5513" w:rsidP="00FE5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513" w:rsidRDefault="00FE5513" w:rsidP="00FE5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Предлагаю детям послушать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«Любочка»: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Синенькая юбочка, ленточка в косе.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Любочку? Любу знают все.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на празднике соберутся в круг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танцует Любочка! Лучше всех подруг.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Кружится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ленточка в косе.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глядят на Любочку, радуются все.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к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придете в дом.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вы эту девочку узнаете с трудом.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кричит с порога, объявляет на ходу: 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уроков много, я за хлебом не пойду!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Любочка в трамвае – она билета не берет.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локтями раздвигает, пробирается вперед.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она, толкаясь: - Фу, какая теснота!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старушке: - Это детские места.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садись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здыхает та.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Синенькая юбочка, ленточка в косе.</w:t>
      </w:r>
    </w:p>
    <w:p w:rsidR="00FE5513" w:rsidRDefault="00FE5513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Любочка во всей своей красе.</w:t>
      </w:r>
    </w:p>
    <w:p w:rsidR="008A3165" w:rsidRDefault="008A3165" w:rsidP="00FE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165" w:rsidRDefault="008A3165" w:rsidP="008A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Случается, что девочки бывают очень грубыми, хотя и не обязательно зовутся Любами.</w:t>
      </w:r>
    </w:p>
    <w:p w:rsidR="008A3165" w:rsidRDefault="008A3165" w:rsidP="008A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165" w:rsidRDefault="008A3165" w:rsidP="008A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к детям:</w:t>
      </w:r>
    </w:p>
    <w:p w:rsidR="008A3165" w:rsidRDefault="008A3165" w:rsidP="008A3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можно сказать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(Любочка мне не понравилась потому, что она невежливая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плохо ведет себя в трамвае)</w:t>
      </w:r>
      <w:proofErr w:type="gramEnd"/>
    </w:p>
    <w:p w:rsidR="008A3165" w:rsidRDefault="008A3165" w:rsidP="008A3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 относитесь к поведению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(Мы бы не хотели быть похожими на Любочку)</w:t>
      </w:r>
    </w:p>
    <w:p w:rsidR="008A3165" w:rsidRDefault="008A3165" w:rsidP="008A3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каким должен быть вежливый человек? </w:t>
      </w:r>
      <w:proofErr w:type="gramEnd"/>
      <w:r>
        <w:rPr>
          <w:rFonts w:ascii="Times New Roman" w:hAnsi="Times New Roman" w:cs="Times New Roman"/>
          <w:sz w:val="28"/>
          <w:szCs w:val="28"/>
        </w:rPr>
        <w:t>(Вежливый человек всегда приветлив, здоровается, благодарит за помощь, старшим и больным уступает место в трамвае…)</w:t>
      </w:r>
    </w:p>
    <w:p w:rsidR="008A3165" w:rsidRDefault="008A3165" w:rsidP="008A3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вежливый человек должен вести себя так, чтобы другим было приятно.</w:t>
      </w:r>
    </w:p>
    <w:p w:rsidR="008A3165" w:rsidRDefault="008A3165" w:rsidP="008A3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хотели бы совершить путешествие в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вежливых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>? Давайте представим себе, что наша группа – это город вежливых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городе есть стадион, кинотеатр, магазин, почта.</w:t>
      </w:r>
    </w:p>
    <w:p w:rsidR="008A3165" w:rsidRDefault="008A3165" w:rsidP="008A316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165" w:rsidRDefault="008A3165" w:rsidP="008A31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ролей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Играющие распределяют роли между собой, кто кем будет в городе. Все участники игры становятся</w:t>
      </w:r>
      <w:r w:rsidR="00083FAF">
        <w:rPr>
          <w:rFonts w:ascii="Times New Roman" w:hAnsi="Times New Roman" w:cs="Times New Roman"/>
          <w:sz w:val="28"/>
          <w:szCs w:val="28"/>
        </w:rPr>
        <w:t xml:space="preserve"> «жителями города», а часть из них выполняет функции рабочих и служащих. Это «продавцы»</w:t>
      </w:r>
      <w:proofErr w:type="gramStart"/>
      <w:r w:rsidR="00083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3FA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83F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83FAF">
        <w:rPr>
          <w:rFonts w:ascii="Times New Roman" w:hAnsi="Times New Roman" w:cs="Times New Roman"/>
          <w:sz w:val="28"/>
          <w:szCs w:val="28"/>
        </w:rPr>
        <w:t>астера», «киномеханики», «кассиры», «контролеры» и т.д. каждый имеет «деньги» и картонные жетоны, которые отбираются у него при нарушении правил поведения в городе.</w:t>
      </w:r>
    </w:p>
    <w:p w:rsidR="00083FAF" w:rsidRDefault="00083FAF" w:rsidP="008A31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о начале игры в «городе» открываются все «учреждения», «магазины», «стадион». В «кинотеатре «Октябренок»» можно посмотреть диафильм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надо придти к началу сеанса, купить билет и занять свое место. На «фабрике игрушек» сделать из уже имеющихся полуфабрикатов готовые изделия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«почте» написать письма друг другу,  которые тут же отправлять в путь, и «почтальон» вручит их адресатам. В «магазине» купить какой-нибудь товар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«стадионе» можно поиграть в настольные игры – футбол, хоккей, бильярд, вступить в состязание на меткость, ловкость (игры «Ракета летит в цель» и др.).</w:t>
      </w:r>
      <w:proofErr w:type="gramEnd"/>
    </w:p>
    <w:p w:rsidR="00083FAF" w:rsidRDefault="00083FAF" w:rsidP="008A31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нужно соблюдать правила вежливости, не ссориться, уметь дружно работать, не мешать товарищам, помогать другим. Кто нарушает пра</w:t>
      </w:r>
      <w:r w:rsidR="00F507C6">
        <w:rPr>
          <w:rFonts w:ascii="Times New Roman" w:hAnsi="Times New Roman" w:cs="Times New Roman"/>
          <w:sz w:val="28"/>
          <w:szCs w:val="28"/>
        </w:rPr>
        <w:t>вила вежливости и товарищества – платит штраф (отдает жетон).</w:t>
      </w:r>
    </w:p>
    <w:p w:rsidR="00F507C6" w:rsidRDefault="00F507C6" w:rsidP="00F507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руководит игрой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подводит итоги игры.</w:t>
      </w:r>
    </w:p>
    <w:p w:rsidR="00F507C6" w:rsidRDefault="00F507C6" w:rsidP="00F507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07C6" w:rsidRDefault="00F507C6" w:rsidP="00F507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07C6" w:rsidRDefault="00F507C6" w:rsidP="00F507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07C6" w:rsidRPr="00F507C6" w:rsidRDefault="00F507C6" w:rsidP="00F507C6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507C6" w:rsidRDefault="00F507C6" w:rsidP="00F507C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507C6" w:rsidRDefault="00F507C6" w:rsidP="00F507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«Нравственное воспитание в детском саду» под ред. В.Г. Нечаевой, Москва, 1999г.</w:t>
      </w:r>
    </w:p>
    <w:p w:rsidR="00F507C6" w:rsidRDefault="00F507C6" w:rsidP="00F507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«Азбука нравственного воспитания»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507C6" w:rsidRDefault="00F507C6" w:rsidP="00F507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«Игра и ее роль в психическом развитии ребенка», Москва, «Сфера», 2000г.</w:t>
      </w:r>
    </w:p>
    <w:p w:rsidR="00F507C6" w:rsidRPr="00F507C6" w:rsidRDefault="00F507C6" w:rsidP="00F507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«Игра и психическое развитие ребенка», Москва, 1978г.</w:t>
      </w:r>
    </w:p>
    <w:sectPr w:rsidR="00F507C6" w:rsidRPr="00F507C6" w:rsidSect="00822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265D"/>
    <w:multiLevelType w:val="hybridMultilevel"/>
    <w:tmpl w:val="505A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0B22"/>
    <w:multiLevelType w:val="hybridMultilevel"/>
    <w:tmpl w:val="980C9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71EBD"/>
    <w:multiLevelType w:val="hybridMultilevel"/>
    <w:tmpl w:val="EF3E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47608"/>
    <w:multiLevelType w:val="hybridMultilevel"/>
    <w:tmpl w:val="43EE5724"/>
    <w:lvl w:ilvl="0" w:tplc="94867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E6B"/>
    <w:rsid w:val="00083FAF"/>
    <w:rsid w:val="00822E6B"/>
    <w:rsid w:val="008A3165"/>
    <w:rsid w:val="008F139C"/>
    <w:rsid w:val="00D41E4E"/>
    <w:rsid w:val="00F165DB"/>
    <w:rsid w:val="00F507C6"/>
    <w:rsid w:val="00FE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97EF-3060-49B1-899F-2C256C80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2014-06-08T13:11:00Z</dcterms:created>
  <dcterms:modified xsi:type="dcterms:W3CDTF">2014-06-08T14:18:00Z</dcterms:modified>
</cp:coreProperties>
</file>