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6C" w:rsidRDefault="005A036C" w:rsidP="0062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№ 81 «Детский сад»</w:t>
      </w:r>
    </w:p>
    <w:p w:rsidR="005A036C" w:rsidRDefault="005A036C" w:rsidP="00623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623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623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6233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6C" w:rsidRPr="005A036C" w:rsidRDefault="005A036C" w:rsidP="005A03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036C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5A036C" w:rsidRPr="005A036C" w:rsidRDefault="00EE3C20" w:rsidP="005A036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Развитие творческих способностей</w:t>
      </w:r>
      <w:r w:rsidR="005A036C" w:rsidRPr="005A036C">
        <w:rPr>
          <w:rFonts w:ascii="Times New Roman" w:hAnsi="Times New Roman" w:cs="Times New Roman"/>
          <w:b/>
          <w:sz w:val="44"/>
          <w:szCs w:val="44"/>
        </w:rPr>
        <w:t xml:space="preserve"> у детей</w:t>
      </w:r>
    </w:p>
    <w:p w:rsidR="005A036C" w:rsidRDefault="005A036C" w:rsidP="005A036C">
      <w:pPr>
        <w:tabs>
          <w:tab w:val="left" w:pos="3990"/>
          <w:tab w:val="center" w:pos="5032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A036C" w:rsidRDefault="005A036C" w:rsidP="005A03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5A036C" w:rsidRDefault="005A036C" w:rsidP="005A03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Галиханова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О.Л.</w:t>
      </w:r>
    </w:p>
    <w:p w:rsidR="005A036C" w:rsidRDefault="005A036C" w:rsidP="005A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6C" w:rsidRDefault="005A036C" w:rsidP="005A0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 2015г.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0E52" w:rsidRPr="00CB2F67" w:rsidRDefault="006233BB" w:rsidP="006233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2F67">
        <w:rPr>
          <w:rFonts w:ascii="Times New Roman" w:hAnsi="Times New Roman" w:cs="Times New Roman"/>
          <w:b/>
          <w:sz w:val="40"/>
          <w:szCs w:val="40"/>
        </w:rPr>
        <w:lastRenderedPageBreak/>
        <w:t>Консультация для родителей</w:t>
      </w:r>
    </w:p>
    <w:p w:rsidR="006233BB" w:rsidRPr="00CB2F67" w:rsidRDefault="006233BB" w:rsidP="006233BB">
      <w:pPr>
        <w:jc w:val="center"/>
        <w:rPr>
          <w:rFonts w:ascii="Times New Roman" w:hAnsi="Times New Roman" w:cs="Times New Roman"/>
          <w:sz w:val="40"/>
          <w:szCs w:val="40"/>
        </w:rPr>
      </w:pPr>
      <w:r w:rsidRPr="00CB2F67">
        <w:rPr>
          <w:rFonts w:ascii="Times New Roman" w:hAnsi="Times New Roman" w:cs="Times New Roman"/>
          <w:b/>
          <w:sz w:val="40"/>
          <w:szCs w:val="40"/>
        </w:rPr>
        <w:t xml:space="preserve">Развитие </w:t>
      </w:r>
      <w:r w:rsidR="00EE3C20">
        <w:rPr>
          <w:rFonts w:ascii="Times New Roman" w:hAnsi="Times New Roman" w:cs="Times New Roman"/>
          <w:b/>
          <w:sz w:val="40"/>
          <w:szCs w:val="40"/>
        </w:rPr>
        <w:t>творческих способностей</w:t>
      </w:r>
      <w:bookmarkStart w:id="0" w:name="_GoBack"/>
      <w:bookmarkEnd w:id="0"/>
      <w:r w:rsidRPr="00CB2F67">
        <w:rPr>
          <w:rFonts w:ascii="Times New Roman" w:hAnsi="Times New Roman" w:cs="Times New Roman"/>
          <w:b/>
          <w:sz w:val="40"/>
          <w:szCs w:val="40"/>
        </w:rPr>
        <w:t xml:space="preserve"> у детей</w:t>
      </w:r>
    </w:p>
    <w:p w:rsidR="006233BB" w:rsidRPr="00F8556D" w:rsidRDefault="006233BB" w:rsidP="006233BB">
      <w:pPr>
        <w:rPr>
          <w:rFonts w:ascii="Times New Roman" w:hAnsi="Times New Roman" w:cs="Times New Roman"/>
          <w:sz w:val="32"/>
          <w:szCs w:val="32"/>
        </w:rPr>
      </w:pPr>
      <w:r w:rsidRPr="00F8556D">
        <w:rPr>
          <w:rFonts w:ascii="Times New Roman" w:hAnsi="Times New Roman" w:cs="Times New Roman"/>
          <w:sz w:val="32"/>
          <w:szCs w:val="32"/>
        </w:rPr>
        <w:t xml:space="preserve">Все родители хотят воспитать у своих детей творческое мышление и развить таланты, но не многие знают, что главный враг развития творчества у ребёнка – это страх. Страх, что его не поймут, не одобрят, поэтому родители должны с самого раннего возраста положительно оценивать любые начинания малышей и попытки творческого самовыражения. </w:t>
      </w:r>
    </w:p>
    <w:p w:rsidR="006233BB" w:rsidRPr="00F8556D" w:rsidRDefault="006233BB" w:rsidP="006233BB">
      <w:pPr>
        <w:rPr>
          <w:rFonts w:ascii="Times New Roman" w:hAnsi="Times New Roman" w:cs="Times New Roman"/>
          <w:sz w:val="32"/>
          <w:szCs w:val="32"/>
        </w:rPr>
      </w:pPr>
      <w:r w:rsidRPr="00F8556D">
        <w:rPr>
          <w:rFonts w:ascii="Times New Roman" w:hAnsi="Times New Roman" w:cs="Times New Roman"/>
          <w:sz w:val="32"/>
          <w:szCs w:val="32"/>
        </w:rPr>
        <w:t>Поёт ваш ребёнок и</w:t>
      </w:r>
      <w:r w:rsidR="00CB2F67" w:rsidRPr="00F8556D">
        <w:rPr>
          <w:rFonts w:ascii="Times New Roman" w:hAnsi="Times New Roman" w:cs="Times New Roman"/>
          <w:sz w:val="32"/>
          <w:szCs w:val="32"/>
        </w:rPr>
        <w:t>ли</w:t>
      </w:r>
      <w:r w:rsidRPr="00F8556D">
        <w:rPr>
          <w:rFonts w:ascii="Times New Roman" w:hAnsi="Times New Roman" w:cs="Times New Roman"/>
          <w:sz w:val="32"/>
          <w:szCs w:val="32"/>
        </w:rPr>
        <w:t xml:space="preserve"> танцует, не сравнивайте его с другими</w:t>
      </w:r>
      <w:r w:rsidR="00D254F3" w:rsidRPr="00F8556D">
        <w:rPr>
          <w:rFonts w:ascii="Times New Roman" w:hAnsi="Times New Roman" w:cs="Times New Roman"/>
          <w:sz w:val="32"/>
          <w:szCs w:val="32"/>
        </w:rPr>
        <w:t xml:space="preserve"> детьми, а сравнивайте его с н</w:t>
      </w:r>
      <w:r w:rsidRPr="00F8556D">
        <w:rPr>
          <w:rFonts w:ascii="Times New Roman" w:hAnsi="Times New Roman" w:cs="Times New Roman"/>
          <w:sz w:val="32"/>
          <w:szCs w:val="32"/>
        </w:rPr>
        <w:t xml:space="preserve">им </w:t>
      </w:r>
      <w:r w:rsidR="00D254F3" w:rsidRPr="00F8556D">
        <w:rPr>
          <w:rFonts w:ascii="Times New Roman" w:hAnsi="Times New Roman" w:cs="Times New Roman"/>
          <w:sz w:val="32"/>
          <w:szCs w:val="32"/>
        </w:rPr>
        <w:t xml:space="preserve">прежним, то есть как он пел или танцевал полгода назад и сейчас, какой прогресс за это время у ребёнка. Запишите его исполнение на </w:t>
      </w:r>
      <w:r w:rsidR="00CB2F67" w:rsidRPr="00F8556D">
        <w:rPr>
          <w:rFonts w:ascii="Times New Roman" w:hAnsi="Times New Roman" w:cs="Times New Roman"/>
          <w:sz w:val="32"/>
          <w:szCs w:val="32"/>
        </w:rPr>
        <w:t>видео</w:t>
      </w:r>
      <w:r w:rsidR="00D254F3" w:rsidRPr="00F8556D">
        <w:rPr>
          <w:rFonts w:ascii="Times New Roman" w:hAnsi="Times New Roman" w:cs="Times New Roman"/>
          <w:sz w:val="32"/>
          <w:szCs w:val="32"/>
        </w:rPr>
        <w:t xml:space="preserve"> и сравните, так вы вместе с ним увидите колоссальную разницу и у ребёнка появится желание совершенствоваться, он будет больше стараться и </w:t>
      </w:r>
      <w:r w:rsidR="00CB2F67" w:rsidRPr="00F8556D">
        <w:rPr>
          <w:rFonts w:ascii="Times New Roman" w:hAnsi="Times New Roman" w:cs="Times New Roman"/>
          <w:sz w:val="32"/>
          <w:szCs w:val="32"/>
        </w:rPr>
        <w:t xml:space="preserve">стремиться </w:t>
      </w:r>
      <w:r w:rsidR="00D254F3" w:rsidRPr="00F8556D">
        <w:rPr>
          <w:rFonts w:ascii="Times New Roman" w:hAnsi="Times New Roman" w:cs="Times New Roman"/>
          <w:sz w:val="32"/>
          <w:szCs w:val="32"/>
        </w:rPr>
        <w:t>раскрыть свои таланты.</w:t>
      </w:r>
    </w:p>
    <w:p w:rsidR="00C342F7" w:rsidRPr="00F8556D" w:rsidRDefault="00C342F7" w:rsidP="006233BB">
      <w:pPr>
        <w:rPr>
          <w:rFonts w:ascii="Times New Roman" w:hAnsi="Times New Roman" w:cs="Times New Roman"/>
          <w:sz w:val="32"/>
          <w:szCs w:val="32"/>
        </w:rPr>
      </w:pPr>
      <w:r w:rsidRPr="00F8556D">
        <w:rPr>
          <w:rFonts w:ascii="Times New Roman" w:hAnsi="Times New Roman" w:cs="Times New Roman"/>
          <w:sz w:val="32"/>
          <w:szCs w:val="32"/>
        </w:rPr>
        <w:t>Эмоции очень важны в творческом процессе. Дарите детям положительные эмоции, радуйте их, хвалите чаще. И не забывайте, что одарённые дети, почти всегда необычны и сложны в понимании взрослых, к тому же распознать одарённость,</w:t>
      </w:r>
      <w:r w:rsidR="007257C8" w:rsidRPr="00F8556D">
        <w:rPr>
          <w:rFonts w:ascii="Times New Roman" w:hAnsi="Times New Roman" w:cs="Times New Roman"/>
          <w:sz w:val="32"/>
          <w:szCs w:val="32"/>
        </w:rPr>
        <w:t xml:space="preserve"> не </w:t>
      </w:r>
      <w:r w:rsidRPr="00F8556D">
        <w:rPr>
          <w:rFonts w:ascii="Times New Roman" w:hAnsi="Times New Roman" w:cs="Times New Roman"/>
          <w:sz w:val="32"/>
          <w:szCs w:val="32"/>
        </w:rPr>
        <w:t>просто.</w:t>
      </w:r>
    </w:p>
    <w:p w:rsidR="00C342F7" w:rsidRPr="00F8556D" w:rsidRDefault="00C342F7" w:rsidP="006233BB">
      <w:pPr>
        <w:rPr>
          <w:rFonts w:ascii="Times New Roman" w:hAnsi="Times New Roman" w:cs="Times New Roman"/>
          <w:sz w:val="32"/>
          <w:szCs w:val="32"/>
        </w:rPr>
      </w:pPr>
      <w:r w:rsidRPr="00F8556D">
        <w:rPr>
          <w:rFonts w:ascii="Times New Roman" w:hAnsi="Times New Roman" w:cs="Times New Roman"/>
          <w:sz w:val="32"/>
          <w:szCs w:val="32"/>
        </w:rPr>
        <w:t>Одаренный ребенок – это ребенок, который выделяется в том или ином виде деятельности</w:t>
      </w:r>
      <w:r w:rsidR="007257C8" w:rsidRPr="00F8556D">
        <w:rPr>
          <w:rFonts w:ascii="Times New Roman" w:hAnsi="Times New Roman" w:cs="Times New Roman"/>
          <w:sz w:val="32"/>
          <w:szCs w:val="32"/>
        </w:rPr>
        <w:t xml:space="preserve">. Проявление одарённости может быть постоянным, но может быть и скрытый характер проявления способностей. </w:t>
      </w:r>
    </w:p>
    <w:p w:rsidR="0026318E" w:rsidRPr="00F8556D" w:rsidRDefault="00757A20" w:rsidP="006233BB">
      <w:pPr>
        <w:rPr>
          <w:rFonts w:ascii="Times New Roman" w:hAnsi="Times New Roman" w:cs="Times New Roman"/>
          <w:sz w:val="32"/>
          <w:szCs w:val="32"/>
        </w:rPr>
      </w:pPr>
      <w:r w:rsidRPr="00F8556D">
        <w:rPr>
          <w:rFonts w:ascii="Times New Roman" w:hAnsi="Times New Roman" w:cs="Times New Roman"/>
          <w:sz w:val="32"/>
          <w:szCs w:val="32"/>
        </w:rPr>
        <w:lastRenderedPageBreak/>
        <w:t xml:space="preserve">Многие учёные проводили исследования на тему «Передаётся ли талант по наследству», </w:t>
      </w:r>
      <w:r w:rsidR="0048177A" w:rsidRPr="00F8556D">
        <w:rPr>
          <w:rFonts w:ascii="Times New Roman" w:hAnsi="Times New Roman" w:cs="Times New Roman"/>
          <w:sz w:val="32"/>
          <w:szCs w:val="32"/>
        </w:rPr>
        <w:t xml:space="preserve">и </w:t>
      </w:r>
      <w:r w:rsidRPr="00F8556D">
        <w:rPr>
          <w:rFonts w:ascii="Times New Roman" w:hAnsi="Times New Roman" w:cs="Times New Roman"/>
          <w:sz w:val="32"/>
          <w:szCs w:val="32"/>
        </w:rPr>
        <w:t xml:space="preserve">пришли к выводу, </w:t>
      </w:r>
      <w:r w:rsidR="0048177A" w:rsidRPr="00F8556D">
        <w:rPr>
          <w:rFonts w:ascii="Times New Roman" w:hAnsi="Times New Roman" w:cs="Times New Roman"/>
          <w:sz w:val="32"/>
          <w:szCs w:val="32"/>
        </w:rPr>
        <w:t>что не только наследственность влияет на развитие талантов, но и среда в которой развивается и растёт ребёнок.</w:t>
      </w:r>
    </w:p>
    <w:p w:rsidR="007257C8" w:rsidRPr="00F8556D" w:rsidRDefault="0026318E" w:rsidP="006233BB">
      <w:pPr>
        <w:rPr>
          <w:rFonts w:ascii="Times New Roman" w:hAnsi="Times New Roman" w:cs="Times New Roman"/>
          <w:sz w:val="32"/>
          <w:szCs w:val="32"/>
        </w:rPr>
      </w:pPr>
      <w:r w:rsidRPr="00F8556D">
        <w:rPr>
          <w:rFonts w:ascii="Times New Roman" w:hAnsi="Times New Roman" w:cs="Times New Roman"/>
          <w:sz w:val="32"/>
          <w:szCs w:val="32"/>
        </w:rPr>
        <w:t>Под музыкальной одаренностью понимают сочетание общих и специальных способностей.</w:t>
      </w:r>
      <w:r w:rsidR="00163CAC" w:rsidRPr="00F8556D">
        <w:rPr>
          <w:rFonts w:ascii="Times New Roman" w:hAnsi="Times New Roman" w:cs="Times New Roman"/>
          <w:sz w:val="32"/>
          <w:szCs w:val="32"/>
        </w:rPr>
        <w:t xml:space="preserve"> </w:t>
      </w:r>
      <w:r w:rsidRPr="00F8556D">
        <w:rPr>
          <w:rFonts w:ascii="Times New Roman" w:hAnsi="Times New Roman" w:cs="Times New Roman"/>
          <w:sz w:val="32"/>
          <w:szCs w:val="32"/>
        </w:rPr>
        <w:t>Музыкальные способности включают: ладовое, музыкально-ритмическое чувство и способности к слуховому представлению. В качестве общих способностей, входящих в структуру музыкальной одаренности, рассматривают силу, богатство и инициативность воображения, разнообразие зрительных образов и их тесную связь со слуховым воображением, концентрированность внимания, волевые особенности личности, ее большое интеллектуальное и эмоциональное содержание.</w:t>
      </w:r>
      <w:r w:rsidR="0048177A" w:rsidRPr="00F855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3CAC" w:rsidRPr="00F8556D" w:rsidRDefault="00163CAC" w:rsidP="006233BB">
      <w:pPr>
        <w:rPr>
          <w:rFonts w:ascii="Times New Roman" w:hAnsi="Times New Roman" w:cs="Times New Roman"/>
          <w:sz w:val="32"/>
          <w:szCs w:val="32"/>
        </w:rPr>
      </w:pPr>
      <w:r w:rsidRPr="00F8556D">
        <w:rPr>
          <w:rFonts w:ascii="Times New Roman" w:hAnsi="Times New Roman" w:cs="Times New Roman"/>
          <w:sz w:val="32"/>
          <w:szCs w:val="32"/>
        </w:rPr>
        <w:t xml:space="preserve">Поэтому развитие у детей творческих и музыкальных способностей, необходимо </w:t>
      </w:r>
      <w:r w:rsidR="00B04235" w:rsidRPr="00F8556D">
        <w:rPr>
          <w:rFonts w:ascii="Times New Roman" w:hAnsi="Times New Roman" w:cs="Times New Roman"/>
          <w:sz w:val="32"/>
          <w:szCs w:val="32"/>
        </w:rPr>
        <w:t>в комплексе с развитие</w:t>
      </w:r>
      <w:r w:rsidR="00CB2F67" w:rsidRPr="00F8556D">
        <w:rPr>
          <w:rFonts w:ascii="Times New Roman" w:hAnsi="Times New Roman" w:cs="Times New Roman"/>
          <w:sz w:val="32"/>
          <w:szCs w:val="32"/>
        </w:rPr>
        <w:t>м</w:t>
      </w:r>
      <w:r w:rsidR="00B04235" w:rsidRPr="00F8556D">
        <w:rPr>
          <w:rFonts w:ascii="Times New Roman" w:hAnsi="Times New Roman" w:cs="Times New Roman"/>
          <w:sz w:val="32"/>
          <w:szCs w:val="32"/>
        </w:rPr>
        <w:t xml:space="preserve"> интеллектуальных и эмоциональных качеств личности.</w:t>
      </w:r>
    </w:p>
    <w:p w:rsidR="00F8556D" w:rsidRDefault="00F8556D" w:rsidP="006233BB">
      <w:pPr>
        <w:rPr>
          <w:rFonts w:ascii="Times New Roman" w:hAnsi="Times New Roman" w:cs="Times New Roman"/>
          <w:sz w:val="32"/>
          <w:szCs w:val="32"/>
        </w:rPr>
      </w:pPr>
    </w:p>
    <w:p w:rsidR="0026318E" w:rsidRPr="00F8556D" w:rsidRDefault="0026318E" w:rsidP="006233BB">
      <w:pPr>
        <w:rPr>
          <w:rFonts w:ascii="Times New Roman" w:hAnsi="Times New Roman" w:cs="Times New Roman"/>
          <w:sz w:val="32"/>
          <w:szCs w:val="32"/>
        </w:rPr>
      </w:pPr>
      <w:r w:rsidRPr="00F8556D">
        <w:rPr>
          <w:rFonts w:ascii="Times New Roman" w:hAnsi="Times New Roman" w:cs="Times New Roman"/>
          <w:sz w:val="32"/>
          <w:szCs w:val="32"/>
        </w:rPr>
        <w:t xml:space="preserve">Литература: </w:t>
      </w:r>
    </w:p>
    <w:p w:rsidR="0026318E" w:rsidRPr="00F8556D" w:rsidRDefault="0026318E" w:rsidP="002631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556D">
        <w:rPr>
          <w:rFonts w:ascii="Times New Roman" w:hAnsi="Times New Roman" w:cs="Times New Roman"/>
          <w:sz w:val="32"/>
          <w:szCs w:val="32"/>
        </w:rPr>
        <w:t>Ильин «Психология творчества, креативности и одарённости».</w:t>
      </w:r>
    </w:p>
    <w:sectPr w:rsidR="0026318E" w:rsidRPr="00F8556D" w:rsidSect="00312C0D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0E2D"/>
    <w:multiLevelType w:val="hybridMultilevel"/>
    <w:tmpl w:val="9728833E"/>
    <w:lvl w:ilvl="0" w:tplc="A1EC7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6F"/>
    <w:rsid w:val="00090E52"/>
    <w:rsid w:val="00163CAC"/>
    <w:rsid w:val="0026318E"/>
    <w:rsid w:val="00312C0D"/>
    <w:rsid w:val="003E1C6F"/>
    <w:rsid w:val="0048177A"/>
    <w:rsid w:val="005A036C"/>
    <w:rsid w:val="006233BB"/>
    <w:rsid w:val="007257C8"/>
    <w:rsid w:val="00757A20"/>
    <w:rsid w:val="00B04235"/>
    <w:rsid w:val="00C342F7"/>
    <w:rsid w:val="00CB2F67"/>
    <w:rsid w:val="00D254F3"/>
    <w:rsid w:val="00EE3C20"/>
    <w:rsid w:val="00F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72112-1953-4C9C-B9A3-C711E314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2015-04-14T07:55:00Z</dcterms:created>
  <dcterms:modified xsi:type="dcterms:W3CDTF">2015-04-14T09:38:00Z</dcterms:modified>
</cp:coreProperties>
</file>