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73" w:rsidRPr="00B5473B" w:rsidRDefault="00B5473B" w:rsidP="00B5473B">
      <w:pPr>
        <w:spacing w:after="0" w:line="240" w:lineRule="auto"/>
        <w:jc w:val="center"/>
        <w:rPr>
          <w:b/>
          <w:sz w:val="28"/>
        </w:rPr>
      </w:pPr>
      <w:r w:rsidRPr="00B5473B">
        <w:rPr>
          <w:b/>
          <w:sz w:val="28"/>
        </w:rPr>
        <w:t>М</w:t>
      </w:r>
      <w:r>
        <w:rPr>
          <w:b/>
          <w:sz w:val="28"/>
        </w:rPr>
        <w:t>етодиче</w:t>
      </w:r>
      <w:r w:rsidRPr="00B5473B">
        <w:rPr>
          <w:b/>
          <w:sz w:val="28"/>
        </w:rPr>
        <w:t>ская разработка  урока обществознания  в 11 классе.</w:t>
      </w:r>
    </w:p>
    <w:p w:rsidR="00B5473B" w:rsidRDefault="00B5473B" w:rsidP="00B5473B">
      <w:pPr>
        <w:spacing w:after="0" w:line="240" w:lineRule="auto"/>
        <w:jc w:val="center"/>
        <w:rPr>
          <w:b/>
          <w:sz w:val="28"/>
        </w:rPr>
      </w:pPr>
      <w:r w:rsidRPr="00B5473B">
        <w:rPr>
          <w:b/>
          <w:sz w:val="28"/>
        </w:rPr>
        <w:t>Учитель истории и обществознания МОБУ СОШ №10</w:t>
      </w:r>
      <w:r>
        <w:rPr>
          <w:b/>
          <w:sz w:val="28"/>
        </w:rPr>
        <w:t>.</w:t>
      </w:r>
    </w:p>
    <w:p w:rsidR="00585B57" w:rsidRDefault="00585B57" w:rsidP="00B547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Кузнецова Т.Л.</w:t>
      </w:r>
    </w:p>
    <w:p w:rsidR="00B5473B" w:rsidRDefault="00B5473B" w:rsidP="00B547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Тема урока: «Отрасли права».</w:t>
      </w:r>
    </w:p>
    <w:p w:rsidR="00B5473B" w:rsidRDefault="00B5473B" w:rsidP="00B547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Тип урока: комбинированный с использованием КИТ.</w:t>
      </w:r>
    </w:p>
    <w:p w:rsidR="009A371B" w:rsidRDefault="009A371B" w:rsidP="00AF764F">
      <w:pPr>
        <w:spacing w:after="0" w:line="240" w:lineRule="auto"/>
        <w:rPr>
          <w:b/>
          <w:i/>
          <w:sz w:val="28"/>
          <w:u w:val="single"/>
        </w:rPr>
      </w:pPr>
    </w:p>
    <w:p w:rsidR="00B5473B" w:rsidRPr="009A371B" w:rsidRDefault="00B5473B" w:rsidP="00AF764F">
      <w:pPr>
        <w:spacing w:after="0" w:line="240" w:lineRule="auto"/>
        <w:rPr>
          <w:sz w:val="28"/>
        </w:rPr>
      </w:pPr>
      <w:r w:rsidRPr="009A371B">
        <w:rPr>
          <w:b/>
          <w:i/>
          <w:sz w:val="28"/>
          <w:u w:val="single"/>
        </w:rPr>
        <w:t>Цель урока</w:t>
      </w:r>
      <w:r w:rsidRPr="009A371B">
        <w:rPr>
          <w:b/>
          <w:sz w:val="28"/>
        </w:rPr>
        <w:t xml:space="preserve"> </w:t>
      </w:r>
      <w:r w:rsidRPr="009A371B">
        <w:rPr>
          <w:sz w:val="28"/>
        </w:rPr>
        <w:t>–</w:t>
      </w:r>
      <w:r w:rsidR="00AF764F" w:rsidRPr="009A371B">
        <w:rPr>
          <w:sz w:val="28"/>
        </w:rPr>
        <w:t xml:space="preserve"> </w:t>
      </w:r>
      <w:r w:rsidR="001477A0">
        <w:rPr>
          <w:sz w:val="28"/>
        </w:rPr>
        <w:t xml:space="preserve">создать условия для  изучения и усвоения </w:t>
      </w:r>
      <w:r w:rsidRPr="009A371B">
        <w:rPr>
          <w:sz w:val="28"/>
        </w:rPr>
        <w:t xml:space="preserve"> основных положений отраслей </w:t>
      </w:r>
      <w:r w:rsidR="001477A0">
        <w:rPr>
          <w:sz w:val="28"/>
        </w:rPr>
        <w:t xml:space="preserve">российского </w:t>
      </w:r>
      <w:r w:rsidR="00AF764F" w:rsidRPr="009A371B">
        <w:rPr>
          <w:sz w:val="28"/>
        </w:rPr>
        <w:t xml:space="preserve"> </w:t>
      </w:r>
      <w:r w:rsidR="001477A0">
        <w:rPr>
          <w:sz w:val="28"/>
        </w:rPr>
        <w:t>права;</w:t>
      </w:r>
    </w:p>
    <w:p w:rsidR="00AF764F" w:rsidRPr="009A371B" w:rsidRDefault="001477A0" w:rsidP="00AF764F">
      <w:pPr>
        <w:spacing w:after="0" w:line="240" w:lineRule="auto"/>
        <w:rPr>
          <w:sz w:val="28"/>
        </w:rPr>
      </w:pPr>
      <w:r>
        <w:rPr>
          <w:sz w:val="28"/>
        </w:rPr>
        <w:t xml:space="preserve">Способствовать формированию </w:t>
      </w:r>
      <w:proofErr w:type="spellStart"/>
      <w:r>
        <w:rPr>
          <w:sz w:val="28"/>
        </w:rPr>
        <w:t>метапредметной</w:t>
      </w:r>
      <w:proofErr w:type="spellEnd"/>
      <w:r>
        <w:rPr>
          <w:sz w:val="28"/>
        </w:rPr>
        <w:t xml:space="preserve"> компетенции </w:t>
      </w:r>
      <w:r w:rsidR="00B5473B" w:rsidRPr="009A371B">
        <w:rPr>
          <w:sz w:val="28"/>
        </w:rPr>
        <w:t xml:space="preserve"> </w:t>
      </w:r>
      <w:r>
        <w:rPr>
          <w:sz w:val="28"/>
        </w:rPr>
        <w:t xml:space="preserve">- </w:t>
      </w:r>
      <w:r w:rsidR="00B5473B" w:rsidRPr="009A371B">
        <w:rPr>
          <w:sz w:val="28"/>
        </w:rPr>
        <w:t>умения использовать разные источ</w:t>
      </w:r>
      <w:r w:rsidR="00AF764F" w:rsidRPr="009A371B">
        <w:rPr>
          <w:sz w:val="28"/>
        </w:rPr>
        <w:t>н</w:t>
      </w:r>
      <w:r w:rsidR="00B5473B" w:rsidRPr="009A371B">
        <w:rPr>
          <w:sz w:val="28"/>
        </w:rPr>
        <w:t xml:space="preserve">ики информации,  </w:t>
      </w:r>
      <w:r w:rsidR="00AF764F" w:rsidRPr="009A371B">
        <w:rPr>
          <w:sz w:val="28"/>
        </w:rPr>
        <w:t xml:space="preserve"> </w:t>
      </w:r>
      <w:r w:rsidR="00B5473B" w:rsidRPr="009A371B">
        <w:rPr>
          <w:sz w:val="28"/>
        </w:rPr>
        <w:t>составлять компьютерные презентации</w:t>
      </w:r>
      <w:r w:rsidR="00AF764F" w:rsidRPr="009A371B">
        <w:rPr>
          <w:sz w:val="28"/>
        </w:rPr>
        <w:t xml:space="preserve"> на основе собранного    материала;</w:t>
      </w:r>
    </w:p>
    <w:p w:rsidR="00AF764F" w:rsidRPr="009A371B" w:rsidRDefault="001477A0" w:rsidP="00AF764F">
      <w:pPr>
        <w:spacing w:after="0" w:line="240" w:lineRule="auto"/>
        <w:rPr>
          <w:sz w:val="28"/>
        </w:rPr>
      </w:pPr>
      <w:r>
        <w:rPr>
          <w:sz w:val="28"/>
        </w:rPr>
        <w:t>-</w:t>
      </w:r>
      <w:r w:rsidR="00AF764F" w:rsidRPr="009A371B">
        <w:rPr>
          <w:sz w:val="28"/>
        </w:rPr>
        <w:t xml:space="preserve"> </w:t>
      </w:r>
      <w:r>
        <w:rPr>
          <w:sz w:val="28"/>
        </w:rPr>
        <w:t xml:space="preserve">на основе изучаемого материала формировать </w:t>
      </w:r>
      <w:r w:rsidR="00AF764F" w:rsidRPr="009A371B">
        <w:rPr>
          <w:sz w:val="28"/>
        </w:rPr>
        <w:t>правосознание и правовую культуру личности.</w:t>
      </w:r>
    </w:p>
    <w:p w:rsidR="00B5473B" w:rsidRDefault="00AF764F" w:rsidP="00B5473B">
      <w:pPr>
        <w:spacing w:after="0" w:line="240" w:lineRule="auto"/>
        <w:rPr>
          <w:sz w:val="28"/>
        </w:rPr>
      </w:pPr>
      <w:r w:rsidRPr="009A371B">
        <w:rPr>
          <w:b/>
          <w:i/>
          <w:sz w:val="28"/>
          <w:u w:val="single"/>
        </w:rPr>
        <w:t>Подготовка к уроку.</w:t>
      </w:r>
      <w:r w:rsidRPr="009A371B">
        <w:rPr>
          <w:b/>
          <w:sz w:val="28"/>
        </w:rPr>
        <w:t xml:space="preserve">  </w:t>
      </w:r>
      <w:r w:rsidRPr="009A371B">
        <w:rPr>
          <w:sz w:val="28"/>
        </w:rPr>
        <w:t xml:space="preserve">Учащиеся делятся на группы, каждая из которых получает задание: собрать материал и подготовить презентацию, в которой будут представлены главные положении по основным отраслям права. Работа проводится в течение 2-х недель, в это время учитель </w:t>
      </w:r>
      <w:r w:rsidR="00AE17DB" w:rsidRPr="009A371B">
        <w:rPr>
          <w:sz w:val="28"/>
        </w:rPr>
        <w:t>организует консультации по данным вопроса</w:t>
      </w:r>
      <w:proofErr w:type="gramStart"/>
      <w:r w:rsidR="00AE17DB" w:rsidRPr="009A371B">
        <w:rPr>
          <w:sz w:val="28"/>
        </w:rPr>
        <w:t>м</w:t>
      </w:r>
      <w:r w:rsidR="001477A0">
        <w:rPr>
          <w:sz w:val="28"/>
        </w:rPr>
        <w:t>-</w:t>
      </w:r>
      <w:proofErr w:type="gramEnd"/>
      <w:r w:rsidR="001477A0">
        <w:rPr>
          <w:sz w:val="28"/>
        </w:rPr>
        <w:t xml:space="preserve"> составляется план работы, подбирается необходимый текстовый и иллюстративный материл, оцениваются сделанные работы</w:t>
      </w:r>
      <w:r w:rsidR="00AE17DB" w:rsidRPr="009A371B">
        <w:rPr>
          <w:sz w:val="28"/>
        </w:rPr>
        <w:t>.</w:t>
      </w:r>
    </w:p>
    <w:p w:rsidR="00663AD5" w:rsidRPr="009A371B" w:rsidRDefault="00663AD5" w:rsidP="00B5473B">
      <w:pPr>
        <w:spacing w:after="0" w:line="240" w:lineRule="auto"/>
        <w:rPr>
          <w:sz w:val="28"/>
        </w:rPr>
      </w:pPr>
      <w:r w:rsidRPr="00663AD5">
        <w:rPr>
          <w:b/>
          <w:i/>
          <w:sz w:val="28"/>
          <w:u w:val="single"/>
        </w:rPr>
        <w:t>Оборудование:</w:t>
      </w:r>
      <w:r>
        <w:rPr>
          <w:sz w:val="28"/>
        </w:rPr>
        <w:t xml:space="preserve"> компьютер, проектор, экран.</w:t>
      </w:r>
    </w:p>
    <w:p w:rsidR="00AE17DB" w:rsidRPr="009A371B" w:rsidRDefault="00AE17DB" w:rsidP="00B5473B">
      <w:pPr>
        <w:spacing w:after="0" w:line="240" w:lineRule="auto"/>
        <w:rPr>
          <w:b/>
          <w:i/>
          <w:sz w:val="28"/>
          <w:u w:val="single"/>
        </w:rPr>
      </w:pPr>
      <w:r w:rsidRPr="009A371B">
        <w:rPr>
          <w:b/>
          <w:i/>
          <w:sz w:val="28"/>
          <w:u w:val="single"/>
        </w:rPr>
        <w:t>Ход урока.</w:t>
      </w:r>
      <w:r w:rsidR="00663AD5">
        <w:rPr>
          <w:b/>
          <w:i/>
          <w:sz w:val="28"/>
          <w:u w:val="single"/>
        </w:rPr>
        <w:t xml:space="preserve"> </w:t>
      </w:r>
      <w:r w:rsidR="00663AD5" w:rsidRPr="00663AD5">
        <w:rPr>
          <w:sz w:val="28"/>
        </w:rPr>
        <w:t>Вступительное слово</w:t>
      </w:r>
      <w:r w:rsidR="00663AD5">
        <w:rPr>
          <w:sz w:val="28"/>
        </w:rPr>
        <w:t xml:space="preserve"> учителя о важности темы, целях работы и предполагаемых результатах деятельности.</w:t>
      </w:r>
    </w:p>
    <w:p w:rsidR="00AE17DB" w:rsidRPr="009A371B" w:rsidRDefault="00AE17DB" w:rsidP="00B5473B">
      <w:pPr>
        <w:spacing w:after="0" w:line="240" w:lineRule="auto"/>
        <w:rPr>
          <w:i/>
          <w:sz w:val="28"/>
        </w:rPr>
      </w:pPr>
      <w:r w:rsidRPr="009A371B">
        <w:rPr>
          <w:i/>
          <w:sz w:val="28"/>
        </w:rPr>
        <w:t>1) Организация беседы по вопросам:</w:t>
      </w:r>
    </w:p>
    <w:p w:rsidR="00AE17DB" w:rsidRPr="009A371B" w:rsidRDefault="00AE17DB" w:rsidP="00AE17DB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A371B">
        <w:rPr>
          <w:sz w:val="28"/>
        </w:rPr>
        <w:t>Что такое право?</w:t>
      </w:r>
    </w:p>
    <w:p w:rsidR="00AE17DB" w:rsidRPr="009A371B" w:rsidRDefault="00AE17DB" w:rsidP="00AE17DB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A371B">
        <w:rPr>
          <w:sz w:val="28"/>
        </w:rPr>
        <w:t>Какова роль права в обществе?</w:t>
      </w:r>
    </w:p>
    <w:p w:rsidR="00AE17DB" w:rsidRPr="009A371B" w:rsidRDefault="00AE17DB" w:rsidP="00AE17DB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A371B">
        <w:rPr>
          <w:sz w:val="28"/>
        </w:rPr>
        <w:t>Что такое отрасль права?</w:t>
      </w:r>
    </w:p>
    <w:p w:rsidR="00AE17DB" w:rsidRPr="009A371B" w:rsidRDefault="00AE17DB" w:rsidP="00AE17DB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A371B">
        <w:rPr>
          <w:sz w:val="28"/>
        </w:rPr>
        <w:t>Какие отрасли права вам известны?</w:t>
      </w:r>
    </w:p>
    <w:p w:rsidR="00AE17DB" w:rsidRPr="009A371B" w:rsidRDefault="00AE17DB" w:rsidP="00AE17DB">
      <w:pPr>
        <w:spacing w:after="0" w:line="240" w:lineRule="auto"/>
        <w:rPr>
          <w:i/>
          <w:sz w:val="28"/>
        </w:rPr>
      </w:pPr>
      <w:r w:rsidRPr="009A371B">
        <w:rPr>
          <w:i/>
          <w:sz w:val="28"/>
        </w:rPr>
        <w:t>2) Представление подготовленных презентаций по отраслям права:</w:t>
      </w:r>
    </w:p>
    <w:p w:rsidR="00AE17DB" w:rsidRPr="009A371B" w:rsidRDefault="00AE17DB" w:rsidP="00AE17DB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A371B">
        <w:rPr>
          <w:sz w:val="28"/>
        </w:rPr>
        <w:t>Гражданское право</w:t>
      </w:r>
    </w:p>
    <w:p w:rsidR="00AE17DB" w:rsidRPr="009A371B" w:rsidRDefault="00AE17DB" w:rsidP="00AE17DB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A371B">
        <w:rPr>
          <w:sz w:val="28"/>
        </w:rPr>
        <w:t>Административное право</w:t>
      </w:r>
    </w:p>
    <w:p w:rsidR="00AE17DB" w:rsidRPr="009A371B" w:rsidRDefault="00AE17DB" w:rsidP="00AE17DB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A371B">
        <w:rPr>
          <w:sz w:val="28"/>
        </w:rPr>
        <w:t>Семейное право</w:t>
      </w:r>
    </w:p>
    <w:p w:rsidR="006070F4" w:rsidRDefault="00AE17DB" w:rsidP="00AE17DB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A371B">
        <w:rPr>
          <w:sz w:val="28"/>
        </w:rPr>
        <w:t>Уголовное право</w:t>
      </w:r>
    </w:p>
    <w:p w:rsidR="00AE17DB" w:rsidRPr="009A371B" w:rsidRDefault="006070F4" w:rsidP="00AE17DB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Трудовое право</w:t>
      </w:r>
      <w:r w:rsidR="00AE17DB" w:rsidRPr="009A371B">
        <w:rPr>
          <w:sz w:val="28"/>
        </w:rPr>
        <w:t>.</w:t>
      </w:r>
    </w:p>
    <w:p w:rsidR="00AE17DB" w:rsidRPr="009A371B" w:rsidRDefault="009A371B" w:rsidP="00AE17DB">
      <w:pPr>
        <w:spacing w:after="0" w:line="240" w:lineRule="auto"/>
        <w:ind w:left="621"/>
        <w:rPr>
          <w:sz w:val="28"/>
        </w:rPr>
      </w:pPr>
      <w:r w:rsidRPr="009A371B">
        <w:rPr>
          <w:sz w:val="28"/>
        </w:rPr>
        <w:t>(</w:t>
      </w:r>
      <w:proofErr w:type="gramStart"/>
      <w:r w:rsidR="00AE17DB" w:rsidRPr="009A371B">
        <w:rPr>
          <w:sz w:val="28"/>
        </w:rPr>
        <w:t>Возможно</w:t>
      </w:r>
      <w:proofErr w:type="gramEnd"/>
      <w:r w:rsidR="00AE17DB" w:rsidRPr="009A371B">
        <w:rPr>
          <w:sz w:val="28"/>
        </w:rPr>
        <w:t xml:space="preserve"> представить и другие темы и количество презентаций</w:t>
      </w:r>
      <w:r w:rsidR="001477A0">
        <w:rPr>
          <w:sz w:val="28"/>
        </w:rPr>
        <w:t>, что зависит от уровня подготовки класса, количества часов, выделенных на изучение</w:t>
      </w:r>
      <w:r w:rsidR="00CD7E81">
        <w:rPr>
          <w:sz w:val="28"/>
        </w:rPr>
        <w:t xml:space="preserve"> темы</w:t>
      </w:r>
      <w:r w:rsidRPr="009A371B">
        <w:rPr>
          <w:sz w:val="28"/>
        </w:rPr>
        <w:t>)</w:t>
      </w:r>
      <w:r w:rsidR="00AE17DB" w:rsidRPr="009A371B">
        <w:rPr>
          <w:sz w:val="28"/>
        </w:rPr>
        <w:t>.</w:t>
      </w:r>
    </w:p>
    <w:p w:rsidR="00AE17DB" w:rsidRPr="009A371B" w:rsidRDefault="00AE17DB" w:rsidP="00AE17DB">
      <w:pPr>
        <w:spacing w:after="0" w:line="240" w:lineRule="auto"/>
        <w:rPr>
          <w:sz w:val="28"/>
        </w:rPr>
      </w:pPr>
      <w:r w:rsidRPr="009A371B">
        <w:rPr>
          <w:sz w:val="28"/>
        </w:rPr>
        <w:t>После просмотра презентаций организация их обсуждения по содержанию</w:t>
      </w:r>
      <w:r w:rsidR="009A371B" w:rsidRPr="009A371B">
        <w:rPr>
          <w:sz w:val="28"/>
        </w:rPr>
        <w:t>:</w:t>
      </w:r>
    </w:p>
    <w:p w:rsidR="009A371B" w:rsidRPr="009A371B" w:rsidRDefault="009A371B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A371B">
        <w:rPr>
          <w:sz w:val="28"/>
        </w:rPr>
        <w:t>Какие отношения регулирует гражданское право?</w:t>
      </w:r>
    </w:p>
    <w:p w:rsidR="009A371B" w:rsidRPr="009A371B" w:rsidRDefault="009A371B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A371B">
        <w:rPr>
          <w:sz w:val="28"/>
        </w:rPr>
        <w:t>Что такое правоспособность и дееспособность?</w:t>
      </w:r>
    </w:p>
    <w:p w:rsidR="009A371B" w:rsidRPr="009A371B" w:rsidRDefault="009A371B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A371B">
        <w:rPr>
          <w:sz w:val="28"/>
        </w:rPr>
        <w:t>С какого возраста наступает административная и уголовная ответственность?</w:t>
      </w:r>
    </w:p>
    <w:p w:rsidR="009A371B" w:rsidRPr="009A371B" w:rsidRDefault="009A371B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A371B">
        <w:rPr>
          <w:sz w:val="28"/>
        </w:rPr>
        <w:lastRenderedPageBreak/>
        <w:t>Почему необходима государственная регистрация брака?</w:t>
      </w:r>
    </w:p>
    <w:p w:rsidR="009A371B" w:rsidRDefault="009A371B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A371B">
        <w:rPr>
          <w:sz w:val="28"/>
        </w:rPr>
        <w:t>Каковы ваши обязанности по отношению к родителям?</w:t>
      </w:r>
    </w:p>
    <w:p w:rsidR="00CD7E81" w:rsidRDefault="00CD7E81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Что такое правонарушение? Какие бывают правонарушения?</w:t>
      </w:r>
    </w:p>
    <w:p w:rsidR="00CD7E81" w:rsidRDefault="00CD7E81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Почему совершаются правонарушения?</w:t>
      </w:r>
    </w:p>
    <w:p w:rsidR="00CD7E81" w:rsidRDefault="00CD7E81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Что такое юридическая ответственность?</w:t>
      </w:r>
    </w:p>
    <w:p w:rsidR="006070F4" w:rsidRDefault="006070F4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Чьи интересы в первую очередь защищает трудовое право?</w:t>
      </w:r>
    </w:p>
    <w:p w:rsidR="00CD7E81" w:rsidRPr="009A371B" w:rsidRDefault="00CD7E81" w:rsidP="009A371B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рассмотреть конкретные ситуации, чтоб</w:t>
      </w:r>
      <w:r w:rsidR="003A5D37">
        <w:rPr>
          <w:sz w:val="28"/>
        </w:rPr>
        <w:t>ы применить полученные знания (</w:t>
      </w:r>
      <w:r>
        <w:rPr>
          <w:sz w:val="28"/>
        </w:rPr>
        <w:t>например: определите, на кого из перечисленных лиц</w:t>
      </w:r>
      <w:r w:rsidR="003A5D37">
        <w:rPr>
          <w:sz w:val="28"/>
        </w:rPr>
        <w:t xml:space="preserve"> </w:t>
      </w:r>
      <w:r>
        <w:rPr>
          <w:sz w:val="28"/>
        </w:rPr>
        <w:t xml:space="preserve"> распространяются нормы трудового законодательства: Сергей работает в школе лаборантом. Олег – свободный художник, он пишет картины и продает их. Лариса осуществляет уход за 3-летним ребенком в семье своих знакомых. Борис  - летчик ВВС</w:t>
      </w:r>
      <w:r w:rsidR="003A5D37">
        <w:rPr>
          <w:sz w:val="28"/>
        </w:rPr>
        <w:t xml:space="preserve">. </w:t>
      </w:r>
      <w:proofErr w:type="gramStart"/>
      <w:r w:rsidR="003A5D37">
        <w:rPr>
          <w:sz w:val="28"/>
        </w:rPr>
        <w:t>Игорь открыл мастерскую по ремонту обуви).</w:t>
      </w:r>
      <w:proofErr w:type="gramEnd"/>
    </w:p>
    <w:p w:rsidR="00CD7E81" w:rsidRDefault="00CD7E81" w:rsidP="009A371B">
      <w:pPr>
        <w:spacing w:after="0" w:line="240" w:lineRule="auto"/>
        <w:rPr>
          <w:i/>
          <w:sz w:val="28"/>
        </w:rPr>
      </w:pPr>
    </w:p>
    <w:p w:rsidR="009A371B" w:rsidRPr="009A371B" w:rsidRDefault="009A371B" w:rsidP="009A371B">
      <w:pPr>
        <w:spacing w:after="0" w:line="240" w:lineRule="auto"/>
        <w:rPr>
          <w:i/>
          <w:sz w:val="28"/>
        </w:rPr>
      </w:pPr>
      <w:r w:rsidRPr="009A371B">
        <w:rPr>
          <w:i/>
          <w:sz w:val="28"/>
        </w:rPr>
        <w:t>3) подведение итогов работы и выставление оценок.</w:t>
      </w:r>
    </w:p>
    <w:p w:rsidR="009A371B" w:rsidRPr="009A371B" w:rsidRDefault="009A371B" w:rsidP="009A371B">
      <w:pPr>
        <w:spacing w:after="0" w:line="240" w:lineRule="auto"/>
        <w:rPr>
          <w:i/>
          <w:sz w:val="28"/>
        </w:rPr>
      </w:pPr>
      <w:r w:rsidRPr="009A371B">
        <w:rPr>
          <w:i/>
          <w:sz w:val="28"/>
        </w:rPr>
        <w:t>4) Домашнее задание зависит от учебника, по которому работает класс.</w:t>
      </w:r>
    </w:p>
    <w:p w:rsidR="00AE17DB" w:rsidRPr="009A371B" w:rsidRDefault="00AE17DB" w:rsidP="00AE17DB">
      <w:pPr>
        <w:spacing w:after="0" w:line="240" w:lineRule="auto"/>
        <w:ind w:left="621"/>
        <w:rPr>
          <w:i/>
          <w:sz w:val="28"/>
        </w:rPr>
      </w:pPr>
    </w:p>
    <w:sectPr w:rsidR="00AE17DB" w:rsidRPr="009A371B" w:rsidSect="003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0A85"/>
    <w:multiLevelType w:val="hybridMultilevel"/>
    <w:tmpl w:val="909E9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D2270"/>
    <w:multiLevelType w:val="hybridMultilevel"/>
    <w:tmpl w:val="DB480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5289"/>
    <w:multiLevelType w:val="hybridMultilevel"/>
    <w:tmpl w:val="123CC4C6"/>
    <w:lvl w:ilvl="0" w:tplc="0419000B">
      <w:start w:val="1"/>
      <w:numFmt w:val="bullet"/>
      <w:lvlText w:val=""/>
      <w:lvlJc w:val="left"/>
      <w:pPr>
        <w:ind w:left="12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>
    <w:nsid w:val="55B12A30"/>
    <w:multiLevelType w:val="hybridMultilevel"/>
    <w:tmpl w:val="66C61694"/>
    <w:lvl w:ilvl="0" w:tplc="0419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">
    <w:nsid w:val="5C5C0F14"/>
    <w:multiLevelType w:val="hybridMultilevel"/>
    <w:tmpl w:val="2D5A5B90"/>
    <w:lvl w:ilvl="0" w:tplc="0419000B">
      <w:start w:val="1"/>
      <w:numFmt w:val="bullet"/>
      <w:lvlText w:val="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5">
    <w:nsid w:val="66C56A7B"/>
    <w:multiLevelType w:val="hybridMultilevel"/>
    <w:tmpl w:val="656A3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A376D"/>
    <w:multiLevelType w:val="hybridMultilevel"/>
    <w:tmpl w:val="52C24F3C"/>
    <w:lvl w:ilvl="0" w:tplc="0419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73B"/>
    <w:rsid w:val="00023F30"/>
    <w:rsid w:val="001477A0"/>
    <w:rsid w:val="003A5D37"/>
    <w:rsid w:val="003D0CBA"/>
    <w:rsid w:val="003E4973"/>
    <w:rsid w:val="00585B57"/>
    <w:rsid w:val="006070F4"/>
    <w:rsid w:val="00663AD5"/>
    <w:rsid w:val="006D543D"/>
    <w:rsid w:val="009A371B"/>
    <w:rsid w:val="00AE17DB"/>
    <w:rsid w:val="00AF764F"/>
    <w:rsid w:val="00B5473B"/>
    <w:rsid w:val="00CD7E81"/>
    <w:rsid w:val="00D6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2011-02-19T05:37:00Z</cp:lastPrinted>
  <dcterms:created xsi:type="dcterms:W3CDTF">2011-02-19T04:58:00Z</dcterms:created>
  <dcterms:modified xsi:type="dcterms:W3CDTF">2013-01-12T15:50:00Z</dcterms:modified>
</cp:coreProperties>
</file>