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10" w:rsidRDefault="00274010" w:rsidP="00274010">
      <w:pPr>
        <w:jc w:val="center"/>
      </w:pPr>
      <w:r>
        <w:t>Муниципальное казённое образовательное учреждение «</w:t>
      </w:r>
      <w:proofErr w:type="spellStart"/>
      <w:r>
        <w:t>Горковская</w:t>
      </w:r>
      <w:proofErr w:type="spellEnd"/>
      <w:r>
        <w:t xml:space="preserve"> специальная (коррекционная) общеобразовательная школа — интернат для обучающихся, воспитанников с ограниченными возможностями здоровья»</w:t>
      </w:r>
    </w:p>
    <w:p w:rsidR="00274010" w:rsidRDefault="00274010" w:rsidP="00274010">
      <w:pPr>
        <w:spacing w:after="0"/>
        <w:rPr>
          <w:rFonts w:ascii="Times New Roman" w:hAnsi="Times New Roman"/>
          <w:sz w:val="24"/>
          <w:szCs w:val="24"/>
        </w:rPr>
      </w:pPr>
    </w:p>
    <w:p w:rsidR="00754C02" w:rsidRPr="00274010" w:rsidRDefault="00274010" w:rsidP="002740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74010">
        <w:rPr>
          <w:rFonts w:ascii="Times New Roman" w:hAnsi="Times New Roman"/>
          <w:b/>
          <w:sz w:val="32"/>
          <w:szCs w:val="32"/>
        </w:rPr>
        <w:t>Рекомендации по развитии мелкой моторики</w:t>
      </w:r>
      <w:proofErr w:type="gramEnd"/>
    </w:p>
    <w:p w:rsidR="00274010" w:rsidRDefault="00274010" w:rsidP="00274010">
      <w:pPr>
        <w:spacing w:after="0"/>
        <w:rPr>
          <w:rFonts w:ascii="Times New Roman" w:hAnsi="Times New Roman"/>
          <w:sz w:val="24"/>
          <w:szCs w:val="24"/>
        </w:rPr>
      </w:pPr>
    </w:p>
    <w:p w:rsidR="00274010" w:rsidRPr="007B4B50" w:rsidRDefault="00274010" w:rsidP="00274010">
      <w:pPr>
        <w:shd w:val="clear" w:color="auto" w:fill="FFFFFF"/>
        <w:spacing w:after="0" w:line="360" w:lineRule="auto"/>
        <w:ind w:left="202"/>
        <w:jc w:val="center"/>
        <w:outlineLvl w:val="0"/>
        <w:rPr>
          <w:rFonts w:ascii="Times New Roman" w:hAnsi="Times New Roman" w:cs="Times New Roman"/>
          <w:b/>
          <w:i/>
          <w:color w:val="CC0099"/>
          <w:sz w:val="28"/>
          <w:szCs w:val="28"/>
        </w:rPr>
      </w:pPr>
      <w:r w:rsidRPr="007B4B50">
        <w:rPr>
          <w:rFonts w:ascii="Times New Roman" w:hAnsi="Times New Roman" w:cs="Times New Roman"/>
          <w:b/>
          <w:bCs/>
          <w:i/>
          <w:color w:val="CC0099"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i/>
          <w:color w:val="CC0099"/>
          <w:sz w:val="28"/>
          <w:szCs w:val="28"/>
        </w:rPr>
        <w:t xml:space="preserve">  по развитию мелкой моторики</w:t>
      </w:r>
    </w:p>
    <w:p w:rsidR="00274010" w:rsidRPr="007B4B50" w:rsidRDefault="00274010" w:rsidP="0027401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b/>
          <w:i/>
          <w:color w:val="0000FF"/>
        </w:rPr>
        <w:t xml:space="preserve">                       </w:t>
      </w:r>
      <w:r>
        <w:rPr>
          <w:b/>
          <w:i/>
          <w:color w:val="0000FF"/>
        </w:rPr>
        <w:tab/>
      </w:r>
      <w:r>
        <w:rPr>
          <w:b/>
          <w:i/>
          <w:color w:val="0000FF"/>
        </w:rPr>
        <w:tab/>
      </w:r>
      <w:r>
        <w:rPr>
          <w:b/>
          <w:i/>
          <w:color w:val="0000FF"/>
        </w:rPr>
        <w:tab/>
      </w:r>
      <w:r w:rsidRPr="007B4B50">
        <w:rPr>
          <w:rFonts w:ascii="Times New Roman" w:hAnsi="Times New Roman" w:cs="Times New Roman"/>
          <w:b/>
          <w:i/>
          <w:color w:val="0000FF"/>
          <w:sz w:val="24"/>
          <w:szCs w:val="24"/>
        </w:rPr>
        <w:t>«Ум ребенка нахо</w:t>
      </w:r>
      <w:r w:rsidRPr="007B4B50">
        <w:rPr>
          <w:rFonts w:ascii="Times New Roman" w:hAnsi="Times New Roman" w:cs="Times New Roman"/>
          <w:b/>
          <w:i/>
          <w:color w:val="0000FF"/>
          <w:sz w:val="24"/>
          <w:szCs w:val="24"/>
        </w:rPr>
        <w:softHyphen/>
        <w:t>дится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7B4B50">
        <w:rPr>
          <w:rFonts w:ascii="Times New Roman" w:hAnsi="Times New Roman" w:cs="Times New Roman"/>
          <w:b/>
          <w:i/>
          <w:color w:val="0000FF"/>
          <w:sz w:val="24"/>
          <w:szCs w:val="24"/>
        </w:rPr>
        <w:t>на кончиках его пальцев»</w:t>
      </w:r>
    </w:p>
    <w:p w:rsidR="00274010" w:rsidRDefault="00274010" w:rsidP="00274010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proofErr w:type="spellStart"/>
      <w:r w:rsidRPr="007B4B50">
        <w:rPr>
          <w:rFonts w:ascii="Times New Roman" w:hAnsi="Times New Roman" w:cs="Times New Roman"/>
          <w:b/>
          <w:i/>
          <w:color w:val="0000FF"/>
          <w:sz w:val="24"/>
          <w:szCs w:val="24"/>
        </w:rPr>
        <w:t>В.А.Сухомлинский</w:t>
      </w:r>
      <w:proofErr w:type="spellEnd"/>
    </w:p>
    <w:p w:rsidR="00274010" w:rsidRPr="00921ACB" w:rsidRDefault="00274010" w:rsidP="00274010">
      <w:pPr>
        <w:spacing w:after="0" w:line="240" w:lineRule="auto"/>
        <w:ind w:left="6372" w:firstLine="708"/>
        <w:jc w:val="center"/>
        <w:rPr>
          <w:rFonts w:ascii="Bookman Old Style" w:hAnsi="Bookman Old Style"/>
          <w:b/>
          <w:i/>
          <w:color w:val="0000FF"/>
        </w:rPr>
      </w:pPr>
    </w:p>
    <w:p w:rsidR="00274010" w:rsidRPr="007B4B50" w:rsidRDefault="00274010" w:rsidP="002740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4B50">
        <w:rPr>
          <w:rFonts w:ascii="Times New Roman" w:hAnsi="Times New Roman" w:cs="Times New Roman"/>
          <w:b/>
          <w:color w:val="993366"/>
          <w:sz w:val="24"/>
          <w:szCs w:val="24"/>
        </w:rPr>
        <w:t>Письмо</w:t>
      </w:r>
      <w:r w:rsidRPr="007B4B5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B50">
        <w:rPr>
          <w:rFonts w:ascii="Times New Roman" w:hAnsi="Times New Roman" w:cs="Times New Roman"/>
          <w:sz w:val="24"/>
          <w:szCs w:val="24"/>
        </w:rPr>
        <w:t xml:space="preserve">сложный координационный навык,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B50">
        <w:rPr>
          <w:rFonts w:ascii="Times New Roman" w:hAnsi="Times New Roman" w:cs="Times New Roman"/>
          <w:sz w:val="24"/>
          <w:szCs w:val="24"/>
        </w:rPr>
        <w:t xml:space="preserve">требующий  </w:t>
      </w:r>
      <w:proofErr w:type="spellStart"/>
      <w:r w:rsidRPr="007B4B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B4B50">
        <w:rPr>
          <w:rFonts w:ascii="Times New Roman" w:hAnsi="Times New Roman" w:cs="Times New Roman"/>
          <w:sz w:val="24"/>
          <w:szCs w:val="24"/>
        </w:rPr>
        <w:t xml:space="preserve"> двигательной сферы тонких движений, предметных действий, </w:t>
      </w:r>
      <w:r>
        <w:rPr>
          <w:sz w:val="24"/>
          <w:szCs w:val="24"/>
        </w:rPr>
        <w:t xml:space="preserve"> </w:t>
      </w:r>
      <w:r w:rsidRPr="007B4B50">
        <w:rPr>
          <w:rFonts w:ascii="Times New Roman" w:hAnsi="Times New Roman" w:cs="Times New Roman"/>
          <w:sz w:val="24"/>
          <w:szCs w:val="24"/>
        </w:rPr>
        <w:t>их подвижности, переключаемости, устойчивости.</w:t>
      </w:r>
    </w:p>
    <w:p w:rsidR="00274010" w:rsidRPr="007B4B50" w:rsidRDefault="00274010" w:rsidP="008A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>При недостатках м</w:t>
      </w:r>
      <w:r>
        <w:rPr>
          <w:rFonts w:ascii="Times New Roman" w:hAnsi="Times New Roman" w:cs="Times New Roman"/>
          <w:sz w:val="24"/>
          <w:szCs w:val="24"/>
        </w:rPr>
        <w:t>оторной координации отмечаются:</w:t>
      </w:r>
    </w:p>
    <w:p w:rsidR="00274010" w:rsidRPr="007B4B50" w:rsidRDefault="00274010" w:rsidP="002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863437" wp14:editId="488E0243">
            <wp:simplePos x="0" y="0"/>
            <wp:positionH relativeFrom="column">
              <wp:posOffset>4528185</wp:posOffset>
            </wp:positionH>
            <wp:positionV relativeFrom="paragraph">
              <wp:posOffset>64770</wp:posOffset>
            </wp:positionV>
            <wp:extent cx="1512570" cy="1175385"/>
            <wp:effectExtent l="171450" t="133350" r="354330" b="310515"/>
            <wp:wrapSquare wrapText="bothSides"/>
            <wp:docPr id="16" name="Рисунок 4" descr="DSCF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8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75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B4B50">
        <w:rPr>
          <w:rFonts w:ascii="Times New Roman" w:hAnsi="Times New Roman" w:cs="Times New Roman"/>
          <w:sz w:val="24"/>
          <w:szCs w:val="24"/>
        </w:rPr>
        <w:t xml:space="preserve">• неспособность провести прямую линию </w:t>
      </w:r>
      <w:r>
        <w:rPr>
          <w:rFonts w:ascii="Times New Roman" w:hAnsi="Times New Roman" w:cs="Times New Roman"/>
          <w:sz w:val="24"/>
          <w:szCs w:val="24"/>
        </w:rPr>
        <w:t>(вертикальную, горизонтальную);</w:t>
      </w:r>
    </w:p>
    <w:p w:rsidR="00274010" w:rsidRPr="007B4B50" w:rsidRDefault="00274010" w:rsidP="002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>• трудность формирования траектории движения при выполнении графического элемента (буквы, цифры геометрической фигуры);</w:t>
      </w:r>
    </w:p>
    <w:p w:rsidR="00274010" w:rsidRPr="007B4B50" w:rsidRDefault="00274010" w:rsidP="0027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>•  неустойчивый почерк (неровные штрихи, различная высота и протяженность графических элементов, большие раст</w:t>
      </w:r>
      <w:r>
        <w:rPr>
          <w:rFonts w:ascii="Times New Roman" w:hAnsi="Times New Roman" w:cs="Times New Roman"/>
          <w:sz w:val="24"/>
          <w:szCs w:val="24"/>
        </w:rPr>
        <w:t>янутые, разно наклонные буквы);</w:t>
      </w:r>
    </w:p>
    <w:p w:rsidR="00274010" w:rsidRPr="007B4B50" w:rsidRDefault="00274010" w:rsidP="002740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>•  очень медленный темп письма;</w:t>
      </w:r>
    </w:p>
    <w:p w:rsidR="00274010" w:rsidRPr="007B4B50" w:rsidRDefault="00274010" w:rsidP="0027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041767" wp14:editId="71027B45">
            <wp:simplePos x="0" y="0"/>
            <wp:positionH relativeFrom="column">
              <wp:posOffset>5280025</wp:posOffset>
            </wp:positionH>
            <wp:positionV relativeFrom="paragraph">
              <wp:posOffset>102235</wp:posOffset>
            </wp:positionV>
            <wp:extent cx="5334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29" y="20880"/>
                <wp:lineTo x="20829" y="0"/>
                <wp:lineTo x="0" y="0"/>
              </wp:wrapPolygon>
            </wp:wrapTight>
            <wp:docPr id="14" name="Рисунок 3" descr="р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ка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B50">
        <w:rPr>
          <w:rFonts w:ascii="Times New Roman" w:hAnsi="Times New Roman" w:cs="Times New Roman"/>
          <w:sz w:val="24"/>
          <w:szCs w:val="24"/>
        </w:rPr>
        <w:t>•  тремор (дрожание пальцев).</w:t>
      </w:r>
    </w:p>
    <w:p w:rsidR="00274010" w:rsidRDefault="00274010" w:rsidP="0027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010" w:rsidRPr="007B4B50" w:rsidRDefault="00274010" w:rsidP="00274010">
      <w:pPr>
        <w:jc w:val="center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B4B50">
        <w:rPr>
          <w:rFonts w:ascii="Times New Roman" w:hAnsi="Times New Roman" w:cs="Times New Roman"/>
          <w:b/>
          <w:color w:val="0000FF"/>
          <w:sz w:val="28"/>
          <w:szCs w:val="28"/>
        </w:rPr>
        <w:t>Рекомендации для учителей, воспитателей</w:t>
      </w:r>
    </w:p>
    <w:p w:rsidR="00274010" w:rsidRPr="007B4B50" w:rsidRDefault="00274010" w:rsidP="00274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>Работу</w:t>
      </w:r>
      <w:r w:rsidR="008A52A3">
        <w:rPr>
          <w:rFonts w:ascii="Times New Roman" w:hAnsi="Times New Roman" w:cs="Times New Roman"/>
          <w:sz w:val="24"/>
          <w:szCs w:val="24"/>
        </w:rPr>
        <w:t xml:space="preserve"> по развитию моторики проводится</w:t>
      </w:r>
      <w:bookmarkStart w:id="0" w:name="_GoBack"/>
      <w:bookmarkEnd w:id="0"/>
      <w:r w:rsidRPr="007B4B50">
        <w:rPr>
          <w:rFonts w:ascii="Times New Roman" w:hAnsi="Times New Roman" w:cs="Times New Roman"/>
          <w:sz w:val="24"/>
          <w:szCs w:val="24"/>
        </w:rPr>
        <w:t xml:space="preserve"> в трёх направлениях: развитие статической координации, развитие динамической координации, развитие двигательной памяти.</w:t>
      </w:r>
    </w:p>
    <w:p w:rsidR="00274010" w:rsidRPr="007B4B50" w:rsidRDefault="00274010" w:rsidP="00274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83DC20" wp14:editId="4FA0731E">
            <wp:simplePos x="0" y="0"/>
            <wp:positionH relativeFrom="column">
              <wp:posOffset>4623435</wp:posOffset>
            </wp:positionH>
            <wp:positionV relativeFrom="paragraph">
              <wp:posOffset>282575</wp:posOffset>
            </wp:positionV>
            <wp:extent cx="1581785" cy="1181100"/>
            <wp:effectExtent l="171450" t="171450" r="380365" b="361950"/>
            <wp:wrapSquare wrapText="bothSides"/>
            <wp:docPr id="15" name="Рисунок 1" descr="D:\РАБОЧАЯ\Дистрибутивы\Рабочий стол\10.03.11\DSCF8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АЯ\Дистрибутивы\Рабочий стол\10.03.11\DSCF88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B4B50">
        <w:rPr>
          <w:rFonts w:ascii="Times New Roman" w:hAnsi="Times New Roman" w:cs="Times New Roman"/>
          <w:sz w:val="24"/>
          <w:szCs w:val="24"/>
        </w:rPr>
        <w:t>Для получения максимального эффекта упражнения должны быть построены таким образом, чтобы:</w:t>
      </w:r>
    </w:p>
    <w:p w:rsidR="00274010" w:rsidRPr="007B4B50" w:rsidRDefault="00274010" w:rsidP="002740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>сочетались сжатие, растяжение, расслабление кисти;</w:t>
      </w:r>
    </w:p>
    <w:p w:rsidR="00274010" w:rsidRDefault="00274010" w:rsidP="002740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>использовались изолированные движения каждого из пальцев.</w:t>
      </w:r>
    </w:p>
    <w:p w:rsidR="00274010" w:rsidRPr="007B4B50" w:rsidRDefault="00274010" w:rsidP="002740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4010" w:rsidRDefault="00274010" w:rsidP="00274010">
      <w:pPr>
        <w:pStyle w:val="a4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4B50">
        <w:rPr>
          <w:rFonts w:ascii="Times New Roman" w:hAnsi="Times New Roman" w:cs="Times New Roman"/>
          <w:b/>
          <w:color w:val="C00000"/>
          <w:sz w:val="24"/>
          <w:szCs w:val="24"/>
        </w:rPr>
        <w:t>Развитие  статической координации:</w:t>
      </w:r>
    </w:p>
    <w:p w:rsidR="00274010" w:rsidRPr="007B4B50" w:rsidRDefault="00274010" w:rsidP="00274010">
      <w:pPr>
        <w:pStyle w:val="a4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74010" w:rsidRPr="007B4B50" w:rsidRDefault="00274010" w:rsidP="00274010">
      <w:pPr>
        <w:pStyle w:val="a4"/>
        <w:numPr>
          <w:ilvl w:val="0"/>
          <w:numId w:val="3"/>
        </w:numPr>
        <w:tabs>
          <w:tab w:val="clear" w:pos="21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50">
        <w:rPr>
          <w:rFonts w:ascii="Times New Roman" w:hAnsi="Times New Roman" w:cs="Times New Roman"/>
          <w:bCs/>
          <w:iCs/>
          <w:sz w:val="24"/>
          <w:szCs w:val="24"/>
        </w:rPr>
        <w:t>«Очки»</w:t>
      </w:r>
      <w:r w:rsidRPr="007B4B50">
        <w:rPr>
          <w:rFonts w:ascii="Times New Roman" w:hAnsi="Times New Roman" w:cs="Times New Roman"/>
          <w:iCs/>
          <w:sz w:val="24"/>
          <w:szCs w:val="24"/>
        </w:rPr>
        <w:t xml:space="preserve"> - образовать два кружка из большого и указательного пальцев обеих рук, соединяя их у глаз.</w:t>
      </w:r>
      <w:proofErr w:type="gramEnd"/>
    </w:p>
    <w:p w:rsidR="00274010" w:rsidRPr="007B4B50" w:rsidRDefault="00274010" w:rsidP="00274010">
      <w:pPr>
        <w:pStyle w:val="a4"/>
        <w:numPr>
          <w:ilvl w:val="0"/>
          <w:numId w:val="3"/>
        </w:numPr>
        <w:tabs>
          <w:tab w:val="clear" w:pos="21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BAB2692" wp14:editId="0FF3667D">
            <wp:simplePos x="0" y="0"/>
            <wp:positionH relativeFrom="column">
              <wp:posOffset>4531360</wp:posOffset>
            </wp:positionH>
            <wp:positionV relativeFrom="paragraph">
              <wp:posOffset>321310</wp:posOffset>
            </wp:positionV>
            <wp:extent cx="1607185" cy="1210945"/>
            <wp:effectExtent l="171450" t="171450" r="374015" b="370205"/>
            <wp:wrapSquare wrapText="bothSides"/>
            <wp:docPr id="17" name="Рисунок 2" descr="D:\РАБОЧАЯ\Дистрибутивы\Рабочий стол\Новая папка\DSCF8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АБОЧАЯ\Дистрибутивы\Рабочий стол\Новая папка\DSCF8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21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B4B50">
        <w:rPr>
          <w:rFonts w:ascii="Times New Roman" w:hAnsi="Times New Roman" w:cs="Times New Roman"/>
          <w:bCs/>
          <w:iCs/>
          <w:sz w:val="24"/>
          <w:szCs w:val="24"/>
        </w:rPr>
        <w:t xml:space="preserve"> «Пчела»</w:t>
      </w:r>
      <w:r w:rsidRPr="007B4B50">
        <w:rPr>
          <w:rFonts w:ascii="Times New Roman" w:hAnsi="Times New Roman" w:cs="Times New Roman"/>
          <w:iCs/>
          <w:sz w:val="24"/>
          <w:szCs w:val="24"/>
        </w:rPr>
        <w:t xml:space="preserve"> - указательным пальцем правой руки, затем левой руки вращать вокруг.</w:t>
      </w:r>
      <w:r w:rsidRPr="007B4B50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274010" w:rsidRDefault="00274010" w:rsidP="00274010">
      <w:pPr>
        <w:pStyle w:val="a4"/>
        <w:numPr>
          <w:ilvl w:val="0"/>
          <w:numId w:val="3"/>
        </w:numPr>
        <w:tabs>
          <w:tab w:val="clear" w:pos="21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4B50">
        <w:rPr>
          <w:rFonts w:ascii="Times New Roman" w:hAnsi="Times New Roman" w:cs="Times New Roman"/>
          <w:bCs/>
          <w:iCs/>
          <w:sz w:val="24"/>
          <w:szCs w:val="24"/>
        </w:rPr>
        <w:t>«Лодочка»</w:t>
      </w:r>
      <w:r w:rsidRPr="007B4B50">
        <w:rPr>
          <w:rFonts w:ascii="Times New Roman" w:hAnsi="Times New Roman" w:cs="Times New Roman"/>
          <w:iCs/>
          <w:sz w:val="24"/>
          <w:szCs w:val="24"/>
        </w:rPr>
        <w:t xml:space="preserve"> - концы пальцев направить вперёд, прижимая ладошки </w:t>
      </w:r>
      <w:proofErr w:type="gramStart"/>
      <w:r w:rsidRPr="007B4B50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7B4B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B4B50">
        <w:rPr>
          <w:rFonts w:ascii="Times New Roman" w:hAnsi="Times New Roman" w:cs="Times New Roman"/>
          <w:iCs/>
          <w:sz w:val="24"/>
          <w:szCs w:val="24"/>
        </w:rPr>
        <w:t>друг</w:t>
      </w:r>
      <w:proofErr w:type="gramEnd"/>
      <w:r w:rsidRPr="007B4B50">
        <w:rPr>
          <w:rFonts w:ascii="Times New Roman" w:hAnsi="Times New Roman" w:cs="Times New Roman"/>
          <w:iCs/>
          <w:sz w:val="24"/>
          <w:szCs w:val="24"/>
        </w:rPr>
        <w:t xml:space="preserve"> другу, слегка приоткрывая их.</w:t>
      </w:r>
    </w:p>
    <w:p w:rsidR="00274010" w:rsidRPr="007B4B50" w:rsidRDefault="00274010" w:rsidP="0027401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C00000"/>
          <w:sz w:val="24"/>
          <w:szCs w:val="24"/>
        </w:rPr>
      </w:pPr>
    </w:p>
    <w:p w:rsidR="00274010" w:rsidRDefault="00274010" w:rsidP="00274010">
      <w:pPr>
        <w:pStyle w:val="a4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  <w:r w:rsidRPr="007B4B50">
        <w:rPr>
          <w:rFonts w:ascii="Times New Roman" w:hAnsi="Times New Roman" w:cs="Times New Roman"/>
          <w:b/>
          <w:color w:val="C00000"/>
          <w:sz w:val="24"/>
          <w:szCs w:val="24"/>
        </w:rPr>
        <w:t>Развитие динамической координации</w:t>
      </w:r>
      <w:r w:rsidRPr="007B4B50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274010" w:rsidRPr="007B4B50" w:rsidRDefault="00274010" w:rsidP="00274010">
      <w:pPr>
        <w:pStyle w:val="a4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</w:p>
    <w:p w:rsidR="00274010" w:rsidRPr="007B4B50" w:rsidRDefault="00274010" w:rsidP="00274010">
      <w:pPr>
        <w:pStyle w:val="a4"/>
        <w:numPr>
          <w:ilvl w:val="0"/>
          <w:numId w:val="4"/>
        </w:numPr>
        <w:tabs>
          <w:tab w:val="clear" w:pos="216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4B50">
        <w:rPr>
          <w:rFonts w:ascii="Times New Roman" w:hAnsi="Times New Roman" w:cs="Times New Roman"/>
          <w:bCs/>
          <w:iCs/>
          <w:sz w:val="24"/>
          <w:szCs w:val="24"/>
        </w:rPr>
        <w:t>«Колечко» -</w:t>
      </w:r>
      <w:r w:rsidRPr="007B4B50">
        <w:rPr>
          <w:rFonts w:ascii="Times New Roman" w:hAnsi="Times New Roman" w:cs="Times New Roman"/>
          <w:iCs/>
          <w:sz w:val="24"/>
          <w:szCs w:val="24"/>
        </w:rPr>
        <w:t xml:space="preserve"> поочередно и как можно быстрее ребенок перебирает пальцы рук, соединяя в кольцо с большим пальцем последовательно указательный, средний и т.д. Упражнение </w:t>
      </w:r>
      <w:r w:rsidRPr="007B4B50">
        <w:rPr>
          <w:rFonts w:ascii="Times New Roman" w:hAnsi="Times New Roman" w:cs="Times New Roman"/>
          <w:iCs/>
          <w:sz w:val="24"/>
          <w:szCs w:val="24"/>
        </w:rPr>
        <w:lastRenderedPageBreak/>
        <w:t>выполняется в прямом (от указательного пальца к мизинцу) и в обратном (от мизинца к указательному пальцу) порядке.</w:t>
      </w:r>
      <w:r w:rsidRPr="007B4B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74010" w:rsidRPr="007B4B50" w:rsidRDefault="00274010" w:rsidP="00274010">
      <w:pPr>
        <w:pStyle w:val="a4"/>
        <w:numPr>
          <w:ilvl w:val="0"/>
          <w:numId w:val="4"/>
        </w:numPr>
        <w:tabs>
          <w:tab w:val="clear" w:pos="216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4B50">
        <w:rPr>
          <w:rFonts w:ascii="Times New Roman" w:hAnsi="Times New Roman" w:cs="Times New Roman"/>
          <w:bCs/>
          <w:iCs/>
          <w:sz w:val="24"/>
          <w:szCs w:val="24"/>
        </w:rPr>
        <w:t>«Лезгинка» -</w:t>
      </w:r>
      <w:r w:rsidRPr="007B4B50">
        <w:rPr>
          <w:rFonts w:ascii="Times New Roman" w:hAnsi="Times New Roman" w:cs="Times New Roman"/>
          <w:iCs/>
          <w:sz w:val="24"/>
          <w:szCs w:val="24"/>
        </w:rPr>
        <w:t xml:space="preserve">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руки (6-8 смен позиций). </w:t>
      </w:r>
    </w:p>
    <w:p w:rsidR="00274010" w:rsidRDefault="00274010" w:rsidP="00274010">
      <w:pPr>
        <w:pStyle w:val="a4"/>
        <w:numPr>
          <w:ilvl w:val="0"/>
          <w:numId w:val="4"/>
        </w:numPr>
        <w:tabs>
          <w:tab w:val="clear" w:pos="216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4B50">
        <w:rPr>
          <w:rFonts w:ascii="Times New Roman" w:hAnsi="Times New Roman" w:cs="Times New Roman"/>
          <w:bCs/>
          <w:iCs/>
          <w:sz w:val="24"/>
          <w:szCs w:val="24"/>
        </w:rPr>
        <w:t>«Ухо-нос» - л</w:t>
      </w:r>
      <w:r w:rsidRPr="007B4B50">
        <w:rPr>
          <w:rFonts w:ascii="Times New Roman" w:hAnsi="Times New Roman" w:cs="Times New Roman"/>
          <w:iCs/>
          <w:sz w:val="24"/>
          <w:szCs w:val="24"/>
        </w:rPr>
        <w:t xml:space="preserve">евой рукой взяться за кончик носа, а правой - за противоположное ухо. Одновременно отпустить ухо и нос, хлопнуть в ладоши, поменять положение рук. </w:t>
      </w:r>
    </w:p>
    <w:p w:rsidR="00274010" w:rsidRPr="007B4B50" w:rsidRDefault="00274010" w:rsidP="0027401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4010" w:rsidRPr="007B4B50" w:rsidRDefault="00274010" w:rsidP="00274010">
      <w:pPr>
        <w:jc w:val="center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B4B50">
        <w:rPr>
          <w:rFonts w:ascii="Times New Roman" w:hAnsi="Times New Roman" w:cs="Times New Roman"/>
          <w:b/>
          <w:color w:val="0000FF"/>
          <w:sz w:val="28"/>
          <w:szCs w:val="28"/>
        </w:rPr>
        <w:t>Рекомендации для родителей</w:t>
      </w:r>
    </w:p>
    <w:p w:rsidR="00274010" w:rsidRPr="007B4B50" w:rsidRDefault="00274010" w:rsidP="00274010">
      <w:pPr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 xml:space="preserve">Важным условием формирования мелкой моторики является положительная мотивация. Не забывайте хвалить ребёнка, не торопите его. </w:t>
      </w:r>
    </w:p>
    <w:p w:rsidR="00274010" w:rsidRPr="007B4B50" w:rsidRDefault="00274010" w:rsidP="00274010">
      <w:pPr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B50">
        <w:rPr>
          <w:rFonts w:ascii="Times New Roman" w:hAnsi="Times New Roman" w:cs="Times New Roman"/>
          <w:sz w:val="24"/>
          <w:szCs w:val="24"/>
        </w:rPr>
        <w:t xml:space="preserve">Для развития пальцев ребёнка очень полезны такие виды деятельности: </w:t>
      </w:r>
    </w:p>
    <w:p w:rsidR="00274010" w:rsidRPr="00157502" w:rsidRDefault="00274010" w:rsidP="002740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занятия с пластилином, глиной, соленым тестом, мелким строительным материалом, конструктором; </w:t>
      </w:r>
    </w:p>
    <w:p w:rsidR="00274010" w:rsidRPr="00157502" w:rsidRDefault="00274010" w:rsidP="002740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нанизывание бус, </w:t>
      </w:r>
      <w:proofErr w:type="spellStart"/>
      <w:r w:rsidRPr="0015750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1575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4010" w:rsidRPr="00157502" w:rsidRDefault="00274010" w:rsidP="002740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выкладывание из спичек рисунков, букв, складывание колодцев; </w:t>
      </w:r>
    </w:p>
    <w:p w:rsidR="00274010" w:rsidRPr="00157502" w:rsidRDefault="00274010" w:rsidP="0027401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рисование по трафарету букв, геометрических фигур, штриховка. </w:t>
      </w:r>
    </w:p>
    <w:p w:rsidR="00274010" w:rsidRDefault="00274010" w:rsidP="00274010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</w:pPr>
    </w:p>
    <w:p w:rsidR="00274010" w:rsidRDefault="00274010" w:rsidP="00274010">
      <w:pPr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</w:pPr>
      <w:r w:rsidRPr="0081074D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  <w:t>Кроме того, будет очень полезен массаж рук.</w:t>
      </w:r>
    </w:p>
    <w:p w:rsidR="00274010" w:rsidRPr="0081074D" w:rsidRDefault="00274010" w:rsidP="00274010">
      <w:pPr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</w:pPr>
    </w:p>
    <w:p w:rsidR="00274010" w:rsidRPr="00157502" w:rsidRDefault="00274010" w:rsidP="0027401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Массаж проводится сначала на одной руке, затем на другой. </w:t>
      </w:r>
    </w:p>
    <w:p w:rsidR="00274010" w:rsidRPr="00157502" w:rsidRDefault="00274010" w:rsidP="00274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0CED75B" wp14:editId="5A2888B0">
            <wp:simplePos x="0" y="0"/>
            <wp:positionH relativeFrom="column">
              <wp:posOffset>4523740</wp:posOffset>
            </wp:positionH>
            <wp:positionV relativeFrom="paragraph">
              <wp:posOffset>264160</wp:posOffset>
            </wp:positionV>
            <wp:extent cx="1560195" cy="1187450"/>
            <wp:effectExtent l="171450" t="133350" r="363855" b="298450"/>
            <wp:wrapSquare wrapText="bothSides"/>
            <wp:docPr id="18" name="Рисунок 1" descr="D:\РАБОЧАЯ\Дистрибутивы\Рабочий стол\10.03.11\DSCF8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АЯ\Дистрибутивы\Рабочий стол\10.03.11\DSCF88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18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57502">
        <w:rPr>
          <w:rFonts w:ascii="Times New Roman" w:hAnsi="Times New Roman" w:cs="Times New Roman"/>
          <w:sz w:val="24"/>
          <w:szCs w:val="24"/>
        </w:rPr>
        <w:t xml:space="preserve">Поглаживание от кончиков пальцев до середины руки с внешней и тыльной стороны. </w:t>
      </w:r>
    </w:p>
    <w:p w:rsidR="00274010" w:rsidRPr="00157502" w:rsidRDefault="00274010" w:rsidP="00274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>Разминание пальцев: интенсивные</w:t>
      </w:r>
      <w:proofErr w:type="gramStart"/>
      <w:r w:rsidRPr="001575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7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5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7502">
        <w:rPr>
          <w:rFonts w:ascii="Times New Roman" w:hAnsi="Times New Roman" w:cs="Times New Roman"/>
          <w:sz w:val="24"/>
          <w:szCs w:val="24"/>
        </w:rPr>
        <w:t xml:space="preserve">руговые движения вокруг каждого пальца </w:t>
      </w:r>
    </w:p>
    <w:p w:rsidR="00274010" w:rsidRPr="00157502" w:rsidRDefault="00274010" w:rsidP="00274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Растирание середины ладони. </w:t>
      </w:r>
    </w:p>
    <w:p w:rsidR="00274010" w:rsidRPr="00157502" w:rsidRDefault="00274010" w:rsidP="00274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Интенсивные движения большого пальца вперед-назад, вверх-вниз, по кругу. </w:t>
      </w:r>
    </w:p>
    <w:p w:rsidR="00274010" w:rsidRPr="00157502" w:rsidRDefault="00274010" w:rsidP="00274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Сгибание-разгибание всех пальцев одновременно. </w:t>
      </w:r>
    </w:p>
    <w:p w:rsidR="00274010" w:rsidRPr="00157502" w:rsidRDefault="00274010" w:rsidP="002740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Интенсивное растирание каждого пальца. </w:t>
      </w:r>
    </w:p>
    <w:p w:rsidR="00274010" w:rsidRPr="00157502" w:rsidRDefault="00274010" w:rsidP="002740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 xml:space="preserve">Точечный массаж каждого пальца между фалангами с боковых и фронтально-тыльных сторон. </w:t>
      </w:r>
    </w:p>
    <w:p w:rsidR="00274010" w:rsidRPr="00157502" w:rsidRDefault="00274010" w:rsidP="002740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502">
        <w:rPr>
          <w:rFonts w:ascii="Times New Roman" w:hAnsi="Times New Roman" w:cs="Times New Roman"/>
          <w:sz w:val="24"/>
          <w:szCs w:val="24"/>
        </w:rPr>
        <w:t>Повторить первое упражнение.</w:t>
      </w:r>
    </w:p>
    <w:p w:rsidR="00274010" w:rsidRDefault="00274010" w:rsidP="00274010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074D">
        <w:rPr>
          <w:rFonts w:ascii="Times New Roman" w:hAnsi="Times New Roman" w:cs="Times New Roman"/>
          <w:b/>
          <w:color w:val="0000FF"/>
          <w:sz w:val="28"/>
          <w:szCs w:val="28"/>
        </w:rPr>
        <w:t>Рекомендации для учащихся</w:t>
      </w:r>
    </w:p>
    <w:p w:rsidR="00274010" w:rsidRPr="0081074D" w:rsidRDefault="00274010" w:rsidP="00274010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74010" w:rsidRPr="0081074D" w:rsidRDefault="00274010" w:rsidP="00274010">
      <w:pPr>
        <w:pStyle w:val="a4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sz w:val="24"/>
          <w:szCs w:val="24"/>
        </w:rPr>
        <w:t>Для того чтобы твой почерк был красивый и аккуратный, старайся соблюдать следующие правила:</w:t>
      </w:r>
    </w:p>
    <w:p w:rsidR="00274010" w:rsidRPr="0081074D" w:rsidRDefault="00274010" w:rsidP="00274010">
      <w:pPr>
        <w:pStyle w:val="a4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A69EB1C" wp14:editId="7C6D75F2">
            <wp:simplePos x="0" y="0"/>
            <wp:positionH relativeFrom="column">
              <wp:posOffset>4518660</wp:posOffset>
            </wp:positionH>
            <wp:positionV relativeFrom="paragraph">
              <wp:posOffset>123190</wp:posOffset>
            </wp:positionV>
            <wp:extent cx="1608455" cy="1210945"/>
            <wp:effectExtent l="171450" t="133350" r="353695" b="313055"/>
            <wp:wrapSquare wrapText="bothSides"/>
            <wp:docPr id="20" name="Рисунок 3" descr="D:\РАБОЧАЯ\Дистрибутивы\Рабочий стол\Новая папка\DSCF8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РАБОЧАЯ\Дистрибутивы\Рабочий стол\Новая папка\DSCF88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21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1074D">
        <w:rPr>
          <w:rFonts w:ascii="Times New Roman" w:hAnsi="Times New Roman" w:cs="Times New Roman"/>
          <w:sz w:val="24"/>
          <w:szCs w:val="24"/>
        </w:rPr>
        <w:t>1)    следи за тем, правильно ли ты сидишь за партой;</w:t>
      </w:r>
    </w:p>
    <w:p w:rsidR="00274010" w:rsidRPr="0081074D" w:rsidRDefault="00274010" w:rsidP="00274010">
      <w:pPr>
        <w:pStyle w:val="a4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sz w:val="24"/>
          <w:szCs w:val="24"/>
        </w:rPr>
        <w:t>2)  буквы в словах пиши с одинаковым наклоном;</w:t>
      </w:r>
    </w:p>
    <w:p w:rsidR="00274010" w:rsidRPr="0081074D" w:rsidRDefault="00274010" w:rsidP="00274010">
      <w:pPr>
        <w:pStyle w:val="a4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sz w:val="24"/>
          <w:szCs w:val="24"/>
        </w:rPr>
        <w:t>3)    старайся писать буквы в словах на одинаковом расстоянии друг от друга, одинаковой высоты.</w:t>
      </w:r>
    </w:p>
    <w:p w:rsidR="00274010" w:rsidRPr="0081074D" w:rsidRDefault="00274010" w:rsidP="00274010">
      <w:pPr>
        <w:pStyle w:val="a4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sz w:val="24"/>
          <w:szCs w:val="24"/>
        </w:rPr>
        <w:t>Если эти правила трудновыполнимы, необходимо ежедневно выполнять следующие упражнения:</w:t>
      </w:r>
    </w:p>
    <w:p w:rsidR="00274010" w:rsidRPr="0081074D" w:rsidRDefault="00274010" w:rsidP="00274010">
      <w:pPr>
        <w:pStyle w:val="a4"/>
        <w:shd w:val="clear" w:color="auto" w:fill="F6F6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b/>
          <w:bCs/>
          <w:sz w:val="24"/>
          <w:szCs w:val="24"/>
        </w:rPr>
        <w:t>1. «Приветствие футболистов»</w:t>
      </w:r>
      <w:r w:rsidRPr="0081074D">
        <w:rPr>
          <w:rFonts w:ascii="Times New Roman" w:hAnsi="Times New Roman" w:cs="Times New Roman"/>
          <w:sz w:val="24"/>
          <w:szCs w:val="24"/>
        </w:rPr>
        <w:t xml:space="preserve">: Дотронуться до каждого пальчика – «члена команды» и поздороваться: «Здравствуйте! Здравствуйте!». Последовательно, в нарастающем темпе, соединять большой палец руки с указательным, средним, безымянным, мизинцем и обратно. </w:t>
      </w:r>
    </w:p>
    <w:p w:rsidR="00274010" w:rsidRPr="0081074D" w:rsidRDefault="00274010" w:rsidP="00274010">
      <w:pPr>
        <w:pStyle w:val="a4"/>
        <w:shd w:val="clear" w:color="auto" w:fill="F6F6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«Крестики–нолики»</w:t>
      </w:r>
      <w:r w:rsidRPr="0081074D">
        <w:rPr>
          <w:rFonts w:ascii="Times New Roman" w:hAnsi="Times New Roman" w:cs="Times New Roman"/>
          <w:sz w:val="24"/>
          <w:szCs w:val="24"/>
        </w:rPr>
        <w:t>: поочередно делать «крестики» из указательного и среднего, безымянного пальца и мизинца.</w:t>
      </w:r>
    </w:p>
    <w:p w:rsidR="00274010" w:rsidRPr="0081074D" w:rsidRDefault="00274010" w:rsidP="00274010">
      <w:pPr>
        <w:pStyle w:val="a4"/>
        <w:shd w:val="clear" w:color="auto" w:fill="F6F6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b/>
          <w:bCs/>
          <w:sz w:val="24"/>
          <w:szCs w:val="24"/>
        </w:rPr>
        <w:t>3. «Колокольчики»</w:t>
      </w:r>
      <w:r w:rsidRPr="0081074D">
        <w:rPr>
          <w:rFonts w:ascii="Times New Roman" w:hAnsi="Times New Roman" w:cs="Times New Roman"/>
          <w:sz w:val="24"/>
          <w:szCs w:val="24"/>
        </w:rPr>
        <w:t>: в течение 30–60 секунд потряхивать кистями рук.</w:t>
      </w:r>
    </w:p>
    <w:p w:rsidR="00274010" w:rsidRPr="0081074D" w:rsidRDefault="00274010" w:rsidP="00274010">
      <w:pPr>
        <w:pStyle w:val="a4"/>
        <w:shd w:val="clear" w:color="auto" w:fill="F6F6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b/>
          <w:sz w:val="24"/>
          <w:szCs w:val="24"/>
        </w:rPr>
        <w:t>4.</w:t>
      </w:r>
      <w:r w:rsidRPr="0081074D">
        <w:rPr>
          <w:rFonts w:ascii="Times New Roman" w:hAnsi="Times New Roman" w:cs="Times New Roman"/>
          <w:sz w:val="24"/>
          <w:szCs w:val="24"/>
        </w:rPr>
        <w:t xml:space="preserve"> </w:t>
      </w:r>
      <w:r w:rsidRPr="0081074D">
        <w:rPr>
          <w:rFonts w:ascii="Times New Roman" w:hAnsi="Times New Roman" w:cs="Times New Roman"/>
          <w:b/>
          <w:bCs/>
          <w:sz w:val="24"/>
          <w:szCs w:val="24"/>
        </w:rPr>
        <w:t>«Змейка»</w:t>
      </w:r>
      <w:r w:rsidRPr="0081074D">
        <w:rPr>
          <w:rFonts w:ascii="Times New Roman" w:hAnsi="Times New Roman" w:cs="Times New Roman"/>
          <w:sz w:val="24"/>
          <w:szCs w:val="24"/>
        </w:rPr>
        <w:t>: пытаться дотронуться кончиками указательного, среднего и остальных пальчиков в отдельности до основания этого же пальчика, как можно дальше до ладони. Повторить упражнение обеих рук 3–4 раза.</w:t>
      </w:r>
    </w:p>
    <w:p w:rsidR="00274010" w:rsidRPr="0081074D" w:rsidRDefault="00274010" w:rsidP="00274010">
      <w:pPr>
        <w:pStyle w:val="a4"/>
        <w:shd w:val="clear" w:color="auto" w:fill="F6F6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b/>
          <w:bCs/>
          <w:sz w:val="24"/>
          <w:szCs w:val="24"/>
        </w:rPr>
        <w:t>5. «Музыка»</w:t>
      </w:r>
      <w:r w:rsidRPr="0081074D">
        <w:rPr>
          <w:rFonts w:ascii="Times New Roman" w:hAnsi="Times New Roman" w:cs="Times New Roman"/>
          <w:sz w:val="24"/>
          <w:szCs w:val="24"/>
        </w:rPr>
        <w:t>: делать волнообразные движения (вверх–вниз) всеми пальцами руки так, как будто играешь на фортепиано. Повторить упражнение обеими руками 3–4 раза.</w:t>
      </w:r>
    </w:p>
    <w:p w:rsidR="00274010" w:rsidRPr="0081074D" w:rsidRDefault="00274010" w:rsidP="00274010">
      <w:pPr>
        <w:pStyle w:val="a4"/>
        <w:shd w:val="clear" w:color="auto" w:fill="F6F6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b/>
          <w:bCs/>
          <w:sz w:val="24"/>
          <w:szCs w:val="24"/>
        </w:rPr>
        <w:t>6. «Ножницы»</w:t>
      </w:r>
      <w:r w:rsidRPr="0081074D">
        <w:rPr>
          <w:rFonts w:ascii="Times New Roman" w:hAnsi="Times New Roman" w:cs="Times New Roman"/>
          <w:sz w:val="24"/>
          <w:szCs w:val="24"/>
        </w:rPr>
        <w:t xml:space="preserve">: пытаться соединить пальчики парами и развести пары как можно дальше. Повторить 5 раз. </w:t>
      </w:r>
    </w:p>
    <w:p w:rsidR="00274010" w:rsidRDefault="00274010" w:rsidP="00274010">
      <w:pPr>
        <w:pStyle w:val="a4"/>
        <w:shd w:val="clear" w:color="auto" w:fill="F6F6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b/>
          <w:bCs/>
          <w:sz w:val="24"/>
          <w:szCs w:val="24"/>
        </w:rPr>
        <w:t>7. «Круги»</w:t>
      </w:r>
      <w:r w:rsidRPr="0081074D">
        <w:rPr>
          <w:rFonts w:ascii="Times New Roman" w:hAnsi="Times New Roman" w:cs="Times New Roman"/>
          <w:sz w:val="24"/>
          <w:szCs w:val="24"/>
        </w:rPr>
        <w:t xml:space="preserve">: рисовать «круги» в воздухе каждым пальчиком обеих рук. </w:t>
      </w:r>
    </w:p>
    <w:p w:rsidR="00274010" w:rsidRDefault="00274010" w:rsidP="00274010">
      <w:pPr>
        <w:pStyle w:val="a4"/>
        <w:shd w:val="clear" w:color="auto" w:fill="F6F6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4010" w:rsidRDefault="00274010" w:rsidP="00274010">
      <w:pPr>
        <w:pStyle w:val="a4"/>
        <w:shd w:val="clear" w:color="auto" w:fill="F6F6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4010" w:rsidRPr="00274010" w:rsidRDefault="00274010" w:rsidP="0027401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274010">
        <w:rPr>
          <w:rFonts w:ascii="Times New Roman" w:hAnsi="Times New Roman" w:cs="Times New Roman"/>
          <w:sz w:val="24"/>
          <w:szCs w:val="24"/>
        </w:rPr>
        <w:t>Рекомендуемая литература</w:t>
      </w:r>
    </w:p>
    <w:p w:rsidR="00274010" w:rsidRPr="0081074D" w:rsidRDefault="00274010" w:rsidP="00274010">
      <w:pPr>
        <w:spacing w:after="0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74010" w:rsidRPr="0081074D" w:rsidRDefault="00274010" w:rsidP="00274010">
      <w:pPr>
        <w:pStyle w:val="3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 w:firstLine="0"/>
        <w:rPr>
          <w:sz w:val="24"/>
          <w:szCs w:val="24"/>
        </w:rPr>
      </w:pPr>
      <w:proofErr w:type="spellStart"/>
      <w:r w:rsidRPr="0081074D">
        <w:rPr>
          <w:sz w:val="24"/>
          <w:szCs w:val="24"/>
        </w:rPr>
        <w:t>Ефименкова</w:t>
      </w:r>
      <w:proofErr w:type="spellEnd"/>
      <w:r w:rsidRPr="0081074D">
        <w:rPr>
          <w:sz w:val="24"/>
          <w:szCs w:val="24"/>
        </w:rPr>
        <w:t xml:space="preserve"> Л.Н. Коррекция устной и письменной речи учащихся начальных классов. М., 1991г.</w:t>
      </w:r>
    </w:p>
    <w:p w:rsidR="00274010" w:rsidRPr="0081074D" w:rsidRDefault="00274010" w:rsidP="00274010">
      <w:pPr>
        <w:pStyle w:val="3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 w:firstLine="0"/>
        <w:rPr>
          <w:sz w:val="24"/>
          <w:szCs w:val="24"/>
        </w:rPr>
      </w:pPr>
      <w:proofErr w:type="spellStart"/>
      <w:r w:rsidRPr="0081074D">
        <w:rPr>
          <w:sz w:val="24"/>
          <w:szCs w:val="24"/>
        </w:rPr>
        <w:t>Желтовская</w:t>
      </w:r>
      <w:proofErr w:type="spellEnd"/>
      <w:r w:rsidRPr="0081074D">
        <w:rPr>
          <w:sz w:val="24"/>
          <w:szCs w:val="24"/>
        </w:rPr>
        <w:t xml:space="preserve"> Л.Я. Как научить красиво и быстро писать. //Начальная школа 1987г.-№7-с.29-32.</w:t>
      </w:r>
    </w:p>
    <w:p w:rsidR="00274010" w:rsidRPr="0081074D" w:rsidRDefault="00274010" w:rsidP="00274010">
      <w:pPr>
        <w:numPr>
          <w:ilvl w:val="0"/>
          <w:numId w:val="6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sz w:val="24"/>
          <w:szCs w:val="24"/>
        </w:rPr>
        <w:t xml:space="preserve">Кольцова М.М., </w:t>
      </w:r>
      <w:proofErr w:type="spellStart"/>
      <w:r w:rsidRPr="0081074D"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 w:rsidRPr="0081074D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gramStart"/>
      <w:r w:rsidRPr="0081074D">
        <w:rPr>
          <w:rFonts w:ascii="Times New Roman" w:hAnsi="Times New Roman" w:cs="Times New Roman"/>
          <w:sz w:val="24"/>
          <w:szCs w:val="24"/>
        </w:rPr>
        <w:t>Пальчиковый</w:t>
      </w:r>
      <w:proofErr w:type="gramEnd"/>
      <w:r w:rsidRPr="008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4D"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  <w:r w:rsidRPr="0081074D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81074D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81074D">
        <w:rPr>
          <w:rFonts w:ascii="Times New Roman" w:hAnsi="Times New Roman" w:cs="Times New Roman"/>
          <w:sz w:val="24"/>
          <w:szCs w:val="24"/>
        </w:rPr>
        <w:t>САГА», 2002.</w:t>
      </w:r>
    </w:p>
    <w:p w:rsidR="00274010" w:rsidRPr="0081074D" w:rsidRDefault="00274010" w:rsidP="00274010">
      <w:pPr>
        <w:numPr>
          <w:ilvl w:val="0"/>
          <w:numId w:val="6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sz w:val="24"/>
          <w:szCs w:val="24"/>
        </w:rPr>
        <w:t>Корнев А.Н. Нарушение чтения и письма у детей. СПб</w:t>
      </w:r>
      <w:proofErr w:type="gramStart"/>
      <w:r w:rsidRPr="0081074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81074D">
        <w:rPr>
          <w:rFonts w:ascii="Times New Roman" w:hAnsi="Times New Roman" w:cs="Times New Roman"/>
          <w:sz w:val="24"/>
          <w:szCs w:val="24"/>
        </w:rPr>
        <w:t>МиМ</w:t>
      </w:r>
      <w:proofErr w:type="spellEnd"/>
      <w:r w:rsidRPr="0081074D">
        <w:rPr>
          <w:rFonts w:ascii="Times New Roman" w:hAnsi="Times New Roman" w:cs="Times New Roman"/>
          <w:sz w:val="24"/>
          <w:szCs w:val="24"/>
        </w:rPr>
        <w:t>, 1997.</w:t>
      </w:r>
    </w:p>
    <w:p w:rsidR="00274010" w:rsidRPr="0081074D" w:rsidRDefault="00274010" w:rsidP="00274010">
      <w:pPr>
        <w:numPr>
          <w:ilvl w:val="0"/>
          <w:numId w:val="6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74D">
        <w:rPr>
          <w:rFonts w:ascii="Times New Roman" w:hAnsi="Times New Roman" w:cs="Times New Roman"/>
          <w:sz w:val="24"/>
          <w:szCs w:val="24"/>
        </w:rPr>
        <w:t>Лопухина И.С. Логопедия – речь, ритм, движение. СПб</w:t>
      </w:r>
      <w:proofErr w:type="gramStart"/>
      <w:r w:rsidRPr="0081074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1074D">
        <w:rPr>
          <w:rFonts w:ascii="Times New Roman" w:hAnsi="Times New Roman" w:cs="Times New Roman"/>
          <w:sz w:val="24"/>
          <w:szCs w:val="24"/>
        </w:rPr>
        <w:t>Дельта, 1997.</w:t>
      </w:r>
    </w:p>
    <w:p w:rsidR="00274010" w:rsidRPr="0081074D" w:rsidRDefault="00274010" w:rsidP="00274010">
      <w:pPr>
        <w:pStyle w:val="3"/>
        <w:numPr>
          <w:ilvl w:val="0"/>
          <w:numId w:val="6"/>
        </w:numPr>
        <w:tabs>
          <w:tab w:val="num" w:pos="360"/>
        </w:tabs>
        <w:spacing w:line="240" w:lineRule="auto"/>
        <w:ind w:left="360" w:firstLine="0"/>
        <w:rPr>
          <w:sz w:val="24"/>
          <w:szCs w:val="24"/>
        </w:rPr>
      </w:pPr>
      <w:proofErr w:type="spellStart"/>
      <w:r w:rsidRPr="0081074D">
        <w:rPr>
          <w:sz w:val="24"/>
          <w:szCs w:val="24"/>
        </w:rPr>
        <w:t>Лурия</w:t>
      </w:r>
      <w:proofErr w:type="spellEnd"/>
      <w:r w:rsidRPr="0081074D">
        <w:rPr>
          <w:sz w:val="24"/>
          <w:szCs w:val="24"/>
        </w:rPr>
        <w:t xml:space="preserve"> А.Р., Цветкова Л.С. Нейропсихология и проблемы обучения в общеобразовательной школе. М.-Воронеж,1997г.</w:t>
      </w:r>
    </w:p>
    <w:p w:rsidR="00274010" w:rsidRPr="0081074D" w:rsidRDefault="00274010" w:rsidP="00274010">
      <w:pPr>
        <w:numPr>
          <w:ilvl w:val="0"/>
          <w:numId w:val="6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74D"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 w:rsidRPr="0081074D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Pr="0081074D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81074D">
        <w:rPr>
          <w:rFonts w:ascii="Times New Roman" w:hAnsi="Times New Roman" w:cs="Times New Roman"/>
          <w:sz w:val="24"/>
          <w:szCs w:val="24"/>
        </w:rPr>
        <w:t xml:space="preserve"> С.Ю. Страна пальчиковых игр. СПб</w:t>
      </w:r>
      <w:proofErr w:type="gramStart"/>
      <w:r w:rsidRPr="0081074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1074D">
        <w:rPr>
          <w:rFonts w:ascii="Times New Roman" w:hAnsi="Times New Roman" w:cs="Times New Roman"/>
          <w:sz w:val="24"/>
          <w:szCs w:val="24"/>
        </w:rPr>
        <w:t>Кристалл, 1997.</w:t>
      </w:r>
    </w:p>
    <w:p w:rsidR="00274010" w:rsidRPr="0081074D" w:rsidRDefault="00274010" w:rsidP="00274010">
      <w:pPr>
        <w:numPr>
          <w:ilvl w:val="0"/>
          <w:numId w:val="6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74D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 w:rsidRPr="0081074D">
        <w:rPr>
          <w:rFonts w:ascii="Times New Roman" w:hAnsi="Times New Roman" w:cs="Times New Roman"/>
          <w:sz w:val="24"/>
          <w:szCs w:val="24"/>
        </w:rPr>
        <w:t xml:space="preserve"> В.В. Играем пальчиками и развиваем речь. Н. Новгород: Флокс, 1995.</w:t>
      </w:r>
    </w:p>
    <w:p w:rsidR="00274010" w:rsidRPr="00E175A2" w:rsidRDefault="00274010" w:rsidP="00274010">
      <w:pPr>
        <w:pStyle w:val="3"/>
        <w:numPr>
          <w:ilvl w:val="0"/>
          <w:numId w:val="6"/>
        </w:numPr>
        <w:tabs>
          <w:tab w:val="num" w:pos="360"/>
        </w:tabs>
        <w:spacing w:line="240" w:lineRule="auto"/>
        <w:ind w:left="360" w:firstLine="0"/>
        <w:rPr>
          <w:sz w:val="24"/>
          <w:szCs w:val="24"/>
        </w:rPr>
      </w:pPr>
      <w:proofErr w:type="spellStart"/>
      <w:r w:rsidRPr="0081074D">
        <w:rPr>
          <w:sz w:val="24"/>
          <w:szCs w:val="24"/>
        </w:rPr>
        <w:t>Ястребова</w:t>
      </w:r>
      <w:proofErr w:type="spellEnd"/>
      <w:r w:rsidRPr="0081074D">
        <w:rPr>
          <w:sz w:val="24"/>
          <w:szCs w:val="24"/>
        </w:rPr>
        <w:t xml:space="preserve"> А.В., Спирова Л.Ф., Бессонова Т.П. Учителю о детях с недостатками речи. М.,1996г.</w:t>
      </w:r>
    </w:p>
    <w:p w:rsidR="00274010" w:rsidRDefault="00274010" w:rsidP="00274010">
      <w:pPr>
        <w:spacing w:after="0"/>
      </w:pPr>
    </w:p>
    <w:sectPr w:rsidR="00274010" w:rsidSect="002740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66F5BCE"/>
    <w:multiLevelType w:val="hybridMultilevel"/>
    <w:tmpl w:val="2CE602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0438C"/>
    <w:multiLevelType w:val="hybridMultilevel"/>
    <w:tmpl w:val="51E8BAE4"/>
    <w:lvl w:ilvl="0" w:tplc="8F10041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D0821CC"/>
    <w:multiLevelType w:val="hybridMultilevel"/>
    <w:tmpl w:val="6F5ED9D6"/>
    <w:lvl w:ilvl="0" w:tplc="8F10041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ADE087F"/>
    <w:multiLevelType w:val="multilevel"/>
    <w:tmpl w:val="3AB4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877B5"/>
    <w:multiLevelType w:val="multilevel"/>
    <w:tmpl w:val="741E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54"/>
    <w:rsid w:val="002261A7"/>
    <w:rsid w:val="00235854"/>
    <w:rsid w:val="00274010"/>
    <w:rsid w:val="008A52A3"/>
    <w:rsid w:val="00D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010"/>
    <w:pPr>
      <w:ind w:left="720"/>
      <w:contextualSpacing/>
    </w:pPr>
  </w:style>
  <w:style w:type="paragraph" w:styleId="3">
    <w:name w:val="Body Text Indent 3"/>
    <w:basedOn w:val="a"/>
    <w:link w:val="30"/>
    <w:rsid w:val="00274010"/>
    <w:pPr>
      <w:widowControl w:val="0"/>
      <w:autoSpaceDE w:val="0"/>
      <w:autoSpaceDN w:val="0"/>
      <w:adjustRightInd w:val="0"/>
      <w:spacing w:after="0" w:line="460" w:lineRule="exact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74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rsid w:val="002740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010"/>
    <w:pPr>
      <w:ind w:left="720"/>
      <w:contextualSpacing/>
    </w:pPr>
  </w:style>
  <w:style w:type="paragraph" w:styleId="3">
    <w:name w:val="Body Text Indent 3"/>
    <w:basedOn w:val="a"/>
    <w:link w:val="30"/>
    <w:rsid w:val="00274010"/>
    <w:pPr>
      <w:widowControl w:val="0"/>
      <w:autoSpaceDE w:val="0"/>
      <w:autoSpaceDN w:val="0"/>
      <w:adjustRightInd w:val="0"/>
      <w:spacing w:after="0" w:line="460" w:lineRule="exact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74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rsid w:val="002740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2014-01-12T05:56:00Z</dcterms:created>
  <dcterms:modified xsi:type="dcterms:W3CDTF">2014-01-12T06:04:00Z</dcterms:modified>
</cp:coreProperties>
</file>