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B1" w:rsidRDefault="00F42F54" w:rsidP="00F42F54">
      <w:pPr>
        <w:jc w:val="center"/>
      </w:pPr>
      <w:r>
        <w:t>Проектная и исследовательская деятельность на уроках обществознания и во внеурочной деятельности.</w:t>
      </w:r>
    </w:p>
    <w:p w:rsidR="00F42F54" w:rsidRDefault="00F42F54"/>
    <w:p w:rsidR="00F42F54" w:rsidRPr="005A2D99" w:rsidRDefault="00F42F54" w:rsidP="00F42F54">
      <w:pPr>
        <w:ind w:firstLine="708"/>
        <w:jc w:val="both"/>
        <w:rPr>
          <w:sz w:val="24"/>
          <w:szCs w:val="24"/>
        </w:rPr>
      </w:pPr>
      <w:r w:rsidRPr="005A2D99">
        <w:rPr>
          <w:sz w:val="24"/>
          <w:szCs w:val="24"/>
        </w:rPr>
        <w:t>В современной школе традиционная модель уже не работает, да и не может работать:  в у</w:t>
      </w:r>
      <w:r w:rsidRPr="005A2D99">
        <w:rPr>
          <w:sz w:val="24"/>
          <w:szCs w:val="24"/>
        </w:rPr>
        <w:t>с</w:t>
      </w:r>
      <w:r w:rsidRPr="005A2D99">
        <w:rPr>
          <w:sz w:val="24"/>
          <w:szCs w:val="24"/>
        </w:rPr>
        <w:t>ловиях, когда дети оказываются включёнными в разные системы информационных потоков, трансляция из уст учителя определённого набора св</w:t>
      </w:r>
      <w:r w:rsidRPr="005A2D99">
        <w:rPr>
          <w:sz w:val="24"/>
          <w:szCs w:val="24"/>
        </w:rPr>
        <w:t>е</w:t>
      </w:r>
      <w:r w:rsidRPr="005A2D99">
        <w:rPr>
          <w:sz w:val="24"/>
          <w:szCs w:val="24"/>
        </w:rPr>
        <w:t xml:space="preserve">дений и фактов становится неэффективной. Адольф  </w:t>
      </w:r>
      <w:proofErr w:type="spellStart"/>
      <w:r w:rsidRPr="005A2D99">
        <w:rPr>
          <w:sz w:val="24"/>
          <w:szCs w:val="24"/>
        </w:rPr>
        <w:t>Дистервег</w:t>
      </w:r>
      <w:proofErr w:type="spellEnd"/>
      <w:r w:rsidRPr="005A2D99">
        <w:rPr>
          <w:sz w:val="24"/>
          <w:szCs w:val="24"/>
        </w:rPr>
        <w:t xml:space="preserve"> писал, что «разв</w:t>
      </w:r>
      <w:r w:rsidRPr="005A2D99">
        <w:rPr>
          <w:sz w:val="24"/>
          <w:szCs w:val="24"/>
        </w:rPr>
        <w:t>и</w:t>
      </w:r>
      <w:r w:rsidRPr="005A2D99">
        <w:rPr>
          <w:sz w:val="24"/>
          <w:szCs w:val="24"/>
        </w:rPr>
        <w:t xml:space="preserve">тие и образование ни одному человеку не могут быть </w:t>
      </w:r>
      <w:proofErr w:type="gramStart"/>
      <w:r w:rsidRPr="005A2D99">
        <w:rPr>
          <w:sz w:val="24"/>
          <w:szCs w:val="24"/>
        </w:rPr>
        <w:t>даны</w:t>
      </w:r>
      <w:proofErr w:type="gramEnd"/>
      <w:r w:rsidRPr="005A2D99">
        <w:rPr>
          <w:sz w:val="24"/>
          <w:szCs w:val="24"/>
        </w:rPr>
        <w:t xml:space="preserve"> или сообщены. Вс</w:t>
      </w:r>
      <w:r w:rsidRPr="005A2D99">
        <w:rPr>
          <w:sz w:val="24"/>
          <w:szCs w:val="24"/>
        </w:rPr>
        <w:t>я</w:t>
      </w:r>
      <w:r w:rsidRPr="005A2D99">
        <w:rPr>
          <w:sz w:val="24"/>
          <w:szCs w:val="24"/>
        </w:rPr>
        <w:t>кий, кто желает к ним приобщиться, должен достигнуть этого собственной де</w:t>
      </w:r>
      <w:r w:rsidRPr="005A2D99">
        <w:rPr>
          <w:sz w:val="24"/>
          <w:szCs w:val="24"/>
        </w:rPr>
        <w:t>я</w:t>
      </w:r>
      <w:r w:rsidRPr="005A2D99">
        <w:rPr>
          <w:sz w:val="24"/>
          <w:szCs w:val="24"/>
        </w:rPr>
        <w:t>тельностью, собственными силами, собственным напряжением. Извне он может получить только возбуждение…». Эти слова и стали для меня руководством к</w:t>
      </w:r>
      <w:r>
        <w:t xml:space="preserve"> </w:t>
      </w:r>
      <w:r w:rsidRPr="005A2D99">
        <w:rPr>
          <w:sz w:val="24"/>
          <w:szCs w:val="24"/>
        </w:rPr>
        <w:t>действию. Я рассужд</w:t>
      </w:r>
      <w:r w:rsidRPr="005A2D99">
        <w:rPr>
          <w:sz w:val="24"/>
          <w:szCs w:val="24"/>
        </w:rPr>
        <w:t>а</w:t>
      </w:r>
      <w:r w:rsidRPr="005A2D99">
        <w:rPr>
          <w:sz w:val="24"/>
          <w:szCs w:val="24"/>
        </w:rPr>
        <w:t>ла так: «Если основная задача школы подготовка образованной, творческой ли</w:t>
      </w:r>
      <w:r w:rsidRPr="005A2D99">
        <w:rPr>
          <w:sz w:val="24"/>
          <w:szCs w:val="24"/>
        </w:rPr>
        <w:t>ч</w:t>
      </w:r>
      <w:r w:rsidRPr="005A2D99">
        <w:rPr>
          <w:sz w:val="24"/>
          <w:szCs w:val="24"/>
        </w:rPr>
        <w:t>ности,  способной к непрерывному развитию и самообразованию, то мне стоит серьёзно заняться с ребятами  исследовательской и проек</w:t>
      </w:r>
      <w:r w:rsidRPr="005A2D99">
        <w:rPr>
          <w:sz w:val="24"/>
          <w:szCs w:val="24"/>
        </w:rPr>
        <w:t>т</w:t>
      </w:r>
      <w:r w:rsidRPr="005A2D99">
        <w:rPr>
          <w:sz w:val="24"/>
          <w:szCs w:val="24"/>
        </w:rPr>
        <w:t xml:space="preserve">ной деятельностью». И   я в 2000г. приступила к поискам материалов о методе проектов и методах исследования.  </w:t>
      </w:r>
      <w:proofErr w:type="gramStart"/>
      <w:r w:rsidRPr="005A2D99">
        <w:rPr>
          <w:sz w:val="24"/>
          <w:szCs w:val="24"/>
        </w:rPr>
        <w:t>По данной теме был  подготовлен  и проведён сем</w:t>
      </w:r>
      <w:r w:rsidRPr="005A2D99">
        <w:rPr>
          <w:sz w:val="24"/>
          <w:szCs w:val="24"/>
        </w:rPr>
        <w:t>и</w:t>
      </w:r>
      <w:r w:rsidRPr="005A2D99">
        <w:rPr>
          <w:sz w:val="24"/>
          <w:szCs w:val="24"/>
        </w:rPr>
        <w:t xml:space="preserve">нар, педсовет, круглый стол, заседание НМС,   встреча с зам. </w:t>
      </w:r>
      <w:proofErr w:type="spellStart"/>
      <w:r w:rsidRPr="005A2D99">
        <w:rPr>
          <w:sz w:val="24"/>
          <w:szCs w:val="24"/>
        </w:rPr>
        <w:t>дир</w:t>
      </w:r>
      <w:proofErr w:type="spellEnd"/>
      <w:r w:rsidRPr="005A2D99">
        <w:rPr>
          <w:sz w:val="24"/>
          <w:szCs w:val="24"/>
        </w:rPr>
        <w:t xml:space="preserve"> по УВР  МОУ «Гимн</w:t>
      </w:r>
      <w:r w:rsidRPr="005A2D99">
        <w:rPr>
          <w:sz w:val="24"/>
          <w:szCs w:val="24"/>
        </w:rPr>
        <w:t>а</w:t>
      </w:r>
      <w:r w:rsidRPr="005A2D99">
        <w:rPr>
          <w:sz w:val="24"/>
          <w:szCs w:val="24"/>
        </w:rPr>
        <w:t>зия №44»  г. Твери</w:t>
      </w:r>
      <w:r>
        <w:rPr>
          <w:sz w:val="24"/>
          <w:szCs w:val="24"/>
        </w:rPr>
        <w:t xml:space="preserve">  </w:t>
      </w:r>
      <w:r w:rsidRPr="005A2D99">
        <w:rPr>
          <w:sz w:val="24"/>
          <w:szCs w:val="24"/>
        </w:rPr>
        <w:t>Даниловой А.Г.. Была разработана программа спецкурса «Основы проек</w:t>
      </w:r>
      <w:r w:rsidRPr="005A2D99">
        <w:rPr>
          <w:sz w:val="24"/>
          <w:szCs w:val="24"/>
        </w:rPr>
        <w:t>т</w:t>
      </w:r>
      <w:r w:rsidRPr="005A2D99">
        <w:rPr>
          <w:sz w:val="24"/>
          <w:szCs w:val="24"/>
        </w:rPr>
        <w:t>ной и исследовательской деятельности», в соответствии с которой проводилось обучение гимназистов  в течение одного года по одн</w:t>
      </w:r>
      <w:r w:rsidRPr="005A2D99">
        <w:rPr>
          <w:sz w:val="24"/>
          <w:szCs w:val="24"/>
        </w:rPr>
        <w:t>о</w:t>
      </w:r>
      <w:r w:rsidRPr="005A2D99">
        <w:rPr>
          <w:sz w:val="24"/>
          <w:szCs w:val="24"/>
        </w:rPr>
        <w:t>му часу в неделю.</w:t>
      </w:r>
      <w:r>
        <w:rPr>
          <w:sz w:val="24"/>
          <w:szCs w:val="24"/>
        </w:rPr>
        <w:t xml:space="preserve">     </w:t>
      </w:r>
      <w:r w:rsidRPr="005A2D99">
        <w:rPr>
          <w:sz w:val="24"/>
          <w:szCs w:val="24"/>
        </w:rPr>
        <w:t xml:space="preserve">  </w:t>
      </w:r>
      <w:proofErr w:type="gramEnd"/>
    </w:p>
    <w:p w:rsidR="00F42F54" w:rsidRDefault="00F42F54" w:rsidP="00F42F54">
      <w:pPr>
        <w:jc w:val="both"/>
        <w:rPr>
          <w:sz w:val="24"/>
          <w:szCs w:val="24"/>
        </w:rPr>
      </w:pPr>
      <w:r w:rsidRPr="005A2D9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5A2D99">
        <w:rPr>
          <w:sz w:val="24"/>
          <w:szCs w:val="24"/>
        </w:rPr>
        <w:t>Первым проектом, реализуемым по инициативе учащихся, стала брошюра   «Метод проектов  в образовательном процессе» (Методические рекомендации для учит</w:t>
      </w:r>
      <w:r w:rsidRPr="005A2D99">
        <w:rPr>
          <w:sz w:val="24"/>
          <w:szCs w:val="24"/>
        </w:rPr>
        <w:t>е</w:t>
      </w:r>
      <w:r w:rsidRPr="005A2D99">
        <w:rPr>
          <w:sz w:val="24"/>
          <w:szCs w:val="24"/>
        </w:rPr>
        <w:t>лей и учащихся старшей школы)</w:t>
      </w:r>
      <w:r>
        <w:rPr>
          <w:sz w:val="24"/>
          <w:szCs w:val="24"/>
        </w:rPr>
        <w:t>, редакционная коллегия которой наполнилась членами НОУ.</w:t>
      </w:r>
    </w:p>
    <w:p w:rsidR="00F42F54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Началась работа над конкурсными исследовательскими  работами, для которых были</w:t>
      </w:r>
      <w:r w:rsidRPr="00F42F54">
        <w:rPr>
          <w:sz w:val="24"/>
          <w:szCs w:val="24"/>
        </w:rPr>
        <w:t xml:space="preserve"> </w:t>
      </w:r>
      <w:r>
        <w:rPr>
          <w:sz w:val="24"/>
          <w:szCs w:val="24"/>
        </w:rPr>
        <w:t>необх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димы не только исследовательские навыки и интерес к выбранной теме, но и подготовка к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щите. Все темы, с которыми ребята  выступали на научно-практических конференциях, получили начало на уроках обществознания  – «Отношение гимназистов к нарк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мании», «Социально-психологический  портрет современной  семьи», «Лики любви», «Вандалы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века», «Жизненные ценности и ориентиры современной молод</w:t>
      </w:r>
      <w:r>
        <w:rPr>
          <w:sz w:val="24"/>
          <w:szCs w:val="24"/>
        </w:rPr>
        <w:t>ё</w:t>
      </w:r>
      <w:r>
        <w:rPr>
          <w:sz w:val="24"/>
          <w:szCs w:val="24"/>
        </w:rPr>
        <w:t>жи» и др</w:t>
      </w:r>
      <w:proofErr w:type="gramStart"/>
      <w:r>
        <w:rPr>
          <w:sz w:val="24"/>
          <w:szCs w:val="24"/>
        </w:rPr>
        <w:t>..</w:t>
      </w:r>
      <w:proofErr w:type="gramEnd"/>
    </w:p>
    <w:p w:rsidR="00F42F54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Проектная и исследовательская  деятельность успешно вошла и в учебный процесс (особе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 на уроках обществознания), применяю их в основном на заключительных уроках  по из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чаемой теме: «Подросток и социальная среда», «Подросток и закон», «Образ жизни подростка» и др. Они повышают мотивацию учащихся и при активном усвоении нового материала, способств</w:t>
      </w:r>
      <w:r>
        <w:rPr>
          <w:sz w:val="24"/>
          <w:szCs w:val="24"/>
        </w:rPr>
        <w:t>у</w:t>
      </w:r>
      <w:r>
        <w:rPr>
          <w:sz w:val="24"/>
          <w:szCs w:val="24"/>
        </w:rPr>
        <w:t>ют совершенствованию речевых умений учащихся, самореализации личности в самостоятел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и коллективной работе.</w:t>
      </w:r>
    </w:p>
    <w:p w:rsidR="00F42F54" w:rsidRDefault="00F42F54" w:rsidP="00F42F54">
      <w:pPr>
        <w:ind w:hanging="720"/>
        <w:jc w:val="both"/>
        <w:rPr>
          <w:sz w:val="24"/>
          <w:szCs w:val="24"/>
        </w:rPr>
      </w:pPr>
      <w:r w:rsidRPr="00254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Реализовывать  проектную и исследовательскую деятельность  через урок в полной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 не позволяет господство классно-урочной системы. Но для этого в школе создано НОУ «</w:t>
      </w:r>
      <w:proofErr w:type="spellStart"/>
      <w:r>
        <w:rPr>
          <w:sz w:val="24"/>
          <w:szCs w:val="24"/>
        </w:rPr>
        <w:t>Гнозис</w:t>
      </w:r>
      <w:proofErr w:type="spellEnd"/>
      <w:r>
        <w:rPr>
          <w:sz w:val="24"/>
          <w:szCs w:val="24"/>
        </w:rPr>
        <w:t>», интеллектуальный клуб «Росток»  для младших школьников (на базе НОУ), которыми я рук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вожу с 2004 года.   </w:t>
      </w:r>
    </w:p>
    <w:p w:rsidR="00F42F54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этом же году опыт работы школы был обобщён  в научно-педагогическом сборнике «Во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питать  исследователя», который посвящен проблеме воспитания личности посредством позн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вательного творчества, осмыслению методологии и практических форм осуществления иссл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довательского и проектного подхода в образовании.</w:t>
      </w:r>
    </w:p>
    <w:p w:rsidR="00F42F54" w:rsidRPr="00B01EF5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01EF5">
        <w:rPr>
          <w:sz w:val="24"/>
          <w:szCs w:val="24"/>
        </w:rPr>
        <w:t>В апреле 2005 года</w:t>
      </w:r>
      <w:r>
        <w:rPr>
          <w:sz w:val="24"/>
          <w:szCs w:val="24"/>
        </w:rPr>
        <w:t xml:space="preserve"> </w:t>
      </w:r>
      <w:r w:rsidRPr="00B01EF5">
        <w:rPr>
          <w:sz w:val="24"/>
          <w:szCs w:val="24"/>
        </w:rPr>
        <w:t xml:space="preserve"> в рамках недели науки и творчества</w:t>
      </w:r>
      <w:r>
        <w:rPr>
          <w:sz w:val="24"/>
          <w:szCs w:val="24"/>
        </w:rPr>
        <w:t xml:space="preserve"> </w:t>
      </w:r>
      <w:r w:rsidRPr="00B01EF5">
        <w:rPr>
          <w:sz w:val="24"/>
          <w:szCs w:val="24"/>
        </w:rPr>
        <w:t xml:space="preserve"> был спланирован и проведён день защиты проектов, который помог прийти к выводу: «Мы на правильном пути. Исследов</w:t>
      </w:r>
      <w:r w:rsidRPr="00B01EF5">
        <w:rPr>
          <w:sz w:val="24"/>
          <w:szCs w:val="24"/>
        </w:rPr>
        <w:t>а</w:t>
      </w:r>
      <w:r w:rsidRPr="00B01EF5">
        <w:rPr>
          <w:sz w:val="24"/>
          <w:szCs w:val="24"/>
        </w:rPr>
        <w:t>ние, а отныне и проектирование должны стать предметом целенаправленной деятельности чл</w:t>
      </w:r>
      <w:r w:rsidRPr="00B01EF5">
        <w:rPr>
          <w:sz w:val="24"/>
          <w:szCs w:val="24"/>
        </w:rPr>
        <w:t>е</w:t>
      </w:r>
      <w:r w:rsidRPr="00B01EF5">
        <w:rPr>
          <w:sz w:val="24"/>
          <w:szCs w:val="24"/>
        </w:rPr>
        <w:t>нов НОУ».</w:t>
      </w:r>
    </w:p>
    <w:p w:rsidR="00F42F54" w:rsidRPr="00B01EF5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01EF5">
        <w:rPr>
          <w:sz w:val="24"/>
          <w:szCs w:val="24"/>
        </w:rPr>
        <w:t>Члены Учёного Совета, который является коллегиальным органом НОУ, во главе с президентом (избранным в ноябре 2005 года), долго спорили и решили: «Нео</w:t>
      </w:r>
      <w:r w:rsidRPr="00B01EF5">
        <w:rPr>
          <w:sz w:val="24"/>
          <w:szCs w:val="24"/>
        </w:rPr>
        <w:t>б</w:t>
      </w:r>
      <w:r w:rsidRPr="00B01EF5">
        <w:rPr>
          <w:sz w:val="24"/>
          <w:szCs w:val="24"/>
        </w:rPr>
        <w:t>ходимо в этом учебном году серьёзное внимание уделить методу проектов». На этом же заседании и родилась идея провед</w:t>
      </w:r>
      <w:r w:rsidRPr="00B01EF5">
        <w:rPr>
          <w:sz w:val="24"/>
          <w:szCs w:val="24"/>
        </w:rPr>
        <w:t>е</w:t>
      </w:r>
      <w:r w:rsidRPr="00B01EF5">
        <w:rPr>
          <w:sz w:val="24"/>
          <w:szCs w:val="24"/>
        </w:rPr>
        <w:t>ния образовательной акции «Гимназия – наш тёплый дом, наша жизнь…</w:t>
      </w:r>
      <w:r>
        <w:rPr>
          <w:sz w:val="24"/>
          <w:szCs w:val="24"/>
        </w:rPr>
        <w:t>».</w:t>
      </w:r>
      <w:r w:rsidRPr="00C732BB">
        <w:rPr>
          <w:szCs w:val="28"/>
        </w:rPr>
        <w:t xml:space="preserve"> </w:t>
      </w:r>
      <w:r w:rsidRPr="00B01EF5">
        <w:rPr>
          <w:sz w:val="24"/>
          <w:szCs w:val="24"/>
        </w:rPr>
        <w:t>Цель акции:</w:t>
      </w:r>
    </w:p>
    <w:p w:rsidR="00F42F54" w:rsidRPr="00B01EF5" w:rsidRDefault="00F42F54" w:rsidP="00F42F54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proofErr w:type="gramStart"/>
      <w:r w:rsidRPr="00B01EF5">
        <w:rPr>
          <w:sz w:val="24"/>
          <w:szCs w:val="24"/>
        </w:rPr>
        <w:lastRenderedPageBreak/>
        <w:t>создание условия для воспитания у обучающихся бережного отношения к гимназии, чувства их личной причастности к образовательной деятельности, к созданию уюта и тво</w:t>
      </w:r>
      <w:r w:rsidRPr="00B01EF5">
        <w:rPr>
          <w:sz w:val="24"/>
          <w:szCs w:val="24"/>
        </w:rPr>
        <w:t>р</w:t>
      </w:r>
      <w:r w:rsidRPr="00B01EF5">
        <w:rPr>
          <w:sz w:val="24"/>
          <w:szCs w:val="24"/>
        </w:rPr>
        <w:t>ческой атмосферы;</w:t>
      </w:r>
      <w:proofErr w:type="gramEnd"/>
    </w:p>
    <w:p w:rsidR="00F42F54" w:rsidRPr="00B01EF5" w:rsidRDefault="00F42F54" w:rsidP="00F42F54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r w:rsidRPr="00B01EF5">
        <w:rPr>
          <w:sz w:val="24"/>
          <w:szCs w:val="24"/>
        </w:rPr>
        <w:t xml:space="preserve">развитие </w:t>
      </w:r>
      <w:proofErr w:type="spellStart"/>
      <w:r w:rsidRPr="00B01EF5">
        <w:rPr>
          <w:sz w:val="24"/>
          <w:szCs w:val="24"/>
        </w:rPr>
        <w:t>субъектности</w:t>
      </w:r>
      <w:proofErr w:type="spellEnd"/>
      <w:r w:rsidRPr="00B01EF5">
        <w:rPr>
          <w:sz w:val="24"/>
          <w:szCs w:val="24"/>
        </w:rPr>
        <w:t xml:space="preserve"> личности каждого гимназ</w:t>
      </w:r>
      <w:r w:rsidRPr="00B01EF5">
        <w:rPr>
          <w:sz w:val="24"/>
          <w:szCs w:val="24"/>
        </w:rPr>
        <w:t>и</w:t>
      </w:r>
      <w:r w:rsidRPr="00B01EF5">
        <w:rPr>
          <w:sz w:val="24"/>
          <w:szCs w:val="24"/>
        </w:rPr>
        <w:t>ста;</w:t>
      </w:r>
    </w:p>
    <w:p w:rsidR="00F42F54" w:rsidRPr="00B01EF5" w:rsidRDefault="00F42F54" w:rsidP="00F42F54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sz w:val="24"/>
          <w:szCs w:val="24"/>
        </w:rPr>
      </w:pPr>
      <w:r w:rsidRPr="00B01EF5">
        <w:rPr>
          <w:sz w:val="24"/>
          <w:szCs w:val="24"/>
        </w:rPr>
        <w:t>введение гимназистов в культуру и методологию проектирования.</w:t>
      </w:r>
    </w:p>
    <w:p w:rsidR="00F42F54" w:rsidRPr="00B01EF5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Защита проектов осуществлялась на семинаре руководителей общеобразовательных у</w:t>
      </w:r>
      <w:r>
        <w:rPr>
          <w:sz w:val="24"/>
          <w:szCs w:val="24"/>
        </w:rPr>
        <w:t>ч</w:t>
      </w:r>
      <w:r>
        <w:rPr>
          <w:sz w:val="24"/>
          <w:szCs w:val="24"/>
        </w:rPr>
        <w:t xml:space="preserve">реждений города  Торжка  и получила высокую оценку. </w:t>
      </w:r>
    </w:p>
    <w:p w:rsidR="00F42F54" w:rsidRPr="00B942CF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2006 году был  издан сборник «Технология выполнения и оформления исследовательских  работ».  </w:t>
      </w:r>
      <w:r>
        <w:t xml:space="preserve"> </w:t>
      </w:r>
      <w:r w:rsidRPr="00B942C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данном </w:t>
      </w:r>
      <w:r w:rsidRPr="00B942CF">
        <w:rPr>
          <w:sz w:val="24"/>
          <w:szCs w:val="24"/>
        </w:rPr>
        <w:t>пособии дается классификация письменных работ учащихся, публикуются рекомендации по выполнению и оформлению   исследовательской работы и требования к их защите. Эти материалы пр</w:t>
      </w:r>
      <w:r w:rsidRPr="00B942CF">
        <w:rPr>
          <w:sz w:val="24"/>
          <w:szCs w:val="24"/>
        </w:rPr>
        <w:t>и</w:t>
      </w:r>
      <w:r w:rsidRPr="00B942CF">
        <w:rPr>
          <w:sz w:val="24"/>
          <w:szCs w:val="24"/>
        </w:rPr>
        <w:t>званы помочь в практической организации  исследовательских работ учащихся самому широкому кр</w:t>
      </w:r>
      <w:r w:rsidRPr="00B942CF">
        <w:rPr>
          <w:sz w:val="24"/>
          <w:szCs w:val="24"/>
        </w:rPr>
        <w:t>у</w:t>
      </w:r>
      <w:r w:rsidRPr="00B942CF">
        <w:rPr>
          <w:sz w:val="24"/>
          <w:szCs w:val="24"/>
        </w:rPr>
        <w:t>гу: учителям, учащимся и их родителям.</w:t>
      </w:r>
    </w:p>
    <w:p w:rsidR="00F42F54" w:rsidRPr="00B942CF" w:rsidRDefault="00F42F54" w:rsidP="00F42F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Вот уже девять лет я работаю в этом направлении, сделано много, но хочется сделать ещё больше, так как понимаешь, что эта  деятельность нравится ребятам, и мой труд востребован.</w:t>
      </w:r>
    </w:p>
    <w:p w:rsidR="00F42F54" w:rsidRDefault="00F42F54" w:rsidP="00F42F5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Благодаря  проектной и исследовательской  деятельности,  у учащихся формируется культура умственного труда. Они становятся участниками научного поиска, учатся идти от простого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блюдения к анализу фактов и событий,  переживают радость, пусть небольшого, но открытия, получают истинное удовольствие от самостоятельности своего труда. Только необходимо по</w:t>
      </w:r>
      <w:r>
        <w:rPr>
          <w:sz w:val="24"/>
          <w:szCs w:val="24"/>
        </w:rPr>
        <w:t>м</w:t>
      </w:r>
      <w:r>
        <w:rPr>
          <w:sz w:val="24"/>
          <w:szCs w:val="24"/>
        </w:rPr>
        <w:t>нить, что успех этих исследований и проектов гарантирован только тогда, когда тебе самому  интересно, когда, организуя работу ребят, руководишь работой и сам  участвуешь в ней вместе с ними.</w:t>
      </w:r>
    </w:p>
    <w:p w:rsidR="00F42F54" w:rsidRPr="00F42F54" w:rsidRDefault="00F42F54" w:rsidP="00F42F54">
      <w:pPr>
        <w:ind w:firstLine="708"/>
      </w:pPr>
      <w:r>
        <w:rPr>
          <w:sz w:val="24"/>
          <w:szCs w:val="24"/>
        </w:rPr>
        <w:t xml:space="preserve">                                                                   Фомина В.Л., учитель обществознания </w:t>
      </w:r>
    </w:p>
    <w:sectPr w:rsidR="00F42F54" w:rsidRPr="00F42F54" w:rsidSect="0028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00A41"/>
    <w:multiLevelType w:val="hybridMultilevel"/>
    <w:tmpl w:val="05668EC0"/>
    <w:lvl w:ilvl="0" w:tplc="E172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F54"/>
    <w:rsid w:val="002806B1"/>
    <w:rsid w:val="004F56C1"/>
    <w:rsid w:val="00513922"/>
    <w:rsid w:val="006F0B52"/>
    <w:rsid w:val="00844859"/>
    <w:rsid w:val="009152FE"/>
    <w:rsid w:val="00D85674"/>
    <w:rsid w:val="00DC4DD9"/>
    <w:rsid w:val="00DF0B6E"/>
    <w:rsid w:val="00F4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C4DD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D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D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D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D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D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D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D9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D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D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DD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C4D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C4D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C4D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C4DD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C4DD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D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C4DD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4D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C4D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C4D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C4DD9"/>
    <w:rPr>
      <w:b/>
      <w:bCs/>
    </w:rPr>
  </w:style>
  <w:style w:type="character" w:styleId="a8">
    <w:name w:val="Emphasis"/>
    <w:uiPriority w:val="20"/>
    <w:qFormat/>
    <w:rsid w:val="00DC4D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C4DD9"/>
  </w:style>
  <w:style w:type="paragraph" w:styleId="aa">
    <w:name w:val="List Paragraph"/>
    <w:basedOn w:val="a"/>
    <w:uiPriority w:val="34"/>
    <w:qFormat/>
    <w:rsid w:val="00DC4D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4DD9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C4DD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C4D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C4DD9"/>
    <w:rPr>
      <w:b/>
      <w:bCs/>
      <w:i/>
      <w:iCs/>
    </w:rPr>
  </w:style>
  <w:style w:type="character" w:styleId="ad">
    <w:name w:val="Subtle Emphasis"/>
    <w:uiPriority w:val="19"/>
    <w:qFormat/>
    <w:rsid w:val="00DC4DD9"/>
    <w:rPr>
      <w:i/>
      <w:iCs/>
    </w:rPr>
  </w:style>
  <w:style w:type="character" w:styleId="ae">
    <w:name w:val="Intense Emphasis"/>
    <w:uiPriority w:val="21"/>
    <w:qFormat/>
    <w:rsid w:val="00DC4DD9"/>
    <w:rPr>
      <w:b/>
      <w:bCs/>
    </w:rPr>
  </w:style>
  <w:style w:type="character" w:styleId="af">
    <w:name w:val="Subtle Reference"/>
    <w:uiPriority w:val="31"/>
    <w:qFormat/>
    <w:rsid w:val="00DC4DD9"/>
    <w:rPr>
      <w:smallCaps/>
    </w:rPr>
  </w:style>
  <w:style w:type="character" w:styleId="af0">
    <w:name w:val="Intense Reference"/>
    <w:uiPriority w:val="32"/>
    <w:qFormat/>
    <w:rsid w:val="00DC4DD9"/>
    <w:rPr>
      <w:smallCaps/>
      <w:spacing w:val="5"/>
      <w:u w:val="single"/>
    </w:rPr>
  </w:style>
  <w:style w:type="character" w:styleId="af1">
    <w:name w:val="Book Title"/>
    <w:uiPriority w:val="33"/>
    <w:qFormat/>
    <w:rsid w:val="00DC4DD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C4DD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2012-01-16T06:17:00Z</dcterms:created>
  <dcterms:modified xsi:type="dcterms:W3CDTF">2012-01-16T06:27:00Z</dcterms:modified>
</cp:coreProperties>
</file>