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70C07" w:rsidRDefault="003308D4">
      <w:pPr>
        <w:rPr>
          <w:b/>
          <w:sz w:val="32"/>
          <w:szCs w:val="32"/>
          <w:u w:val="single"/>
        </w:rPr>
      </w:pPr>
      <w:r>
        <w:t xml:space="preserve"> </w:t>
      </w:r>
      <w:r w:rsidRPr="00570C07">
        <w:rPr>
          <w:b/>
          <w:sz w:val="32"/>
          <w:szCs w:val="32"/>
          <w:u w:val="single"/>
        </w:rPr>
        <w:t>Урок литературы в 10 классе.</w:t>
      </w:r>
    </w:p>
    <w:p w:rsidR="003308D4" w:rsidRPr="00570C07" w:rsidRDefault="003308D4">
      <w:pPr>
        <w:rPr>
          <w:b/>
          <w:sz w:val="32"/>
          <w:szCs w:val="32"/>
        </w:rPr>
      </w:pPr>
      <w:r w:rsidRPr="00570C07">
        <w:rPr>
          <w:b/>
          <w:sz w:val="32"/>
          <w:szCs w:val="32"/>
          <w:u w:val="single"/>
        </w:rPr>
        <w:t>Тема</w:t>
      </w:r>
      <w:r w:rsidRPr="00570C07">
        <w:rPr>
          <w:b/>
          <w:sz w:val="32"/>
          <w:szCs w:val="32"/>
        </w:rPr>
        <w:t>: Лирика периода Великой Отечественной войны (урок-концерт).</w:t>
      </w:r>
    </w:p>
    <w:p w:rsidR="00570C07" w:rsidRDefault="003308D4" w:rsidP="00570C07">
      <w:pPr>
        <w:rPr>
          <w:b/>
          <w:sz w:val="32"/>
          <w:szCs w:val="32"/>
        </w:rPr>
      </w:pPr>
      <w:r w:rsidRPr="00570C07">
        <w:rPr>
          <w:b/>
          <w:sz w:val="32"/>
          <w:szCs w:val="32"/>
          <w:u w:val="single"/>
        </w:rPr>
        <w:t>Цели</w:t>
      </w:r>
      <w:r w:rsidRPr="00570C07">
        <w:rPr>
          <w:b/>
          <w:sz w:val="32"/>
          <w:szCs w:val="32"/>
        </w:rPr>
        <w:t>:</w:t>
      </w:r>
      <w:r w:rsidR="00570C07" w:rsidRPr="00570C07">
        <w:rPr>
          <w:b/>
          <w:sz w:val="32"/>
          <w:szCs w:val="32"/>
        </w:rPr>
        <w:t xml:space="preserve"> -познакомить с литературой периодом Вели</w:t>
      </w:r>
      <w:r w:rsidR="00570C07">
        <w:rPr>
          <w:b/>
          <w:sz w:val="32"/>
          <w:szCs w:val="32"/>
        </w:rPr>
        <w:t xml:space="preserve">кой Отечественной войны, с  произведениями литературы этого периода. </w:t>
      </w:r>
    </w:p>
    <w:p w:rsidR="00570C07" w:rsidRDefault="00570C07" w:rsidP="00570C07">
      <w:pPr>
        <w:rPr>
          <w:b/>
          <w:sz w:val="32"/>
          <w:szCs w:val="32"/>
        </w:rPr>
      </w:pPr>
      <w:r w:rsidRPr="0043401B">
        <w:rPr>
          <w:b/>
          <w:sz w:val="32"/>
          <w:szCs w:val="32"/>
          <w:u w:val="single"/>
        </w:rPr>
        <w:t>Оборудование</w:t>
      </w:r>
      <w:r>
        <w:rPr>
          <w:b/>
          <w:sz w:val="32"/>
          <w:szCs w:val="32"/>
        </w:rPr>
        <w:t>:  стихи поэтов-фронтовиков, участников и погибших на войне, плакаты.</w:t>
      </w:r>
    </w:p>
    <w:p w:rsidR="003308D4" w:rsidRDefault="003308D4"/>
    <w:p w:rsidR="003308D4" w:rsidRDefault="003308D4"/>
    <w:p w:rsidR="003308D4" w:rsidRDefault="003308D4"/>
    <w:p w:rsidR="003308D4" w:rsidRDefault="003308D4"/>
    <w:p w:rsidR="003308D4" w:rsidRDefault="003308D4"/>
    <w:p w:rsidR="003308D4" w:rsidRDefault="003308D4"/>
    <w:p w:rsidR="003308D4" w:rsidRDefault="003308D4"/>
    <w:p w:rsidR="003308D4" w:rsidRDefault="003308D4"/>
    <w:p w:rsidR="003308D4" w:rsidRDefault="003308D4"/>
    <w:p w:rsidR="003308D4" w:rsidRDefault="003308D4"/>
    <w:p w:rsidR="003308D4" w:rsidRDefault="003308D4"/>
    <w:p w:rsidR="003308D4" w:rsidRDefault="003308D4"/>
    <w:p w:rsidR="003308D4" w:rsidRDefault="003308D4"/>
    <w:p w:rsidR="003308D4" w:rsidRDefault="003308D4"/>
    <w:p w:rsidR="003308D4" w:rsidRDefault="003308D4"/>
    <w:p w:rsidR="003308D4" w:rsidRDefault="003308D4"/>
    <w:p w:rsidR="003308D4" w:rsidRDefault="003308D4"/>
    <w:p w:rsidR="003308D4" w:rsidRDefault="003308D4"/>
    <w:p w:rsidR="003308D4" w:rsidRDefault="003308D4"/>
    <w:p w:rsidR="003308D4" w:rsidRDefault="003308D4"/>
    <w:p w:rsidR="003308D4" w:rsidRDefault="003308D4"/>
    <w:p w:rsidR="003308D4" w:rsidRDefault="003308D4"/>
    <w:p w:rsidR="003308D4" w:rsidRDefault="003308D4"/>
    <w:p w:rsidR="003308D4" w:rsidRDefault="003308D4" w:rsidP="00570C07">
      <w:pPr>
        <w:pStyle w:val="a7"/>
        <w:numPr>
          <w:ilvl w:val="0"/>
          <w:numId w:val="3"/>
        </w:numPr>
      </w:pPr>
      <w:r w:rsidRPr="00570C07">
        <w:rPr>
          <w:b/>
          <w:sz w:val="32"/>
          <w:szCs w:val="32"/>
          <w:u w:val="single"/>
        </w:rPr>
        <w:t>Организационный момент</w:t>
      </w:r>
      <w:r>
        <w:t>.</w:t>
      </w:r>
    </w:p>
    <w:p w:rsidR="003308D4" w:rsidRPr="00A73AC3" w:rsidRDefault="003308D4" w:rsidP="003308D4">
      <w:pPr>
        <w:ind w:left="360"/>
        <w:rPr>
          <w:sz w:val="28"/>
          <w:szCs w:val="28"/>
        </w:rPr>
      </w:pPr>
      <w:r w:rsidRPr="00A73AC3">
        <w:rPr>
          <w:sz w:val="28"/>
          <w:szCs w:val="28"/>
        </w:rPr>
        <w:t>Приветствие и проверка готовности к уроку.</w:t>
      </w:r>
    </w:p>
    <w:p w:rsidR="003308D4" w:rsidRDefault="00570C07" w:rsidP="00570C07">
      <w:pPr>
        <w:pStyle w:val="a7"/>
        <w:ind w:left="1004"/>
      </w:pPr>
      <w:r w:rsidRPr="00570C07">
        <w:rPr>
          <w:b/>
          <w:sz w:val="32"/>
          <w:szCs w:val="32"/>
          <w:u w:val="single"/>
          <w:lang w:val="en-US"/>
        </w:rPr>
        <w:t xml:space="preserve">II.  </w:t>
      </w:r>
      <w:r w:rsidR="003308D4" w:rsidRPr="00570C07">
        <w:rPr>
          <w:b/>
          <w:sz w:val="32"/>
          <w:szCs w:val="32"/>
          <w:u w:val="single"/>
        </w:rPr>
        <w:t>Проверка домашнего задания. Опрос</w:t>
      </w:r>
      <w:r w:rsidR="003308D4">
        <w:t>.</w:t>
      </w:r>
    </w:p>
    <w:p w:rsidR="003308D4" w:rsidRPr="00A73AC3" w:rsidRDefault="003308D4" w:rsidP="003308D4">
      <w:pPr>
        <w:pStyle w:val="a7"/>
        <w:ind w:left="1080"/>
        <w:rPr>
          <w:sz w:val="28"/>
          <w:szCs w:val="28"/>
        </w:rPr>
      </w:pPr>
      <w:r w:rsidRPr="00A73AC3">
        <w:rPr>
          <w:sz w:val="28"/>
          <w:szCs w:val="28"/>
        </w:rPr>
        <w:t>- Расскажите, почему война – это столкновение двух миров.</w:t>
      </w:r>
    </w:p>
    <w:p w:rsidR="003308D4" w:rsidRPr="00A73AC3" w:rsidRDefault="003308D4" w:rsidP="003308D4">
      <w:pPr>
        <w:pStyle w:val="a7"/>
        <w:ind w:left="1080"/>
        <w:rPr>
          <w:sz w:val="28"/>
          <w:szCs w:val="28"/>
        </w:rPr>
      </w:pPr>
      <w:r w:rsidRPr="00A73AC3">
        <w:rPr>
          <w:sz w:val="28"/>
          <w:szCs w:val="28"/>
        </w:rPr>
        <w:t>- Каким было участие в войне писателей и поэтов?</w:t>
      </w:r>
    </w:p>
    <w:p w:rsidR="003308D4" w:rsidRPr="00A73AC3" w:rsidRDefault="003308D4" w:rsidP="003308D4">
      <w:pPr>
        <w:pStyle w:val="a7"/>
        <w:ind w:left="1080"/>
        <w:rPr>
          <w:sz w:val="28"/>
          <w:szCs w:val="28"/>
        </w:rPr>
      </w:pPr>
      <w:r w:rsidRPr="00A73AC3">
        <w:rPr>
          <w:sz w:val="28"/>
          <w:szCs w:val="28"/>
        </w:rPr>
        <w:t>- Расскажите о двух способах изображения действительности?</w:t>
      </w:r>
    </w:p>
    <w:p w:rsidR="003308D4" w:rsidRPr="00A73AC3" w:rsidRDefault="003308D4" w:rsidP="003308D4">
      <w:pPr>
        <w:pStyle w:val="a7"/>
        <w:ind w:left="1080"/>
        <w:rPr>
          <w:sz w:val="28"/>
          <w:szCs w:val="28"/>
        </w:rPr>
      </w:pPr>
      <w:r w:rsidRPr="00A73AC3">
        <w:rPr>
          <w:sz w:val="28"/>
          <w:szCs w:val="28"/>
        </w:rPr>
        <w:t>- Каковы особенности стихов военных лет?</w:t>
      </w:r>
    </w:p>
    <w:p w:rsidR="003308D4" w:rsidRPr="00A73AC3" w:rsidRDefault="003308D4" w:rsidP="003308D4">
      <w:pPr>
        <w:pStyle w:val="a7"/>
        <w:ind w:left="1080"/>
        <w:rPr>
          <w:sz w:val="28"/>
          <w:szCs w:val="28"/>
          <w:lang w:val="en-US"/>
        </w:rPr>
      </w:pPr>
      <w:r w:rsidRPr="00A73AC3">
        <w:rPr>
          <w:sz w:val="28"/>
          <w:szCs w:val="28"/>
        </w:rPr>
        <w:t>- Какова центральная тема поэзии периода Великой Отечественной войны? Назовите идейные направления лирики этого периода.</w:t>
      </w:r>
    </w:p>
    <w:p w:rsidR="00A73AC3" w:rsidRPr="00A73AC3" w:rsidRDefault="00A73AC3" w:rsidP="003308D4">
      <w:pPr>
        <w:pStyle w:val="a7"/>
        <w:ind w:left="1080"/>
        <w:rPr>
          <w:b/>
          <w:sz w:val="32"/>
          <w:szCs w:val="32"/>
          <w:u w:val="single"/>
        </w:rPr>
      </w:pPr>
      <w:r w:rsidRPr="00A73AC3">
        <w:rPr>
          <w:b/>
          <w:sz w:val="32"/>
          <w:szCs w:val="32"/>
          <w:u w:val="single"/>
          <w:lang w:val="en-US"/>
        </w:rPr>
        <w:t xml:space="preserve">III. </w:t>
      </w:r>
      <w:r w:rsidRPr="00A73AC3">
        <w:rPr>
          <w:b/>
          <w:sz w:val="32"/>
          <w:szCs w:val="32"/>
          <w:u w:val="single"/>
        </w:rPr>
        <w:t>Изучение нового.</w:t>
      </w:r>
    </w:p>
    <w:p w:rsidR="003308D4" w:rsidRPr="00A73AC3" w:rsidRDefault="001827AD">
      <w:pPr>
        <w:rPr>
          <w:sz w:val="28"/>
          <w:szCs w:val="28"/>
        </w:rPr>
      </w:pPr>
      <w:r w:rsidRPr="00A73AC3">
        <w:rPr>
          <w:sz w:val="28"/>
          <w:szCs w:val="28"/>
        </w:rPr>
        <w:t>Лирика периода Великой Отечественной войны ставила тему Родины, которая в эти грозные годы приобретала особое звучание. О Родине писали  и раньше, например, «Широка страна моя родная», «Москва майская». Но в годы войны оказалось, что только широкого представления о Родине недостаточно.</w:t>
      </w:r>
    </w:p>
    <w:p w:rsidR="001827AD" w:rsidRPr="00A73AC3" w:rsidRDefault="00C77824">
      <w:pPr>
        <w:rPr>
          <w:sz w:val="28"/>
          <w:szCs w:val="28"/>
        </w:rPr>
      </w:pPr>
      <w:r w:rsidRPr="00A73AC3">
        <w:rPr>
          <w:sz w:val="28"/>
          <w:szCs w:val="28"/>
        </w:rPr>
        <w:t xml:space="preserve"> 1)</w:t>
      </w:r>
      <w:r w:rsidR="001827AD" w:rsidRPr="00A73AC3">
        <w:rPr>
          <w:sz w:val="28"/>
          <w:szCs w:val="28"/>
        </w:rPr>
        <w:t>Звучит стихотворение К.Г.Симонова «Родина» в исполнении одного из учеников.</w:t>
      </w:r>
    </w:p>
    <w:p w:rsidR="001827AD" w:rsidRPr="00A73AC3" w:rsidRDefault="001827AD">
      <w:pPr>
        <w:rPr>
          <w:sz w:val="28"/>
          <w:szCs w:val="28"/>
        </w:rPr>
      </w:pPr>
      <w:r w:rsidRPr="00A73AC3">
        <w:rPr>
          <w:sz w:val="28"/>
          <w:szCs w:val="28"/>
        </w:rPr>
        <w:t>Сделанный учащимся частичный анализ стихотворения.</w:t>
      </w:r>
    </w:p>
    <w:p w:rsidR="001827AD" w:rsidRPr="00A73AC3" w:rsidRDefault="001827AD">
      <w:pPr>
        <w:rPr>
          <w:sz w:val="28"/>
          <w:szCs w:val="28"/>
        </w:rPr>
      </w:pPr>
      <w:r w:rsidRPr="00A73AC3">
        <w:rPr>
          <w:sz w:val="28"/>
          <w:szCs w:val="28"/>
        </w:rPr>
        <w:t>Это стихотворение начинается в сущности с согласия с Лебедевым-Кумачом (первая строфа)</w:t>
      </w:r>
      <w:r w:rsidR="001023E5" w:rsidRPr="00A73AC3">
        <w:rPr>
          <w:sz w:val="28"/>
          <w:szCs w:val="28"/>
        </w:rPr>
        <w:t xml:space="preserve">. А дальше Симонов развивает </w:t>
      </w:r>
      <w:r w:rsidR="00F56158" w:rsidRPr="00A73AC3">
        <w:rPr>
          <w:sz w:val="28"/>
          <w:szCs w:val="28"/>
        </w:rPr>
        <w:t>мысль о том, что, помимо общего</w:t>
      </w:r>
      <w:r w:rsidR="001023E5" w:rsidRPr="00A73AC3">
        <w:rPr>
          <w:sz w:val="28"/>
          <w:szCs w:val="28"/>
        </w:rPr>
        <w:t xml:space="preserve"> для всех понятия великой</w:t>
      </w:r>
      <w:r w:rsidR="00F56158" w:rsidRPr="00A73AC3">
        <w:rPr>
          <w:sz w:val="28"/>
          <w:szCs w:val="28"/>
        </w:rPr>
        <w:t xml:space="preserve"> и могучей Родины, у каждого человека есть свое личное, интимное ощущение Родины.</w:t>
      </w:r>
    </w:p>
    <w:p w:rsidR="00F56158" w:rsidRPr="00A73AC3" w:rsidRDefault="00F56158">
      <w:pPr>
        <w:rPr>
          <w:sz w:val="28"/>
          <w:szCs w:val="28"/>
        </w:rPr>
      </w:pPr>
      <w:r w:rsidRPr="00A73AC3">
        <w:rPr>
          <w:sz w:val="28"/>
          <w:szCs w:val="28"/>
        </w:rPr>
        <w:t>Итак, К.Г.Симонов утверждает, что у каждого есть свое ощущение Родины. Может быть, и для вас когда-нибудь в трудные минуты понятие «Родины» сконцентрируется в том не разожженном нами костре на снегу, тот студеный ручей, из которого мы пили, встав на колени.</w:t>
      </w:r>
    </w:p>
    <w:p w:rsidR="00F56158" w:rsidRPr="00A73AC3" w:rsidRDefault="00C77824">
      <w:pPr>
        <w:rPr>
          <w:sz w:val="28"/>
          <w:szCs w:val="28"/>
        </w:rPr>
      </w:pPr>
      <w:r w:rsidRPr="00A73AC3">
        <w:rPr>
          <w:sz w:val="28"/>
          <w:szCs w:val="28"/>
        </w:rPr>
        <w:t>2)</w:t>
      </w:r>
      <w:r w:rsidR="00F56158" w:rsidRPr="00A73AC3">
        <w:rPr>
          <w:sz w:val="28"/>
          <w:szCs w:val="28"/>
        </w:rPr>
        <w:t xml:space="preserve">Для К.Г.Симонова Родина </w:t>
      </w:r>
      <w:r w:rsidR="00DA4727" w:rsidRPr="00A73AC3">
        <w:rPr>
          <w:sz w:val="28"/>
          <w:szCs w:val="28"/>
        </w:rPr>
        <w:t>–</w:t>
      </w:r>
      <w:r w:rsidR="00F56158" w:rsidRPr="00A73AC3">
        <w:rPr>
          <w:sz w:val="28"/>
          <w:szCs w:val="28"/>
        </w:rPr>
        <w:t xml:space="preserve"> </w:t>
      </w:r>
      <w:r w:rsidR="00DA4727" w:rsidRPr="00A73AC3">
        <w:rPr>
          <w:sz w:val="28"/>
          <w:szCs w:val="28"/>
        </w:rPr>
        <w:t>лес, речка, 2клочок земли, припавший к трем березам». Для поэта Дмитрия Кедрина, горо</w:t>
      </w:r>
      <w:r w:rsidRPr="00A73AC3">
        <w:rPr>
          <w:sz w:val="28"/>
          <w:szCs w:val="28"/>
        </w:rPr>
        <w:t>дского человека, погруженного в</w:t>
      </w:r>
      <w:r w:rsidR="00DA4727" w:rsidRPr="00A73AC3">
        <w:rPr>
          <w:sz w:val="28"/>
          <w:szCs w:val="28"/>
        </w:rPr>
        <w:t xml:space="preserve"> </w:t>
      </w:r>
      <w:r w:rsidR="00DA4727" w:rsidRPr="00A73AC3">
        <w:rPr>
          <w:sz w:val="28"/>
          <w:szCs w:val="28"/>
        </w:rPr>
        <w:lastRenderedPageBreak/>
        <w:t xml:space="preserve">книжный мир, </w:t>
      </w:r>
      <w:r w:rsidRPr="00A73AC3">
        <w:rPr>
          <w:sz w:val="28"/>
          <w:szCs w:val="28"/>
        </w:rPr>
        <w:t>Родина тоже в личном ощущении – это «гордые лбы винчианских мадонн», это «синие звезды очей, что глядят с вдохновенных картин Васнецова». Учащийся читает наизусть стихотворение Д.Кедрина «Красота».</w:t>
      </w:r>
    </w:p>
    <w:p w:rsidR="00105616" w:rsidRPr="00A73AC3" w:rsidRDefault="00C77824">
      <w:pPr>
        <w:rPr>
          <w:sz w:val="28"/>
          <w:szCs w:val="28"/>
        </w:rPr>
      </w:pPr>
      <w:r w:rsidRPr="00A73AC3">
        <w:rPr>
          <w:sz w:val="28"/>
          <w:szCs w:val="28"/>
        </w:rPr>
        <w:t>Все самое лучшее, что есть в жизни, вершина человеческого  творчества, человеческого гения, все ценности, которые его окружали, все это отраженное, «только луч того солнца, чье имя – Россия». Это он понял только в войну, ведь стихотворение датируется 1941 годом. В стихотворении К.Г.Симонова «Родина» есть и другая очень важная мысль – мысль о личной ответственности каждого за судьбу Родины. Итак, Родина огромна, защитить можно</w:t>
      </w:r>
      <w:r w:rsidR="00105616" w:rsidRPr="00A73AC3">
        <w:rPr>
          <w:sz w:val="28"/>
          <w:szCs w:val="28"/>
        </w:rPr>
        <w:t xml:space="preserve"> что-то частное, и именно он должен заслонить собой свою Родину.</w:t>
      </w:r>
    </w:p>
    <w:p w:rsidR="00105616" w:rsidRPr="00A73AC3" w:rsidRDefault="00105616">
      <w:pPr>
        <w:rPr>
          <w:sz w:val="28"/>
          <w:szCs w:val="28"/>
        </w:rPr>
      </w:pPr>
      <w:r w:rsidRPr="00A73AC3">
        <w:rPr>
          <w:sz w:val="28"/>
          <w:szCs w:val="28"/>
        </w:rPr>
        <w:t>3)Об этом же пишет и Юлия Друнина в стихотворении «Я ушла из детства в грязную теплушку…».(Чтение стихотворения наизусть). Это стремление идти на все, но собой заслонить Родину, испытывать ненависть к врагу.</w:t>
      </w:r>
    </w:p>
    <w:p w:rsidR="00105616" w:rsidRPr="00A73AC3" w:rsidRDefault="00105616">
      <w:pPr>
        <w:rPr>
          <w:sz w:val="28"/>
          <w:szCs w:val="28"/>
        </w:rPr>
      </w:pPr>
      <w:r w:rsidRPr="00A73AC3">
        <w:rPr>
          <w:sz w:val="28"/>
          <w:szCs w:val="28"/>
        </w:rPr>
        <w:t>4)Тема любви к Родине связана с темой ненависти к врагу. К.Симонов «Убей его».Это стихотворение развивает ту же мысль об ответственности каждого человека за судьбу Родины. Стихотворение называется «Убей его», и оно призывает убивать фашистов, но проникнуто высоким гуманистическим пафосом, так как вина за смерть людей не наша, враг пришел на нашу землю – убей его, «так хотел он, его вина».</w:t>
      </w:r>
    </w:p>
    <w:p w:rsidR="009E5E07" w:rsidRPr="00A73AC3" w:rsidRDefault="00105616">
      <w:pPr>
        <w:rPr>
          <w:sz w:val="28"/>
          <w:szCs w:val="28"/>
        </w:rPr>
      </w:pPr>
      <w:r w:rsidRPr="00A73AC3">
        <w:rPr>
          <w:sz w:val="28"/>
          <w:szCs w:val="28"/>
        </w:rPr>
        <w:t>Стихотворение К.Г.Симонова «Убей его» - образец самой высокой патетической</w:t>
      </w:r>
      <w:r w:rsidR="009E5E07" w:rsidRPr="00A73AC3">
        <w:rPr>
          <w:sz w:val="28"/>
          <w:szCs w:val="28"/>
        </w:rPr>
        <w:t>поэзии. Оно построено так, что начинается напряжение страстей. Огромное количество придаточных предложений заставляет читать эти строчки на одном дыхании, и наконец – «знай: никто не спасет», идет ответ, давно ожидаемый. Чтение стихотворения наизусть.</w:t>
      </w:r>
    </w:p>
    <w:p w:rsidR="009E5E07" w:rsidRPr="00A73AC3" w:rsidRDefault="009E5E07">
      <w:pPr>
        <w:rPr>
          <w:sz w:val="28"/>
          <w:szCs w:val="28"/>
        </w:rPr>
      </w:pPr>
      <w:r w:rsidRPr="00A73AC3">
        <w:rPr>
          <w:sz w:val="28"/>
          <w:szCs w:val="28"/>
        </w:rPr>
        <w:t>Учитель: Надо отметить высокий  гуманизм нашей поэзии и вообще литературы военного периода.</w:t>
      </w:r>
    </w:p>
    <w:p w:rsidR="00C77824" w:rsidRPr="00A73AC3" w:rsidRDefault="009E5E07">
      <w:pPr>
        <w:rPr>
          <w:sz w:val="28"/>
          <w:szCs w:val="28"/>
        </w:rPr>
      </w:pPr>
      <w:r w:rsidRPr="00A73AC3">
        <w:rPr>
          <w:sz w:val="28"/>
          <w:szCs w:val="28"/>
        </w:rPr>
        <w:t>5)</w:t>
      </w:r>
      <w:r w:rsidR="005C524D" w:rsidRPr="00A73AC3">
        <w:rPr>
          <w:sz w:val="28"/>
          <w:szCs w:val="28"/>
        </w:rPr>
        <w:t xml:space="preserve">В центре стихов периода Великой Отечественной войны – народ. Почти вся лирика – это рассказ о воюющем народе. Мало, почти </w:t>
      </w:r>
      <w:r w:rsidR="00105616" w:rsidRPr="00A73AC3">
        <w:rPr>
          <w:sz w:val="28"/>
          <w:szCs w:val="28"/>
        </w:rPr>
        <w:t xml:space="preserve"> </w:t>
      </w:r>
      <w:r w:rsidR="005C524D" w:rsidRPr="00A73AC3">
        <w:rPr>
          <w:sz w:val="28"/>
          <w:szCs w:val="28"/>
        </w:rPr>
        <w:t>нет стихов, направленных на изображение генералов, о Ставке, о генералиссимусе, это уже после войны об этом написали, а войну писали о воюющем соотечественнике, о солдате, который стал героем.  Может быть, потому не писали о генералах, что,</w:t>
      </w:r>
      <w:r w:rsidR="008A3669" w:rsidRPr="00A73AC3">
        <w:rPr>
          <w:sz w:val="28"/>
          <w:szCs w:val="28"/>
        </w:rPr>
        <w:t xml:space="preserve"> </w:t>
      </w:r>
      <w:r w:rsidR="005C524D" w:rsidRPr="00A73AC3">
        <w:rPr>
          <w:sz w:val="28"/>
          <w:szCs w:val="28"/>
        </w:rPr>
        <w:t>как выразился А.Т.Твардовский, «города сдают солдаты, генералы их берут», а ведь мы сначала сдавали</w:t>
      </w:r>
      <w:r w:rsidR="008A3669" w:rsidRPr="00A73AC3">
        <w:rPr>
          <w:sz w:val="28"/>
          <w:szCs w:val="28"/>
        </w:rPr>
        <w:t xml:space="preserve"> </w:t>
      </w:r>
      <w:r w:rsidR="005C524D" w:rsidRPr="00A73AC3">
        <w:rPr>
          <w:sz w:val="28"/>
          <w:szCs w:val="28"/>
        </w:rPr>
        <w:t>города.</w:t>
      </w:r>
      <w:r w:rsidR="00C77824" w:rsidRPr="00A73AC3">
        <w:rPr>
          <w:sz w:val="28"/>
          <w:szCs w:val="28"/>
        </w:rPr>
        <w:t xml:space="preserve"> </w:t>
      </w:r>
    </w:p>
    <w:p w:rsidR="008A3669" w:rsidRPr="00A73AC3" w:rsidRDefault="008A3669">
      <w:pPr>
        <w:rPr>
          <w:sz w:val="28"/>
          <w:szCs w:val="28"/>
        </w:rPr>
      </w:pPr>
      <w:r w:rsidRPr="00A73AC3">
        <w:rPr>
          <w:sz w:val="28"/>
          <w:szCs w:val="28"/>
        </w:rPr>
        <w:lastRenderedPageBreak/>
        <w:t>6)Стремлением рассказать правду  о воюющем народе было главным у поэтов. Звучит стихотворение  А.Суркова «Жизнь и мечта».</w:t>
      </w:r>
    </w:p>
    <w:p w:rsidR="008A3669" w:rsidRPr="00A73AC3" w:rsidRDefault="008A3669">
      <w:pPr>
        <w:rPr>
          <w:sz w:val="28"/>
          <w:szCs w:val="28"/>
        </w:rPr>
      </w:pPr>
      <w:r w:rsidRPr="00A73AC3">
        <w:rPr>
          <w:sz w:val="28"/>
          <w:szCs w:val="28"/>
        </w:rPr>
        <w:t>А.Сурков отстаивает право литературы рассказать о человеке на войне таком, каким он был.</w:t>
      </w:r>
    </w:p>
    <w:p w:rsidR="008A3669" w:rsidRPr="00A73AC3" w:rsidRDefault="008A3669">
      <w:pPr>
        <w:rPr>
          <w:sz w:val="28"/>
          <w:szCs w:val="28"/>
        </w:rPr>
      </w:pPr>
      <w:r w:rsidRPr="00A73AC3">
        <w:rPr>
          <w:sz w:val="28"/>
          <w:szCs w:val="28"/>
        </w:rPr>
        <w:t>То, что написано в период с 1945-1956 годы, безнадежно устарело, может быть, потому что правилось уже холодным разумом (например, у К.Симонова  «Мы отходим»- смягчение по сравнению с «Убей его»после травли холодным разумом, после редактирования), и потому, что изображали не человека, а м</w:t>
      </w:r>
      <w:r w:rsidR="007527CA" w:rsidRPr="00A73AC3">
        <w:rPr>
          <w:sz w:val="28"/>
          <w:szCs w:val="28"/>
        </w:rPr>
        <w:t>ощи. Все, что написано в годы во</w:t>
      </w:r>
      <w:r w:rsidRPr="00A73AC3">
        <w:rPr>
          <w:sz w:val="28"/>
          <w:szCs w:val="28"/>
        </w:rPr>
        <w:t>йны, - это произведение страсти, они свежи и доныне.</w:t>
      </w:r>
    </w:p>
    <w:p w:rsidR="008A3669" w:rsidRPr="00A73AC3" w:rsidRDefault="008A3669">
      <w:pPr>
        <w:rPr>
          <w:sz w:val="28"/>
          <w:szCs w:val="28"/>
        </w:rPr>
      </w:pPr>
      <w:r w:rsidRPr="00A73AC3">
        <w:rPr>
          <w:sz w:val="28"/>
          <w:szCs w:val="28"/>
        </w:rPr>
        <w:t>7)Что же сказали поэты о своем воюющем соотечественнике? Какую правду показали?</w:t>
      </w:r>
    </w:p>
    <w:p w:rsidR="008A3669" w:rsidRPr="00A73AC3" w:rsidRDefault="008A3669">
      <w:pPr>
        <w:rPr>
          <w:sz w:val="28"/>
          <w:szCs w:val="28"/>
        </w:rPr>
      </w:pPr>
      <w:r w:rsidRPr="00A73AC3">
        <w:rPr>
          <w:sz w:val="28"/>
          <w:szCs w:val="28"/>
        </w:rPr>
        <w:t xml:space="preserve">Герой лирики – человек </w:t>
      </w:r>
      <w:r w:rsidR="007527CA" w:rsidRPr="00A73AC3">
        <w:rPr>
          <w:sz w:val="28"/>
          <w:szCs w:val="28"/>
        </w:rPr>
        <w:t>с новым мировоззрением, человек, отстаивающий завоевания Октября. Уверенность в конечной победе отличает героев  лирики периода Великой Отечественной войны. Эти герои отличаются высоким мужеством.</w:t>
      </w:r>
      <w:r w:rsidR="0059426F" w:rsidRPr="00A73AC3">
        <w:rPr>
          <w:sz w:val="28"/>
          <w:szCs w:val="28"/>
        </w:rPr>
        <w:t xml:space="preserve"> На войне очень страшно, это знают все, нет людей, которые не чувствовали бы, как страшно на войне. И великое мужество состоит в том, чтобы этот страх преодолеть.  Любовь к Родине</w:t>
      </w:r>
      <w:r w:rsidR="00320B4B" w:rsidRPr="00A73AC3">
        <w:rPr>
          <w:sz w:val="28"/>
          <w:szCs w:val="28"/>
        </w:rPr>
        <w:t xml:space="preserve"> сильнее страха, и во имя этой любви люди гибнут. Об этом стихотворение Ю. Друниной «Я только раз видала рукопашный…».</w:t>
      </w:r>
    </w:p>
    <w:p w:rsidR="00320B4B" w:rsidRPr="00A73AC3" w:rsidRDefault="00320B4B">
      <w:pPr>
        <w:rPr>
          <w:sz w:val="28"/>
          <w:szCs w:val="28"/>
        </w:rPr>
      </w:pPr>
      <w:r w:rsidRPr="00A73AC3">
        <w:rPr>
          <w:sz w:val="28"/>
          <w:szCs w:val="28"/>
        </w:rPr>
        <w:t>8)Большое место в лирике периода Великой Отечественной войны занимают стихи, посвященные теме любви и дружбы. Эти стихи подчеркивают, что истинно человеческое в страшных условиях войны не истреблялось. Далее читают де</w:t>
      </w:r>
      <w:r w:rsidR="00C463F2" w:rsidRPr="00A73AC3">
        <w:rPr>
          <w:sz w:val="28"/>
          <w:szCs w:val="28"/>
        </w:rPr>
        <w:t>ти стихотвор</w:t>
      </w:r>
      <w:r w:rsidRPr="00A73AC3">
        <w:rPr>
          <w:sz w:val="28"/>
          <w:szCs w:val="28"/>
        </w:rPr>
        <w:t>ения</w:t>
      </w:r>
      <w:r w:rsidR="00C463F2" w:rsidRPr="00A73AC3">
        <w:rPr>
          <w:sz w:val="28"/>
          <w:szCs w:val="28"/>
        </w:rPr>
        <w:t xml:space="preserve">: «В лесу прифронтовом», «Землянка», «Жди меня», «Памяти Евгения Петрова», «Был у меня хороший друг».  </w:t>
      </w:r>
    </w:p>
    <w:p w:rsidR="00C463F2" w:rsidRPr="00A73AC3" w:rsidRDefault="00C463F2">
      <w:pPr>
        <w:rPr>
          <w:sz w:val="28"/>
          <w:szCs w:val="28"/>
        </w:rPr>
      </w:pPr>
      <w:r w:rsidRPr="00A73AC3">
        <w:rPr>
          <w:sz w:val="28"/>
          <w:szCs w:val="28"/>
        </w:rPr>
        <w:t xml:space="preserve">Действительно, «Любовь мы завещаем женам, воспоминанья </w:t>
      </w:r>
      <w:r w:rsidR="00154316" w:rsidRPr="00A73AC3">
        <w:rPr>
          <w:sz w:val="28"/>
          <w:szCs w:val="28"/>
        </w:rPr>
        <w:t>– сыновьям, но на земле, войной сожженной, идти завещено друзьям». Это мысль о единстве людей, связанных общей целью, фронтовое братство</w:t>
      </w:r>
      <w:r w:rsidR="00611F67" w:rsidRPr="00A73AC3">
        <w:rPr>
          <w:sz w:val="28"/>
          <w:szCs w:val="28"/>
        </w:rPr>
        <w:t xml:space="preserve"> как единственная ценность.</w:t>
      </w:r>
    </w:p>
    <w:p w:rsidR="00611F67" w:rsidRPr="00A73AC3" w:rsidRDefault="00611F67">
      <w:pPr>
        <w:rPr>
          <w:sz w:val="28"/>
          <w:szCs w:val="28"/>
        </w:rPr>
      </w:pPr>
      <w:r w:rsidRPr="00A73AC3">
        <w:rPr>
          <w:sz w:val="28"/>
          <w:szCs w:val="28"/>
        </w:rPr>
        <w:t xml:space="preserve">9) «Дом в Вязьме» - стихотворение о силе и чистоте фронтовой дружбы, она </w:t>
      </w:r>
      <w:r w:rsidR="003C66D2" w:rsidRPr="00A73AC3">
        <w:rPr>
          <w:sz w:val="28"/>
          <w:szCs w:val="28"/>
        </w:rPr>
        <w:t xml:space="preserve"> гарантия человеческого в человеке.</w:t>
      </w:r>
      <w:r w:rsidR="00570C07" w:rsidRPr="00A73AC3">
        <w:rPr>
          <w:sz w:val="28"/>
          <w:szCs w:val="28"/>
        </w:rPr>
        <w:t xml:space="preserve"> Чтение стихотворения наизусть.</w:t>
      </w:r>
    </w:p>
    <w:p w:rsidR="00570C07" w:rsidRDefault="00A73AC3">
      <w:pPr>
        <w:rPr>
          <w:lang w:val="en-US"/>
        </w:rPr>
      </w:pPr>
      <w:r>
        <w:rPr>
          <w:b/>
          <w:sz w:val="32"/>
          <w:szCs w:val="32"/>
          <w:u w:val="single"/>
          <w:lang w:val="en-US"/>
        </w:rPr>
        <w:t>IV</w:t>
      </w:r>
      <w:r w:rsidR="00570C07" w:rsidRPr="00570C07">
        <w:rPr>
          <w:b/>
          <w:sz w:val="32"/>
          <w:szCs w:val="32"/>
          <w:u w:val="single"/>
          <w:lang w:val="en-US"/>
        </w:rPr>
        <w:t xml:space="preserve">.   </w:t>
      </w:r>
      <w:r w:rsidR="00570C07" w:rsidRPr="00570C07">
        <w:rPr>
          <w:b/>
          <w:sz w:val="32"/>
          <w:szCs w:val="32"/>
          <w:u w:val="single"/>
        </w:rPr>
        <w:t>Домашнее задание</w:t>
      </w:r>
      <w:r w:rsidR="00570C07">
        <w:t xml:space="preserve">. </w:t>
      </w:r>
    </w:p>
    <w:p w:rsidR="00570C07" w:rsidRPr="00A73AC3" w:rsidRDefault="00570C07">
      <w:pPr>
        <w:rPr>
          <w:sz w:val="28"/>
          <w:szCs w:val="28"/>
        </w:rPr>
      </w:pPr>
      <w:r w:rsidRPr="00A73AC3">
        <w:rPr>
          <w:sz w:val="28"/>
          <w:szCs w:val="28"/>
        </w:rPr>
        <w:lastRenderedPageBreak/>
        <w:t>1.Оно из стихотворений о войне наизусть, 2.Связный рассказ о лирике с цитатами из стихов. 3. Читать прозу о войне: К.Симонов «</w:t>
      </w:r>
      <w:r w:rsidR="00A73AC3" w:rsidRPr="00A73AC3">
        <w:rPr>
          <w:sz w:val="28"/>
          <w:szCs w:val="28"/>
        </w:rPr>
        <w:t>Живые  и мер</w:t>
      </w:r>
      <w:r w:rsidRPr="00A73AC3">
        <w:rPr>
          <w:sz w:val="28"/>
          <w:szCs w:val="28"/>
        </w:rPr>
        <w:t>твые», «Солдатами не рождаются», «Последнее лето», Чаковский «Блокада», Ю.Бондарев «Горячий снег», Б.Васильев «А зори здесь тихие…».</w:t>
      </w:r>
    </w:p>
    <w:p w:rsidR="00570C07" w:rsidRPr="00570C07" w:rsidRDefault="00570C07" w:rsidP="00570C07">
      <w:pPr>
        <w:ind w:left="284"/>
        <w:rPr>
          <w:b/>
          <w:sz w:val="32"/>
          <w:szCs w:val="32"/>
          <w:u w:val="single"/>
          <w:lang w:val="en-US"/>
        </w:rPr>
      </w:pPr>
      <w:r w:rsidRPr="00570C07">
        <w:rPr>
          <w:b/>
          <w:sz w:val="32"/>
          <w:szCs w:val="32"/>
          <w:u w:val="single"/>
          <w:lang w:val="en-US"/>
        </w:rPr>
        <w:t>V.</w:t>
      </w:r>
      <w:r w:rsidRPr="00570C07">
        <w:rPr>
          <w:b/>
          <w:sz w:val="32"/>
          <w:szCs w:val="32"/>
          <w:u w:val="single"/>
        </w:rPr>
        <w:t>Подведение итогов.</w:t>
      </w:r>
    </w:p>
    <w:p w:rsidR="00570C07" w:rsidRPr="00A73AC3" w:rsidRDefault="00570C07" w:rsidP="00570C07">
      <w:pPr>
        <w:pStyle w:val="a7"/>
        <w:ind w:left="644"/>
        <w:rPr>
          <w:sz w:val="28"/>
          <w:szCs w:val="28"/>
        </w:rPr>
      </w:pPr>
      <w:r w:rsidRPr="00A73AC3">
        <w:rPr>
          <w:sz w:val="28"/>
          <w:szCs w:val="28"/>
        </w:rPr>
        <w:t>-Что нового почерпнули из урока?</w:t>
      </w:r>
    </w:p>
    <w:p w:rsidR="00570C07" w:rsidRPr="00A73AC3" w:rsidRDefault="00570C07" w:rsidP="00570C07">
      <w:pPr>
        <w:pStyle w:val="a7"/>
        <w:ind w:left="644"/>
        <w:rPr>
          <w:sz w:val="28"/>
          <w:szCs w:val="28"/>
        </w:rPr>
      </w:pPr>
      <w:r w:rsidRPr="00A73AC3">
        <w:rPr>
          <w:sz w:val="28"/>
          <w:szCs w:val="28"/>
        </w:rPr>
        <w:t>- Какие стихи особенно поразили Вас и почему?</w:t>
      </w:r>
    </w:p>
    <w:p w:rsidR="00570C07" w:rsidRPr="00A73AC3" w:rsidRDefault="00570C07" w:rsidP="00570C07">
      <w:pPr>
        <w:pStyle w:val="a7"/>
        <w:ind w:left="644"/>
        <w:rPr>
          <w:sz w:val="28"/>
          <w:szCs w:val="28"/>
        </w:rPr>
      </w:pPr>
      <w:r w:rsidRPr="00A73AC3">
        <w:rPr>
          <w:sz w:val="28"/>
          <w:szCs w:val="28"/>
        </w:rPr>
        <w:t>Урок окончен.</w:t>
      </w:r>
    </w:p>
    <w:sectPr w:rsidR="00570C07" w:rsidRPr="00A73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4F7" w:rsidRDefault="005254F7" w:rsidP="003308D4">
      <w:pPr>
        <w:spacing w:after="0" w:line="240" w:lineRule="auto"/>
      </w:pPr>
      <w:r>
        <w:separator/>
      </w:r>
    </w:p>
  </w:endnote>
  <w:endnote w:type="continuationSeparator" w:id="1">
    <w:p w:rsidR="005254F7" w:rsidRDefault="005254F7" w:rsidP="00330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4F7" w:rsidRDefault="005254F7" w:rsidP="003308D4">
      <w:pPr>
        <w:spacing w:after="0" w:line="240" w:lineRule="auto"/>
      </w:pPr>
      <w:r>
        <w:separator/>
      </w:r>
    </w:p>
  </w:footnote>
  <w:footnote w:type="continuationSeparator" w:id="1">
    <w:p w:rsidR="005254F7" w:rsidRDefault="005254F7" w:rsidP="00330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E73D9"/>
    <w:multiLevelType w:val="hybridMultilevel"/>
    <w:tmpl w:val="86363ACE"/>
    <w:lvl w:ilvl="0" w:tplc="6216533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11847"/>
    <w:multiLevelType w:val="hybridMultilevel"/>
    <w:tmpl w:val="87B25280"/>
    <w:lvl w:ilvl="0" w:tplc="7E62F6B0">
      <w:start w:val="4"/>
      <w:numFmt w:val="bullet"/>
      <w:lvlText w:val="-"/>
      <w:lvlJc w:val="left"/>
      <w:pPr>
        <w:ind w:left="644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77E3670"/>
    <w:multiLevelType w:val="hybridMultilevel"/>
    <w:tmpl w:val="DB2A91B2"/>
    <w:lvl w:ilvl="0" w:tplc="DFFC5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08D4"/>
    <w:rsid w:val="001023E5"/>
    <w:rsid w:val="00105616"/>
    <w:rsid w:val="00154316"/>
    <w:rsid w:val="001827AD"/>
    <w:rsid w:val="00320B4B"/>
    <w:rsid w:val="003308D4"/>
    <w:rsid w:val="003C66D2"/>
    <w:rsid w:val="005254F7"/>
    <w:rsid w:val="00570C07"/>
    <w:rsid w:val="0059426F"/>
    <w:rsid w:val="005C524D"/>
    <w:rsid w:val="00611F67"/>
    <w:rsid w:val="007527CA"/>
    <w:rsid w:val="008A3669"/>
    <w:rsid w:val="009E5E07"/>
    <w:rsid w:val="00A73AC3"/>
    <w:rsid w:val="00C463F2"/>
    <w:rsid w:val="00C77824"/>
    <w:rsid w:val="00DA4727"/>
    <w:rsid w:val="00F56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0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08D4"/>
  </w:style>
  <w:style w:type="paragraph" w:styleId="a5">
    <w:name w:val="footer"/>
    <w:basedOn w:val="a"/>
    <w:link w:val="a6"/>
    <w:uiPriority w:val="99"/>
    <w:semiHidden/>
    <w:unhideWhenUsed/>
    <w:rsid w:val="00330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308D4"/>
  </w:style>
  <w:style w:type="paragraph" w:styleId="a7">
    <w:name w:val="List Paragraph"/>
    <w:basedOn w:val="a"/>
    <w:uiPriority w:val="34"/>
    <w:qFormat/>
    <w:rsid w:val="003308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2015-03-18T06:55:00Z</dcterms:created>
  <dcterms:modified xsi:type="dcterms:W3CDTF">2015-03-18T12:09:00Z</dcterms:modified>
</cp:coreProperties>
</file>