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EB" w:rsidRDefault="00EE7237" w:rsidP="00FE01EB">
      <w:pPr>
        <w:contextualSpacing/>
        <w:jc w:val="center"/>
        <w:rPr>
          <w:b/>
          <w:sz w:val="28"/>
          <w:szCs w:val="28"/>
        </w:rPr>
      </w:pPr>
      <w:r w:rsidRPr="00EE7237">
        <w:rPr>
          <w:b/>
          <w:sz w:val="28"/>
          <w:szCs w:val="28"/>
        </w:rPr>
        <w:t xml:space="preserve"> «Использование </w:t>
      </w:r>
      <w:proofErr w:type="spellStart"/>
      <w:r w:rsidRPr="00EE7237">
        <w:rPr>
          <w:b/>
          <w:sz w:val="28"/>
          <w:szCs w:val="28"/>
        </w:rPr>
        <w:t>здоровьесберегающих</w:t>
      </w:r>
      <w:proofErr w:type="spellEnd"/>
      <w:r w:rsidRPr="00EE7237">
        <w:rPr>
          <w:b/>
          <w:sz w:val="28"/>
          <w:szCs w:val="28"/>
        </w:rPr>
        <w:t xml:space="preserve"> технологий </w:t>
      </w:r>
      <w:r w:rsidR="00FE01EB">
        <w:rPr>
          <w:b/>
          <w:sz w:val="28"/>
          <w:szCs w:val="28"/>
        </w:rPr>
        <w:t>в режиме дня</w:t>
      </w:r>
      <w:r w:rsidRPr="00EE7237">
        <w:rPr>
          <w:b/>
          <w:sz w:val="28"/>
          <w:szCs w:val="28"/>
        </w:rPr>
        <w:t xml:space="preserve"> </w:t>
      </w:r>
      <w:r w:rsidR="00FE01EB">
        <w:rPr>
          <w:b/>
          <w:sz w:val="28"/>
          <w:szCs w:val="28"/>
        </w:rPr>
        <w:t xml:space="preserve">- </w:t>
      </w:r>
    </w:p>
    <w:p w:rsidR="00FE01EB" w:rsidRDefault="00FE01EB" w:rsidP="00FE01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залог успешного</w:t>
      </w:r>
      <w:r w:rsidR="00EE7237" w:rsidRPr="00EE7237">
        <w:rPr>
          <w:b/>
          <w:sz w:val="28"/>
          <w:szCs w:val="28"/>
        </w:rPr>
        <w:t xml:space="preserve"> формирования здорового образа жизни</w:t>
      </w:r>
    </w:p>
    <w:p w:rsidR="00EE7237" w:rsidRDefault="00FE01EB" w:rsidP="00FE01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 старших дошкольников</w:t>
      </w:r>
      <w:r w:rsidR="00EE7237" w:rsidRPr="00EE7237">
        <w:rPr>
          <w:b/>
          <w:sz w:val="28"/>
          <w:szCs w:val="28"/>
        </w:rPr>
        <w:t>».</w:t>
      </w:r>
    </w:p>
    <w:p w:rsidR="00FE01EB" w:rsidRDefault="00FE01EB" w:rsidP="00FE01EB">
      <w:pPr>
        <w:contextualSpacing/>
        <w:jc w:val="both"/>
        <w:rPr>
          <w:i/>
          <w:sz w:val="28"/>
          <w:szCs w:val="28"/>
        </w:rPr>
      </w:pPr>
    </w:p>
    <w:p w:rsidR="00FE01EB" w:rsidRDefault="00FE01EB" w:rsidP="00FE01EB">
      <w:pPr>
        <w:contextualSpacing/>
        <w:jc w:val="right"/>
        <w:rPr>
          <w:i/>
          <w:sz w:val="28"/>
          <w:szCs w:val="28"/>
        </w:rPr>
      </w:pPr>
      <w:r w:rsidRPr="00FE01EB">
        <w:rPr>
          <w:i/>
          <w:sz w:val="28"/>
          <w:szCs w:val="28"/>
        </w:rPr>
        <w:t xml:space="preserve">Автор: </w:t>
      </w:r>
      <w:proofErr w:type="spellStart"/>
      <w:r w:rsidRPr="00FE01EB">
        <w:rPr>
          <w:i/>
          <w:sz w:val="28"/>
          <w:szCs w:val="28"/>
        </w:rPr>
        <w:t>Будаева</w:t>
      </w:r>
      <w:proofErr w:type="spellEnd"/>
      <w:r w:rsidRPr="00FE01EB">
        <w:rPr>
          <w:i/>
          <w:sz w:val="28"/>
          <w:szCs w:val="28"/>
        </w:rPr>
        <w:t xml:space="preserve"> Л.Н., воспитатель, </w:t>
      </w:r>
    </w:p>
    <w:p w:rsidR="00FE01EB" w:rsidRPr="00FE01EB" w:rsidRDefault="00FE01EB" w:rsidP="00FE01EB">
      <w:pPr>
        <w:contextualSpacing/>
        <w:jc w:val="right"/>
        <w:rPr>
          <w:i/>
          <w:sz w:val="28"/>
          <w:szCs w:val="28"/>
        </w:rPr>
      </w:pPr>
      <w:r w:rsidRPr="00FE01EB">
        <w:rPr>
          <w:i/>
          <w:sz w:val="28"/>
          <w:szCs w:val="28"/>
        </w:rPr>
        <w:t>МАДОУ ЦРР ДС «Загадка».</w:t>
      </w:r>
    </w:p>
    <w:p w:rsidR="0093664A" w:rsidRDefault="0093664A" w:rsidP="00EE7237">
      <w:pPr>
        <w:contextualSpacing/>
        <w:jc w:val="center"/>
        <w:rPr>
          <w:b/>
          <w:sz w:val="28"/>
          <w:szCs w:val="28"/>
        </w:rPr>
      </w:pPr>
    </w:p>
    <w:p w:rsidR="00585D48" w:rsidRPr="00EE7237" w:rsidRDefault="00585D48" w:rsidP="00EE723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 xml:space="preserve">Как отметил губернатор ЯНАО </w:t>
      </w:r>
      <w:proofErr w:type="spellStart"/>
      <w:r w:rsidRPr="00EE7237">
        <w:rPr>
          <w:sz w:val="28"/>
          <w:szCs w:val="28"/>
        </w:rPr>
        <w:t>Д.Н.Кобылкин</w:t>
      </w:r>
      <w:proofErr w:type="spellEnd"/>
      <w:r w:rsidRPr="00EE7237">
        <w:rPr>
          <w:sz w:val="28"/>
          <w:szCs w:val="28"/>
        </w:rPr>
        <w:t xml:space="preserve">, «наши приоритеты должны быть ориентированы не только на увеличение численности населения, но и на сохранение жизни и здоровья каждого </w:t>
      </w:r>
      <w:proofErr w:type="spellStart"/>
      <w:r w:rsidRPr="00EE7237">
        <w:rPr>
          <w:sz w:val="28"/>
          <w:szCs w:val="28"/>
        </w:rPr>
        <w:t>ямальца</w:t>
      </w:r>
      <w:proofErr w:type="spellEnd"/>
      <w:r w:rsidRPr="00EE7237">
        <w:rPr>
          <w:sz w:val="28"/>
          <w:szCs w:val="28"/>
        </w:rPr>
        <w:t>. Это не только задача работников здравоохранения, это задача всего общества» (материалы ежегодного доклада губернатора ЯНАО, 2013г.</w:t>
      </w:r>
      <w:r w:rsidR="00EE7237" w:rsidRPr="00EE7237">
        <w:rPr>
          <w:sz w:val="28"/>
          <w:szCs w:val="28"/>
        </w:rPr>
        <w:t>)</w:t>
      </w:r>
      <w:r w:rsidRPr="00EE7237">
        <w:rPr>
          <w:sz w:val="28"/>
          <w:szCs w:val="28"/>
        </w:rPr>
        <w:t>.</w:t>
      </w:r>
      <w:r w:rsidR="00D56AAF" w:rsidRPr="00EE7237">
        <w:rPr>
          <w:sz w:val="28"/>
          <w:szCs w:val="28"/>
        </w:rPr>
        <w:t xml:space="preserve"> </w:t>
      </w:r>
      <w:r w:rsidR="0094271A" w:rsidRPr="00EE7237">
        <w:rPr>
          <w:sz w:val="28"/>
          <w:szCs w:val="28"/>
        </w:rPr>
        <w:t xml:space="preserve">Здоровье же, как известно, на 50% определяется образом жизни, а модель образа жизни формируется в детстве. Поэтому так важно формировать привычку к здоровому образу жизни в дошкольном возрасте. </w:t>
      </w:r>
    </w:p>
    <w:p w:rsidR="00D56AAF" w:rsidRPr="00EE7237" w:rsidRDefault="0094271A" w:rsidP="00EE723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>Ямало-Ненецкий автономный округ является территорией Крайнего Севера с присущими ему экстремальными климатическими условиями для проживания.</w:t>
      </w:r>
      <w:r w:rsidR="00D56AAF" w:rsidRPr="00EE7237">
        <w:rPr>
          <w:sz w:val="28"/>
          <w:szCs w:val="28"/>
        </w:rPr>
        <w:t xml:space="preserve"> Негативное влияние природно-климатических и социальных условий проживания детей в районах Крайнего Севера является неоспоримым фактором, влияющим на физическое и психическое развитие ребенка. </w:t>
      </w:r>
      <w:r w:rsidRPr="00EE7237">
        <w:rPr>
          <w:sz w:val="28"/>
          <w:szCs w:val="28"/>
        </w:rPr>
        <w:t xml:space="preserve"> </w:t>
      </w:r>
      <w:r w:rsidR="00D56AAF" w:rsidRPr="00EE7237">
        <w:rPr>
          <w:sz w:val="28"/>
          <w:szCs w:val="28"/>
        </w:rPr>
        <w:t xml:space="preserve">По мнению медиков, дети </w:t>
      </w:r>
      <w:r w:rsidRPr="00EE7237">
        <w:rPr>
          <w:sz w:val="28"/>
          <w:szCs w:val="28"/>
        </w:rPr>
        <w:t>мало двигаются, что в дальнейшем приводит к серьезному нарушению здоровья, обмена веществ и физического развития подрастающего поколения.</w:t>
      </w:r>
      <w:r w:rsidR="00D56AAF" w:rsidRPr="00EE7237">
        <w:rPr>
          <w:sz w:val="28"/>
          <w:szCs w:val="28"/>
        </w:rPr>
        <w:t xml:space="preserve"> </w:t>
      </w:r>
    </w:p>
    <w:p w:rsidR="00C30333" w:rsidRPr="00EE7237" w:rsidRDefault="0094271A" w:rsidP="00EE723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>Следовательно, «северные» дети нуждаются в методически обоснованных и специально подобранных оздоровительных мероприятия</w:t>
      </w:r>
      <w:r w:rsidR="00D56AAF" w:rsidRPr="00EE7237">
        <w:rPr>
          <w:sz w:val="28"/>
          <w:szCs w:val="28"/>
        </w:rPr>
        <w:t>х</w:t>
      </w:r>
      <w:r w:rsidRPr="00EE7237">
        <w:rPr>
          <w:sz w:val="28"/>
          <w:szCs w:val="28"/>
        </w:rPr>
        <w:t>. Одним из успешных и эффективных средств, обусловленных природно-климатич</w:t>
      </w:r>
      <w:r w:rsidR="00FE01EB">
        <w:rPr>
          <w:sz w:val="28"/>
          <w:szCs w:val="28"/>
        </w:rPr>
        <w:t>ескими факторами,</w:t>
      </w:r>
      <w:r w:rsidRPr="00EE7237">
        <w:rPr>
          <w:sz w:val="28"/>
          <w:szCs w:val="28"/>
        </w:rPr>
        <w:t xml:space="preserve"> является</w:t>
      </w:r>
      <w:r w:rsidR="00D56AAF" w:rsidRPr="00EE7237">
        <w:rPr>
          <w:sz w:val="28"/>
          <w:szCs w:val="28"/>
        </w:rPr>
        <w:t xml:space="preserve"> применение </w:t>
      </w:r>
      <w:proofErr w:type="spellStart"/>
      <w:r w:rsidR="00D56AAF" w:rsidRPr="00EE7237">
        <w:rPr>
          <w:sz w:val="28"/>
          <w:szCs w:val="28"/>
        </w:rPr>
        <w:t>здоровьесберегающих</w:t>
      </w:r>
      <w:proofErr w:type="spellEnd"/>
      <w:r w:rsidR="00D56AAF" w:rsidRPr="00EE7237">
        <w:rPr>
          <w:sz w:val="28"/>
          <w:szCs w:val="28"/>
        </w:rPr>
        <w:t xml:space="preserve"> технологий.</w:t>
      </w:r>
      <w:r w:rsidR="00EE7237" w:rsidRPr="00EE7237">
        <w:rPr>
          <w:sz w:val="28"/>
          <w:szCs w:val="28"/>
        </w:rPr>
        <w:t xml:space="preserve"> </w:t>
      </w:r>
      <w:r w:rsidR="00852C38" w:rsidRPr="00874C79">
        <w:rPr>
          <w:sz w:val="28"/>
          <w:szCs w:val="28"/>
        </w:rPr>
        <w:t xml:space="preserve">Приоритетом </w:t>
      </w:r>
      <w:r w:rsidR="00FE01EB">
        <w:rPr>
          <w:sz w:val="28"/>
          <w:szCs w:val="28"/>
        </w:rPr>
        <w:t xml:space="preserve">моей </w:t>
      </w:r>
      <w:r w:rsidR="00852C38" w:rsidRPr="00874C79">
        <w:rPr>
          <w:sz w:val="28"/>
          <w:szCs w:val="28"/>
        </w:rPr>
        <w:t>раб</w:t>
      </w:r>
      <w:r w:rsidR="00FE01EB">
        <w:rPr>
          <w:sz w:val="28"/>
          <w:szCs w:val="28"/>
        </w:rPr>
        <w:t>оты</w:t>
      </w:r>
      <w:r w:rsidR="00852C38" w:rsidRPr="00874C79">
        <w:rPr>
          <w:sz w:val="28"/>
          <w:szCs w:val="28"/>
        </w:rPr>
        <w:t xml:space="preserve"> является физическое развитие ребенка, сохра</w:t>
      </w:r>
      <w:r w:rsidR="00EF18E1" w:rsidRPr="00EE7237">
        <w:rPr>
          <w:sz w:val="28"/>
          <w:szCs w:val="28"/>
        </w:rPr>
        <w:t>нение и укр</w:t>
      </w:r>
      <w:r w:rsidR="00C30333" w:rsidRPr="00EE7237">
        <w:rPr>
          <w:sz w:val="28"/>
          <w:szCs w:val="28"/>
        </w:rPr>
        <w:t xml:space="preserve">епление его здоровья на основе программы «Комплексное формирование личности детей дошкольного возраста, проживающих в климатогеографических условиях Крайнего Севера, средствами физического воспитания». </w:t>
      </w:r>
      <w:proofErr w:type="spellStart"/>
      <w:r w:rsidR="00C30333" w:rsidRPr="00EE7237">
        <w:rPr>
          <w:sz w:val="28"/>
          <w:szCs w:val="28"/>
        </w:rPr>
        <w:t>ЧернышенкоВ</w:t>
      </w:r>
      <w:proofErr w:type="spellEnd"/>
      <w:r w:rsidR="00C30333" w:rsidRPr="00EE7237">
        <w:rPr>
          <w:sz w:val="28"/>
          <w:szCs w:val="28"/>
        </w:rPr>
        <w:t xml:space="preserve">., </w:t>
      </w:r>
      <w:proofErr w:type="spellStart"/>
      <w:r w:rsidR="00C30333" w:rsidRPr="00EE7237">
        <w:rPr>
          <w:sz w:val="28"/>
          <w:szCs w:val="28"/>
        </w:rPr>
        <w:t>г</w:t>
      </w:r>
      <w:proofErr w:type="gramStart"/>
      <w:r w:rsidR="00C30333" w:rsidRPr="00EE7237">
        <w:rPr>
          <w:sz w:val="28"/>
          <w:szCs w:val="28"/>
        </w:rPr>
        <w:t>.Н</w:t>
      </w:r>
      <w:proofErr w:type="gramEnd"/>
      <w:r w:rsidR="00C30333" w:rsidRPr="00EE7237">
        <w:rPr>
          <w:sz w:val="28"/>
          <w:szCs w:val="28"/>
        </w:rPr>
        <w:t>овый</w:t>
      </w:r>
      <w:proofErr w:type="spellEnd"/>
      <w:r w:rsidR="00C30333" w:rsidRPr="00EE7237">
        <w:rPr>
          <w:sz w:val="28"/>
          <w:szCs w:val="28"/>
        </w:rPr>
        <w:t xml:space="preserve"> Уренгой, 2012.»</w:t>
      </w:r>
      <w:r w:rsidR="00FE01EB">
        <w:rPr>
          <w:sz w:val="28"/>
          <w:szCs w:val="28"/>
        </w:rPr>
        <w:t>, разработанной на базе МАДОУ ЦРР ДС «Загадка»</w:t>
      </w:r>
      <w:r w:rsidR="00C30333" w:rsidRPr="00EE7237">
        <w:rPr>
          <w:sz w:val="28"/>
          <w:szCs w:val="28"/>
        </w:rPr>
        <w:t>.</w:t>
      </w:r>
    </w:p>
    <w:p w:rsidR="00EE7237" w:rsidRPr="00874C79" w:rsidRDefault="00EF18E1" w:rsidP="00EE7237">
      <w:pPr>
        <w:shd w:val="clear" w:color="auto" w:fill="FFFFFF"/>
        <w:ind w:firstLine="375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>С целью</w:t>
      </w:r>
      <w:r w:rsidR="00852C38" w:rsidRPr="00874C79">
        <w:rPr>
          <w:sz w:val="28"/>
          <w:szCs w:val="28"/>
        </w:rPr>
        <w:t xml:space="preserve"> развития физических качеств, формирования двигательных умений и навыков, воспитанию потребности в самостоятельных занятиях ф</w:t>
      </w:r>
      <w:r w:rsidRPr="00EE7237">
        <w:rPr>
          <w:sz w:val="28"/>
          <w:szCs w:val="28"/>
        </w:rPr>
        <w:t>изическими упражнениями в нашей</w:t>
      </w:r>
      <w:r w:rsidR="00852C38" w:rsidRPr="00874C79">
        <w:rPr>
          <w:sz w:val="28"/>
          <w:szCs w:val="28"/>
        </w:rPr>
        <w:t xml:space="preserve"> группе </w:t>
      </w:r>
      <w:r w:rsidR="00D26587" w:rsidRPr="00EE7237">
        <w:rPr>
          <w:sz w:val="28"/>
          <w:szCs w:val="28"/>
        </w:rPr>
        <w:t>оборудованы спортивная зона,</w:t>
      </w:r>
      <w:r w:rsidR="00852C38" w:rsidRPr="00874C79">
        <w:rPr>
          <w:sz w:val="28"/>
          <w:szCs w:val="28"/>
        </w:rPr>
        <w:t xml:space="preserve"> где представлено физкультурное оборудование для самостоятельной двигательной деятельности детей, а</w:t>
      </w:r>
      <w:r w:rsidR="00D26587" w:rsidRPr="00EE7237">
        <w:rPr>
          <w:sz w:val="28"/>
          <w:szCs w:val="28"/>
        </w:rPr>
        <w:t>трибуты для подвижных игр,</w:t>
      </w:r>
      <w:r w:rsidRPr="00EE7237">
        <w:rPr>
          <w:sz w:val="28"/>
          <w:szCs w:val="28"/>
        </w:rPr>
        <w:t xml:space="preserve"> оборудование для гимнастики после сна, пособия для профилактической деятельности</w:t>
      </w:r>
      <w:r w:rsidR="00D26587" w:rsidRPr="00EE7237">
        <w:rPr>
          <w:sz w:val="28"/>
          <w:szCs w:val="28"/>
        </w:rPr>
        <w:t xml:space="preserve">. </w:t>
      </w:r>
      <w:r w:rsidR="00EE7237" w:rsidRPr="00874C79">
        <w:rPr>
          <w:sz w:val="28"/>
          <w:szCs w:val="28"/>
        </w:rPr>
        <w:t xml:space="preserve">Благодаря разнообразным движениям </w:t>
      </w:r>
      <w:r w:rsidR="00EE7237" w:rsidRPr="00EE7237">
        <w:rPr>
          <w:sz w:val="28"/>
          <w:szCs w:val="28"/>
        </w:rPr>
        <w:t xml:space="preserve">у детей </w:t>
      </w:r>
      <w:r w:rsidR="00EE7237" w:rsidRPr="00874C79">
        <w:rPr>
          <w:sz w:val="28"/>
          <w:szCs w:val="28"/>
        </w:rPr>
        <w:t xml:space="preserve">улучшаются функции </w:t>
      </w:r>
      <w:proofErr w:type="gramStart"/>
      <w:r w:rsidR="00EE7237" w:rsidRPr="00874C79">
        <w:rPr>
          <w:sz w:val="28"/>
          <w:szCs w:val="28"/>
        </w:rPr>
        <w:t>сердечно-сосудистой</w:t>
      </w:r>
      <w:proofErr w:type="gramEnd"/>
      <w:r w:rsidR="00EE7237" w:rsidRPr="00874C79">
        <w:rPr>
          <w:sz w:val="28"/>
          <w:szCs w:val="28"/>
        </w:rPr>
        <w:t xml:space="preserve"> и дыхательной систем, укрепляется опорно-двигательный аппарат, регулируется деятельность нервной системы. Хорошая физическая подготовленность, определяемая уровнем развития основных физических качеств, является основой работоспособности во всех видах деятельности.</w:t>
      </w:r>
      <w:r w:rsidR="00EE7237" w:rsidRPr="00EE7237">
        <w:rPr>
          <w:b/>
          <w:bCs/>
          <w:sz w:val="28"/>
          <w:szCs w:val="28"/>
        </w:rPr>
        <w:t> </w:t>
      </w:r>
    </w:p>
    <w:p w:rsidR="00852C38" w:rsidRPr="00EE7237" w:rsidRDefault="00D26587" w:rsidP="00EE7237">
      <w:pPr>
        <w:shd w:val="clear" w:color="auto" w:fill="FFFFFF"/>
        <w:ind w:firstLine="708"/>
        <w:contextualSpacing/>
        <w:jc w:val="both"/>
        <w:rPr>
          <w:sz w:val="28"/>
          <w:szCs w:val="28"/>
          <w:u w:val="single"/>
        </w:rPr>
      </w:pPr>
      <w:r w:rsidRPr="00EE7237">
        <w:rPr>
          <w:sz w:val="28"/>
          <w:szCs w:val="28"/>
        </w:rPr>
        <w:lastRenderedPageBreak/>
        <w:t>Для удобства работы педагогов р</w:t>
      </w:r>
      <w:r w:rsidR="00852C38" w:rsidRPr="00874C79">
        <w:rPr>
          <w:sz w:val="28"/>
          <w:szCs w:val="28"/>
        </w:rPr>
        <w:t>азработаны картотеки</w:t>
      </w:r>
      <w:r w:rsidR="00EF18E1" w:rsidRPr="00EE7237">
        <w:rPr>
          <w:sz w:val="28"/>
          <w:szCs w:val="28"/>
        </w:rPr>
        <w:t xml:space="preserve"> подвижных игр и упражнений</w:t>
      </w:r>
      <w:r w:rsidR="00EE7237">
        <w:rPr>
          <w:sz w:val="28"/>
          <w:szCs w:val="28"/>
        </w:rPr>
        <w:t xml:space="preserve"> с вариантами усложнений</w:t>
      </w:r>
      <w:r w:rsidR="00EF18E1" w:rsidRPr="00EE7237">
        <w:rPr>
          <w:sz w:val="28"/>
          <w:szCs w:val="28"/>
        </w:rPr>
        <w:t xml:space="preserve">, </w:t>
      </w:r>
      <w:r w:rsidR="00EE7237">
        <w:rPr>
          <w:sz w:val="28"/>
          <w:szCs w:val="28"/>
        </w:rPr>
        <w:t xml:space="preserve">картотеки </w:t>
      </w:r>
      <w:r w:rsidR="00852C38" w:rsidRPr="00874C79">
        <w:rPr>
          <w:sz w:val="28"/>
          <w:szCs w:val="28"/>
        </w:rPr>
        <w:t xml:space="preserve"> прогулок </w:t>
      </w:r>
      <w:r w:rsidR="00EF18E1" w:rsidRPr="00FE01EB">
        <w:rPr>
          <w:sz w:val="28"/>
          <w:szCs w:val="28"/>
        </w:rPr>
        <w:t>с учетом погодных условий</w:t>
      </w:r>
      <w:r w:rsidR="00852C38" w:rsidRPr="00FE01EB">
        <w:rPr>
          <w:sz w:val="28"/>
          <w:szCs w:val="28"/>
        </w:rPr>
        <w:t>.</w:t>
      </w:r>
    </w:p>
    <w:p w:rsidR="006148DF" w:rsidRPr="00FE01EB" w:rsidRDefault="00FE01EB" w:rsidP="00FE01EB">
      <w:pPr>
        <w:pStyle w:val="a5"/>
        <w:shd w:val="clear" w:color="auto" w:fill="FFFFFF"/>
        <w:spacing w:before="0" w:beforeAutospacing="0" w:after="0" w:afterAutospacing="0"/>
        <w:ind w:firstLine="75"/>
        <w:contextualSpacing/>
        <w:jc w:val="both"/>
        <w:rPr>
          <w:i/>
          <w:sz w:val="28"/>
          <w:szCs w:val="28"/>
        </w:rPr>
      </w:pPr>
      <w:r>
        <w:rPr>
          <w:rStyle w:val="a3"/>
          <w:i w:val="0"/>
          <w:sz w:val="28"/>
          <w:szCs w:val="28"/>
        </w:rPr>
        <w:t>Для формирования</w:t>
      </w:r>
      <w:r w:rsidR="00D26587" w:rsidRPr="00FE01EB">
        <w:rPr>
          <w:rStyle w:val="a3"/>
          <w:i w:val="0"/>
          <w:sz w:val="28"/>
          <w:szCs w:val="28"/>
        </w:rPr>
        <w:t xml:space="preserve"> здорового образа жизни</w:t>
      </w:r>
      <w:r w:rsidR="0094271A" w:rsidRPr="00FE01EB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у старших </w:t>
      </w:r>
      <w:proofErr w:type="spellStart"/>
      <w:r>
        <w:rPr>
          <w:rStyle w:val="a3"/>
          <w:i w:val="0"/>
          <w:sz w:val="28"/>
          <w:szCs w:val="28"/>
        </w:rPr>
        <w:t>дошкольнико</w:t>
      </w:r>
      <w:proofErr w:type="spellEnd"/>
      <w:r>
        <w:rPr>
          <w:rStyle w:val="a3"/>
          <w:i w:val="0"/>
          <w:sz w:val="28"/>
          <w:szCs w:val="28"/>
        </w:rPr>
        <w:t xml:space="preserve"> </w:t>
      </w:r>
      <w:r w:rsidR="0094271A" w:rsidRPr="00FE01EB">
        <w:rPr>
          <w:rStyle w:val="a3"/>
          <w:i w:val="0"/>
          <w:sz w:val="28"/>
          <w:szCs w:val="28"/>
        </w:rPr>
        <w:t>используются</w:t>
      </w:r>
      <w:r>
        <w:rPr>
          <w:rStyle w:val="a3"/>
          <w:i w:val="0"/>
          <w:sz w:val="28"/>
          <w:szCs w:val="28"/>
        </w:rPr>
        <w:t xml:space="preserve"> следующие формы работы</w:t>
      </w:r>
      <w:r w:rsidR="0094271A" w:rsidRPr="00FE01EB">
        <w:rPr>
          <w:rStyle w:val="a3"/>
          <w:i w:val="0"/>
          <w:sz w:val="28"/>
          <w:szCs w:val="28"/>
        </w:rPr>
        <w:t>:</w:t>
      </w:r>
    </w:p>
    <w:p w:rsidR="00D26587" w:rsidRPr="00EE7237" w:rsidRDefault="0094271A" w:rsidP="00EE7237">
      <w:pPr>
        <w:pStyle w:val="a5"/>
        <w:shd w:val="clear" w:color="auto" w:fill="FFFFFF"/>
        <w:spacing w:before="0" w:beforeAutospacing="0" w:after="0" w:afterAutospacing="0"/>
        <w:ind w:left="75" w:firstLine="633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>Динамические паузы применяются в ходе непосредственно образовательной деятельности 2 – 5 м</w:t>
      </w:r>
      <w:r w:rsidR="006148DF" w:rsidRPr="00EE7237">
        <w:rPr>
          <w:sz w:val="28"/>
          <w:szCs w:val="28"/>
        </w:rPr>
        <w:t xml:space="preserve">ин. по мере утомляемости детей. </w:t>
      </w:r>
      <w:r w:rsidRPr="00EE7237">
        <w:rPr>
          <w:sz w:val="28"/>
          <w:szCs w:val="28"/>
        </w:rPr>
        <w:t>Комплексы физкультминуток включают дыхательную гимнастику, гимнастику д</w:t>
      </w:r>
      <w:r w:rsidR="00D26587" w:rsidRPr="00EE7237">
        <w:rPr>
          <w:sz w:val="28"/>
          <w:szCs w:val="28"/>
        </w:rPr>
        <w:t xml:space="preserve">ля глаз, элементы игрового массажа и самомассажа. </w:t>
      </w:r>
    </w:p>
    <w:p w:rsidR="006148DF" w:rsidRPr="00EE7237" w:rsidRDefault="0094271A" w:rsidP="00EE723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>Подвижные и спортивные игры используются как часть непосредственно образовательной деятельности области «Фи</w:t>
      </w:r>
      <w:r w:rsidR="006148DF" w:rsidRPr="00EE7237">
        <w:rPr>
          <w:sz w:val="28"/>
          <w:szCs w:val="28"/>
        </w:rPr>
        <w:t>зическая культура», на прогулке.</w:t>
      </w:r>
    </w:p>
    <w:p w:rsidR="0094271A" w:rsidRPr="00EE7237" w:rsidRDefault="006148DF" w:rsidP="00EE72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 xml:space="preserve"> </w:t>
      </w:r>
      <w:r w:rsidR="00D26587" w:rsidRPr="00EE7237">
        <w:rPr>
          <w:sz w:val="28"/>
          <w:szCs w:val="28"/>
        </w:rPr>
        <w:tab/>
      </w:r>
      <w:r w:rsidRPr="00EE7237">
        <w:rPr>
          <w:sz w:val="28"/>
          <w:szCs w:val="28"/>
        </w:rPr>
        <w:t>В</w:t>
      </w:r>
      <w:r w:rsidR="0094271A" w:rsidRPr="00EE7237">
        <w:rPr>
          <w:sz w:val="28"/>
          <w:szCs w:val="28"/>
        </w:rPr>
        <w:t xml:space="preserve"> группе </w:t>
      </w:r>
      <w:r w:rsidRPr="00EE7237">
        <w:rPr>
          <w:sz w:val="28"/>
          <w:szCs w:val="28"/>
        </w:rPr>
        <w:t xml:space="preserve"> детям предлагаются игры </w:t>
      </w:r>
      <w:r w:rsidR="0094271A" w:rsidRPr="00EE7237">
        <w:rPr>
          <w:sz w:val="28"/>
          <w:szCs w:val="28"/>
        </w:rPr>
        <w:t>со средней степенью подвижности</w:t>
      </w:r>
      <w:r w:rsidRPr="00EE7237">
        <w:rPr>
          <w:sz w:val="28"/>
          <w:szCs w:val="28"/>
        </w:rPr>
        <w:t xml:space="preserve"> или малоподвижные игры. Игры</w:t>
      </w:r>
      <w:r w:rsidR="0094271A" w:rsidRPr="00EE7237">
        <w:rPr>
          <w:sz w:val="28"/>
          <w:szCs w:val="28"/>
        </w:rPr>
        <w:t xml:space="preserve">  подбираются в соответствии с программой </w:t>
      </w:r>
      <w:r w:rsidRPr="00EE7237">
        <w:rPr>
          <w:sz w:val="28"/>
          <w:szCs w:val="28"/>
        </w:rPr>
        <w:t xml:space="preserve"> «Детство» </w:t>
      </w:r>
      <w:r w:rsidR="0094271A" w:rsidRPr="00EE7237">
        <w:rPr>
          <w:sz w:val="28"/>
          <w:szCs w:val="28"/>
        </w:rPr>
        <w:t xml:space="preserve">по возрасту детей. </w:t>
      </w:r>
      <w:r w:rsidRPr="00EE7237">
        <w:rPr>
          <w:sz w:val="28"/>
          <w:szCs w:val="28"/>
        </w:rPr>
        <w:t>Также в группе  возможно использование  элементов</w:t>
      </w:r>
      <w:r w:rsidR="0094271A" w:rsidRPr="00EE7237">
        <w:rPr>
          <w:sz w:val="28"/>
          <w:szCs w:val="28"/>
        </w:rPr>
        <w:t xml:space="preserve"> спортивных игр.</w:t>
      </w:r>
      <w:r w:rsidR="00FE01EB">
        <w:rPr>
          <w:sz w:val="28"/>
          <w:szCs w:val="28"/>
        </w:rPr>
        <w:t xml:space="preserve"> </w:t>
      </w:r>
    </w:p>
    <w:p w:rsidR="0094271A" w:rsidRPr="00EE7237" w:rsidRDefault="006148DF" w:rsidP="00EE723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>Пальчиковая гимнастика в нашей группе</w:t>
      </w:r>
      <w:r w:rsidR="0094271A" w:rsidRPr="00EE7237">
        <w:rPr>
          <w:sz w:val="28"/>
          <w:szCs w:val="28"/>
        </w:rPr>
        <w:t xml:space="preserve"> </w:t>
      </w:r>
      <w:r w:rsidRPr="00EE7237">
        <w:rPr>
          <w:sz w:val="28"/>
          <w:szCs w:val="28"/>
        </w:rPr>
        <w:t xml:space="preserve">проводится </w:t>
      </w:r>
      <w:r w:rsidR="0094271A" w:rsidRPr="00EE7237">
        <w:rPr>
          <w:sz w:val="28"/>
          <w:szCs w:val="28"/>
        </w:rPr>
        <w:t>индивидуально,</w:t>
      </w:r>
      <w:r w:rsidRPr="00EE7237">
        <w:rPr>
          <w:sz w:val="28"/>
          <w:szCs w:val="28"/>
        </w:rPr>
        <w:t xml:space="preserve"> </w:t>
      </w:r>
      <w:r w:rsidR="0094271A" w:rsidRPr="00EE7237">
        <w:rPr>
          <w:sz w:val="28"/>
          <w:szCs w:val="28"/>
        </w:rPr>
        <w:t xml:space="preserve"> с подгруппой и</w:t>
      </w:r>
      <w:r w:rsidRPr="00EE7237">
        <w:rPr>
          <w:sz w:val="28"/>
          <w:szCs w:val="28"/>
        </w:rPr>
        <w:t xml:space="preserve">ли </w:t>
      </w:r>
      <w:r w:rsidR="0094271A" w:rsidRPr="00EE7237">
        <w:rPr>
          <w:sz w:val="28"/>
          <w:szCs w:val="28"/>
        </w:rPr>
        <w:t xml:space="preserve"> всей группой ежедневно в любой удобный промежуток времени.</w:t>
      </w:r>
      <w:r w:rsidR="00D26587" w:rsidRPr="00EE7237">
        <w:rPr>
          <w:sz w:val="28"/>
          <w:szCs w:val="28"/>
        </w:rPr>
        <w:t xml:space="preserve"> </w:t>
      </w:r>
    </w:p>
    <w:p w:rsidR="006148DF" w:rsidRPr="00EE7237" w:rsidRDefault="006148DF" w:rsidP="00EE72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 xml:space="preserve"> </w:t>
      </w:r>
      <w:r w:rsidR="00D26587" w:rsidRPr="00EE7237">
        <w:rPr>
          <w:sz w:val="28"/>
          <w:szCs w:val="28"/>
        </w:rPr>
        <w:tab/>
      </w:r>
      <w:r w:rsidRPr="00EE7237">
        <w:rPr>
          <w:sz w:val="28"/>
          <w:szCs w:val="28"/>
        </w:rPr>
        <w:t xml:space="preserve">Гимнастика для глаз проворится </w:t>
      </w:r>
      <w:r w:rsidR="0094271A" w:rsidRPr="00EE7237">
        <w:rPr>
          <w:sz w:val="28"/>
          <w:szCs w:val="28"/>
        </w:rPr>
        <w:t xml:space="preserve"> ежедневно по 2 - 5 мин. в любое свободное время, в зависимости от интенсивности нагрузк</w:t>
      </w:r>
      <w:r w:rsidRPr="00EE7237">
        <w:rPr>
          <w:sz w:val="28"/>
          <w:szCs w:val="28"/>
        </w:rPr>
        <w:t>и проводимой работы.</w:t>
      </w:r>
      <w:r w:rsidR="0094271A" w:rsidRPr="00EE7237">
        <w:rPr>
          <w:sz w:val="28"/>
          <w:szCs w:val="28"/>
        </w:rPr>
        <w:t xml:space="preserve"> </w:t>
      </w:r>
    </w:p>
    <w:p w:rsidR="006148DF" w:rsidRPr="00EE7237" w:rsidRDefault="006148DF" w:rsidP="00EE723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>З</w:t>
      </w:r>
      <w:r w:rsidR="0094271A" w:rsidRPr="00EE7237">
        <w:rPr>
          <w:sz w:val="28"/>
          <w:szCs w:val="28"/>
        </w:rPr>
        <w:t>акал</w:t>
      </w:r>
      <w:r w:rsidRPr="00EE7237">
        <w:rPr>
          <w:sz w:val="28"/>
          <w:szCs w:val="28"/>
        </w:rPr>
        <w:t>ивающие мероприятия после сна д</w:t>
      </w:r>
      <w:r w:rsidR="0094271A" w:rsidRPr="00EE7237">
        <w:rPr>
          <w:sz w:val="28"/>
          <w:szCs w:val="28"/>
        </w:rPr>
        <w:t>ети выполняют на всем</w:t>
      </w:r>
      <w:r w:rsidR="00FE01EB">
        <w:rPr>
          <w:sz w:val="28"/>
          <w:szCs w:val="28"/>
        </w:rPr>
        <w:t xml:space="preserve"> пути от кровати до умывальника: ходьба по массажным дорожкам, игровой массаж и самомассаж, гимнастика побудка и др.</w:t>
      </w:r>
    </w:p>
    <w:p w:rsidR="00C30333" w:rsidRPr="00EE7237" w:rsidRDefault="00C30333" w:rsidP="00EE723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>Беседы о здоровом образ</w:t>
      </w:r>
      <w:r w:rsidR="00D26587" w:rsidRPr="00EE7237">
        <w:rPr>
          <w:sz w:val="28"/>
          <w:szCs w:val="28"/>
        </w:rPr>
        <w:t xml:space="preserve">е жизни проводятся </w:t>
      </w:r>
      <w:r w:rsidRPr="00EE7237">
        <w:rPr>
          <w:sz w:val="28"/>
          <w:szCs w:val="28"/>
        </w:rPr>
        <w:t xml:space="preserve"> один раз в неделю в </w:t>
      </w:r>
      <w:r w:rsidR="00FE01EB">
        <w:rPr>
          <w:sz w:val="28"/>
          <w:szCs w:val="28"/>
        </w:rPr>
        <w:t>ходе режимных процессов.</w:t>
      </w:r>
    </w:p>
    <w:p w:rsidR="0094271A" w:rsidRPr="00FE01EB" w:rsidRDefault="00852C38" w:rsidP="00EE723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E01EB">
        <w:rPr>
          <w:sz w:val="28"/>
          <w:szCs w:val="28"/>
        </w:rPr>
        <w:t>Утренняя гимнастика</w:t>
      </w:r>
      <w:r w:rsidRPr="00FE01EB">
        <w:rPr>
          <w:i/>
          <w:sz w:val="28"/>
          <w:szCs w:val="28"/>
        </w:rPr>
        <w:t xml:space="preserve"> </w:t>
      </w:r>
      <w:r w:rsidR="00C30333" w:rsidRPr="00FE01EB">
        <w:rPr>
          <w:rStyle w:val="a3"/>
          <w:i w:val="0"/>
          <w:sz w:val="28"/>
          <w:szCs w:val="28"/>
        </w:rPr>
        <w:t xml:space="preserve">относится к технологиям обучения здоровому образу жизни и </w:t>
      </w:r>
      <w:r w:rsidR="0094271A" w:rsidRPr="00FE01EB">
        <w:rPr>
          <w:sz w:val="28"/>
          <w:szCs w:val="28"/>
        </w:rPr>
        <w:t xml:space="preserve">проводится ежедневно </w:t>
      </w:r>
      <w:r w:rsidRPr="00FE01EB">
        <w:rPr>
          <w:sz w:val="28"/>
          <w:szCs w:val="28"/>
        </w:rPr>
        <w:t>в спортивном зале</w:t>
      </w:r>
      <w:r w:rsidR="0094271A" w:rsidRPr="00FE01EB">
        <w:rPr>
          <w:sz w:val="28"/>
          <w:szCs w:val="28"/>
        </w:rPr>
        <w:t xml:space="preserve">. </w:t>
      </w:r>
    </w:p>
    <w:p w:rsidR="00D56AAF" w:rsidRPr="00EE7237" w:rsidRDefault="00D56AAF" w:rsidP="00EE7237">
      <w:pPr>
        <w:contextualSpacing/>
        <w:jc w:val="both"/>
        <w:rPr>
          <w:b/>
          <w:bCs/>
          <w:sz w:val="28"/>
          <w:szCs w:val="28"/>
          <w:shd w:val="clear" w:color="auto" w:fill="FFFFFF"/>
        </w:rPr>
      </w:pPr>
    </w:p>
    <w:p w:rsidR="0094271A" w:rsidRPr="00EE7237" w:rsidRDefault="0094271A" w:rsidP="00EE72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E7237">
        <w:rPr>
          <w:rStyle w:val="a6"/>
          <w:sz w:val="28"/>
          <w:szCs w:val="28"/>
        </w:rPr>
        <w:t>Список литературы</w:t>
      </w:r>
    </w:p>
    <w:p w:rsidR="0094271A" w:rsidRPr="00EE7237" w:rsidRDefault="0094271A" w:rsidP="00EE7237">
      <w:pPr>
        <w:numPr>
          <w:ilvl w:val="0"/>
          <w:numId w:val="15"/>
        </w:numPr>
        <w:shd w:val="clear" w:color="auto" w:fill="FFFFFF"/>
        <w:ind w:left="375"/>
        <w:contextualSpacing/>
        <w:jc w:val="both"/>
        <w:rPr>
          <w:sz w:val="28"/>
          <w:szCs w:val="28"/>
        </w:rPr>
      </w:pPr>
      <w:proofErr w:type="spellStart"/>
      <w:r w:rsidRPr="00EE7237">
        <w:rPr>
          <w:sz w:val="28"/>
          <w:szCs w:val="28"/>
        </w:rPr>
        <w:t>Бочарова</w:t>
      </w:r>
      <w:proofErr w:type="spellEnd"/>
      <w:r w:rsidRPr="00EE7237">
        <w:rPr>
          <w:sz w:val="28"/>
          <w:szCs w:val="28"/>
        </w:rPr>
        <w:t xml:space="preserve"> Н.И. Физическая культура дошкольника в ДОУ. – М.: Центр педагогического образования, 2007. – 176 </w:t>
      </w:r>
      <w:proofErr w:type="gramStart"/>
      <w:r w:rsidRPr="00EE7237">
        <w:rPr>
          <w:sz w:val="28"/>
          <w:szCs w:val="28"/>
        </w:rPr>
        <w:t>с</w:t>
      </w:r>
      <w:proofErr w:type="gramEnd"/>
    </w:p>
    <w:p w:rsidR="0094271A" w:rsidRPr="00EE7237" w:rsidRDefault="0094271A" w:rsidP="00EE7237">
      <w:pPr>
        <w:numPr>
          <w:ilvl w:val="0"/>
          <w:numId w:val="15"/>
        </w:numPr>
        <w:shd w:val="clear" w:color="auto" w:fill="FFFFFF"/>
        <w:ind w:left="375"/>
        <w:contextualSpacing/>
        <w:jc w:val="both"/>
        <w:rPr>
          <w:sz w:val="28"/>
          <w:szCs w:val="28"/>
        </w:rPr>
      </w:pPr>
      <w:proofErr w:type="spellStart"/>
      <w:r w:rsidRPr="00EE7237">
        <w:rPr>
          <w:sz w:val="28"/>
          <w:szCs w:val="28"/>
        </w:rPr>
        <w:t>Гаврючина</w:t>
      </w:r>
      <w:proofErr w:type="spellEnd"/>
      <w:r w:rsidRPr="00EE7237">
        <w:rPr>
          <w:sz w:val="28"/>
          <w:szCs w:val="28"/>
        </w:rPr>
        <w:t xml:space="preserve"> Л.В. </w:t>
      </w:r>
      <w:proofErr w:type="spellStart"/>
      <w:r w:rsidRPr="00EE7237">
        <w:rPr>
          <w:sz w:val="28"/>
          <w:szCs w:val="28"/>
        </w:rPr>
        <w:t>Здоровьесберегающие</w:t>
      </w:r>
      <w:proofErr w:type="spellEnd"/>
      <w:r w:rsidRPr="00EE7237">
        <w:rPr>
          <w:sz w:val="28"/>
          <w:szCs w:val="28"/>
        </w:rPr>
        <w:t xml:space="preserve"> технологии в ДОУ. – М.: ТЦ Сфера, 2008. – 160 </w:t>
      </w:r>
      <w:proofErr w:type="gramStart"/>
      <w:r w:rsidRPr="00EE7237">
        <w:rPr>
          <w:sz w:val="28"/>
          <w:szCs w:val="28"/>
        </w:rPr>
        <w:t>с</w:t>
      </w:r>
      <w:proofErr w:type="gramEnd"/>
    </w:p>
    <w:p w:rsidR="0094271A" w:rsidRPr="00EE7237" w:rsidRDefault="0094271A" w:rsidP="00EE7237">
      <w:pPr>
        <w:numPr>
          <w:ilvl w:val="0"/>
          <w:numId w:val="15"/>
        </w:numPr>
        <w:shd w:val="clear" w:color="auto" w:fill="FFFFFF"/>
        <w:ind w:left="375"/>
        <w:contextualSpacing/>
        <w:jc w:val="both"/>
        <w:rPr>
          <w:sz w:val="28"/>
          <w:szCs w:val="28"/>
        </w:rPr>
      </w:pPr>
      <w:proofErr w:type="spellStart"/>
      <w:r w:rsidRPr="00EE7237">
        <w:rPr>
          <w:sz w:val="28"/>
          <w:szCs w:val="28"/>
        </w:rPr>
        <w:t>Змановский</w:t>
      </w:r>
      <w:proofErr w:type="spellEnd"/>
      <w:r w:rsidRPr="00EE7237">
        <w:rPr>
          <w:sz w:val="28"/>
          <w:szCs w:val="28"/>
        </w:rPr>
        <w:t xml:space="preserve"> Ю.Ф. Закаливающие мероприятия в детских дошкольных учреждениях. /Медицинская сестра. – 1987. – №1. – С.20-24.</w:t>
      </w:r>
    </w:p>
    <w:p w:rsidR="0094271A" w:rsidRPr="00EE7237" w:rsidRDefault="0094271A" w:rsidP="00EE7237">
      <w:pPr>
        <w:numPr>
          <w:ilvl w:val="0"/>
          <w:numId w:val="15"/>
        </w:numPr>
        <w:shd w:val="clear" w:color="auto" w:fill="FFFFFF"/>
        <w:ind w:left="375"/>
        <w:contextualSpacing/>
        <w:jc w:val="both"/>
        <w:rPr>
          <w:sz w:val="28"/>
          <w:szCs w:val="28"/>
        </w:rPr>
      </w:pPr>
      <w:proofErr w:type="spellStart"/>
      <w:r w:rsidRPr="00EE7237">
        <w:rPr>
          <w:sz w:val="28"/>
          <w:szCs w:val="28"/>
        </w:rPr>
        <w:t>Маханева</w:t>
      </w:r>
      <w:proofErr w:type="spellEnd"/>
      <w:r w:rsidRPr="00EE7237">
        <w:rPr>
          <w:sz w:val="28"/>
          <w:szCs w:val="28"/>
        </w:rPr>
        <w:t xml:space="preserve"> М.Д. Здоровый ребенок. – М.: АРКТИ, 2004. – 261 с</w:t>
      </w:r>
    </w:p>
    <w:p w:rsidR="00EE7237" w:rsidRPr="00EE7237" w:rsidRDefault="00EE7237" w:rsidP="00EE7237">
      <w:pPr>
        <w:shd w:val="clear" w:color="auto" w:fill="FFFFFF"/>
        <w:contextualSpacing/>
        <w:jc w:val="both"/>
        <w:rPr>
          <w:sz w:val="28"/>
          <w:szCs w:val="28"/>
        </w:rPr>
      </w:pPr>
    </w:p>
    <w:p w:rsidR="00D26587" w:rsidRPr="00EE7237" w:rsidRDefault="00D26587" w:rsidP="00EE7237">
      <w:pPr>
        <w:shd w:val="clear" w:color="auto" w:fill="FFFFFF"/>
        <w:contextualSpacing/>
        <w:jc w:val="both"/>
        <w:rPr>
          <w:sz w:val="28"/>
          <w:szCs w:val="28"/>
        </w:rPr>
      </w:pPr>
      <w:r w:rsidRPr="00EE7237">
        <w:rPr>
          <w:sz w:val="28"/>
          <w:szCs w:val="28"/>
        </w:rPr>
        <w:t>Интернет-ресурсы</w:t>
      </w:r>
    </w:p>
    <w:p w:rsidR="0094271A" w:rsidRPr="00EE7237" w:rsidRDefault="00FE01EB" w:rsidP="00EE7237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D26587" w:rsidRPr="00EE7237">
          <w:rPr>
            <w:rStyle w:val="a4"/>
            <w:rFonts w:ascii="Times New Roman" w:hAnsi="Times New Roman"/>
            <w:color w:val="auto"/>
            <w:sz w:val="28"/>
            <w:szCs w:val="28"/>
          </w:rPr>
          <w:t>http://www.kobilkin.ru/actual/36</w:t>
        </w:r>
      </w:hyperlink>
    </w:p>
    <w:p w:rsidR="00EE7237" w:rsidRPr="00EE7237" w:rsidRDefault="00FE01EB" w:rsidP="00EE7237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EE7237" w:rsidRPr="00EE7237">
          <w:rPr>
            <w:rStyle w:val="a4"/>
            <w:rFonts w:ascii="Times New Roman" w:hAnsi="Times New Roman"/>
            <w:color w:val="auto"/>
            <w:sz w:val="28"/>
            <w:szCs w:val="28"/>
          </w:rPr>
          <w:t>http://www.1september.ru/</w:t>
        </w:r>
      </w:hyperlink>
    </w:p>
    <w:p w:rsidR="00D26587" w:rsidRPr="00EE7237" w:rsidRDefault="00FE01EB" w:rsidP="00EE7237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hyperlink r:id="rId8" w:history="1">
        <w:r w:rsidR="00D26587" w:rsidRPr="00EE7237">
          <w:rPr>
            <w:rStyle w:val="a4"/>
            <w:rFonts w:ascii="Times New Roman" w:hAnsi="Times New Roman"/>
            <w:color w:val="auto"/>
            <w:sz w:val="28"/>
            <w:szCs w:val="28"/>
          </w:rPr>
          <w:t>http://www.yamal-obr.ru/articles/aktualnie-aspekti-sohraneniya-zdorovia/</w:t>
        </w:r>
      </w:hyperlink>
    </w:p>
    <w:p w:rsidR="0094271A" w:rsidRPr="00EE7237" w:rsidRDefault="0094271A" w:rsidP="00EE7237">
      <w:pPr>
        <w:shd w:val="clear" w:color="auto" w:fill="FFFFFF"/>
        <w:contextualSpacing/>
        <w:jc w:val="both"/>
        <w:outlineLvl w:val="0"/>
        <w:rPr>
          <w:b/>
          <w:bCs/>
          <w:kern w:val="36"/>
          <w:sz w:val="28"/>
          <w:szCs w:val="28"/>
        </w:rPr>
      </w:pPr>
    </w:p>
    <w:p w:rsidR="0094271A" w:rsidRPr="00EE7237" w:rsidRDefault="0094271A" w:rsidP="00EE7237">
      <w:pPr>
        <w:shd w:val="clear" w:color="auto" w:fill="FFFFFF"/>
        <w:contextualSpacing/>
        <w:jc w:val="both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sectPr w:rsidR="0094271A" w:rsidRPr="00EE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172"/>
    <w:multiLevelType w:val="multilevel"/>
    <w:tmpl w:val="F484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708F1"/>
    <w:multiLevelType w:val="multilevel"/>
    <w:tmpl w:val="71D4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42C81"/>
    <w:multiLevelType w:val="multilevel"/>
    <w:tmpl w:val="3346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50A36"/>
    <w:multiLevelType w:val="multilevel"/>
    <w:tmpl w:val="B3EA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9675B"/>
    <w:multiLevelType w:val="hybridMultilevel"/>
    <w:tmpl w:val="9A2C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0C1A"/>
    <w:multiLevelType w:val="hybridMultilevel"/>
    <w:tmpl w:val="91F8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A560C"/>
    <w:multiLevelType w:val="multilevel"/>
    <w:tmpl w:val="9CB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B7C3B"/>
    <w:multiLevelType w:val="multilevel"/>
    <w:tmpl w:val="8040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F2DF4"/>
    <w:multiLevelType w:val="multilevel"/>
    <w:tmpl w:val="3BC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10F00"/>
    <w:multiLevelType w:val="multilevel"/>
    <w:tmpl w:val="2D26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C637E2"/>
    <w:multiLevelType w:val="multilevel"/>
    <w:tmpl w:val="14C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54D89"/>
    <w:multiLevelType w:val="multilevel"/>
    <w:tmpl w:val="A04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24E66"/>
    <w:multiLevelType w:val="multilevel"/>
    <w:tmpl w:val="D2FC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169A7"/>
    <w:multiLevelType w:val="hybridMultilevel"/>
    <w:tmpl w:val="F0E04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A541FC"/>
    <w:multiLevelType w:val="multilevel"/>
    <w:tmpl w:val="45D0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D78AC"/>
    <w:multiLevelType w:val="multilevel"/>
    <w:tmpl w:val="7C3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94C36"/>
    <w:multiLevelType w:val="multilevel"/>
    <w:tmpl w:val="0490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402246"/>
    <w:multiLevelType w:val="hybridMultilevel"/>
    <w:tmpl w:val="2B12D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F27E43"/>
    <w:multiLevelType w:val="multilevel"/>
    <w:tmpl w:val="580A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4"/>
  </w:num>
  <w:num w:numId="6">
    <w:abstractNumId w:val="16"/>
  </w:num>
  <w:num w:numId="7">
    <w:abstractNumId w:val="8"/>
  </w:num>
  <w:num w:numId="8">
    <w:abstractNumId w:val="2"/>
  </w:num>
  <w:num w:numId="9">
    <w:abstractNumId w:val="10"/>
  </w:num>
  <w:num w:numId="10">
    <w:abstractNumId w:val="15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9"/>
  </w:num>
  <w:num w:numId="16">
    <w:abstractNumId w:val="5"/>
  </w:num>
  <w:num w:numId="17">
    <w:abstractNumId w:val="13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82"/>
    <w:rsid w:val="00032482"/>
    <w:rsid w:val="001B36C9"/>
    <w:rsid w:val="00520D19"/>
    <w:rsid w:val="00585D48"/>
    <w:rsid w:val="005F785A"/>
    <w:rsid w:val="006148DF"/>
    <w:rsid w:val="00852C38"/>
    <w:rsid w:val="00874C79"/>
    <w:rsid w:val="0093664A"/>
    <w:rsid w:val="0094271A"/>
    <w:rsid w:val="00C30333"/>
    <w:rsid w:val="00D26587"/>
    <w:rsid w:val="00D56AAF"/>
    <w:rsid w:val="00EE7237"/>
    <w:rsid w:val="00EF18E1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C7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C7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874C79"/>
    <w:rPr>
      <w:i/>
      <w:iCs/>
    </w:rPr>
  </w:style>
  <w:style w:type="character" w:styleId="a4">
    <w:name w:val="Hyperlink"/>
    <w:basedOn w:val="a0"/>
    <w:uiPriority w:val="99"/>
    <w:unhideWhenUsed/>
    <w:rsid w:val="00874C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C79"/>
  </w:style>
  <w:style w:type="paragraph" w:styleId="a5">
    <w:name w:val="Normal (Web)"/>
    <w:basedOn w:val="a"/>
    <w:uiPriority w:val="99"/>
    <w:unhideWhenUsed/>
    <w:rsid w:val="00874C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74C79"/>
    <w:rPr>
      <w:b/>
      <w:bCs/>
    </w:rPr>
  </w:style>
  <w:style w:type="paragraph" w:styleId="a7">
    <w:name w:val="List Paragraph"/>
    <w:basedOn w:val="a"/>
    <w:uiPriority w:val="99"/>
    <w:qFormat/>
    <w:rsid w:val="00585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C7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C7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874C79"/>
    <w:rPr>
      <w:i/>
      <w:iCs/>
    </w:rPr>
  </w:style>
  <w:style w:type="character" w:styleId="a4">
    <w:name w:val="Hyperlink"/>
    <w:basedOn w:val="a0"/>
    <w:uiPriority w:val="99"/>
    <w:unhideWhenUsed/>
    <w:rsid w:val="00874C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C79"/>
  </w:style>
  <w:style w:type="paragraph" w:styleId="a5">
    <w:name w:val="Normal (Web)"/>
    <w:basedOn w:val="a"/>
    <w:uiPriority w:val="99"/>
    <w:unhideWhenUsed/>
    <w:rsid w:val="00874C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74C79"/>
    <w:rPr>
      <w:b/>
      <w:bCs/>
    </w:rPr>
  </w:style>
  <w:style w:type="paragraph" w:styleId="a7">
    <w:name w:val="List Paragraph"/>
    <w:basedOn w:val="a"/>
    <w:uiPriority w:val="99"/>
    <w:qFormat/>
    <w:rsid w:val="00585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mal-obr.ru/articles/aktualnie-aspekti-sohraneniya-zdorovi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bilkin.ru/actual/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2015-02-26T07:23:00Z</dcterms:created>
  <dcterms:modified xsi:type="dcterms:W3CDTF">2015-02-26T07:23:00Z</dcterms:modified>
</cp:coreProperties>
</file>