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1C" w:rsidRDefault="00C45F1C" w:rsidP="00C45F1C">
      <w:pPr>
        <w:rPr>
          <w:sz w:val="32"/>
          <w:szCs w:val="32"/>
        </w:rPr>
      </w:pPr>
      <w:r>
        <w:rPr>
          <w:sz w:val="32"/>
          <w:szCs w:val="32"/>
        </w:rPr>
        <w:t>Государственное  бюджетное образовательное учреждение детский сад комбинированного вида № 1877  г. Москвы</w:t>
      </w:r>
    </w:p>
    <w:p w:rsidR="00C45F1C" w:rsidRDefault="00C45F1C" w:rsidP="00C45F1C">
      <w:pPr>
        <w:rPr>
          <w:sz w:val="32"/>
          <w:szCs w:val="32"/>
        </w:rPr>
      </w:pPr>
      <w:r>
        <w:rPr>
          <w:b/>
          <w:sz w:val="32"/>
          <w:szCs w:val="32"/>
        </w:rPr>
        <w:t>ИНТЕГРИРОВАНН</w:t>
      </w:r>
      <w:proofErr w:type="gramStart"/>
      <w:r>
        <w:rPr>
          <w:b/>
          <w:sz w:val="32"/>
          <w:szCs w:val="32"/>
        </w:rPr>
        <w:t>О-</w:t>
      </w:r>
      <w:proofErr w:type="gramEnd"/>
      <w:r>
        <w:rPr>
          <w:b/>
          <w:sz w:val="32"/>
          <w:szCs w:val="32"/>
        </w:rPr>
        <w:t xml:space="preserve"> ИССЛЕДОВАТЕЛЬСКИЙ    </w:t>
      </w:r>
    </w:p>
    <w:p w:rsidR="00C45F1C" w:rsidRDefault="00C45F1C" w:rsidP="00C45F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ПРОЕКТ</w:t>
      </w:r>
    </w:p>
    <w:p w:rsidR="00C45F1C" w:rsidRDefault="00C45F1C" w:rsidP="00C45F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логопедической группы №7                                       </w:t>
      </w:r>
      <w:r>
        <w:rPr>
          <w:b/>
          <w:sz w:val="32"/>
          <w:szCs w:val="32"/>
        </w:rPr>
        <w:t>« НЕДАРОМ  ПОМНИТ  ВСЯ  РОССИЯ »</w:t>
      </w:r>
    </w:p>
    <w:p w:rsidR="00C45F1C" w:rsidRDefault="00C45F1C" w:rsidP="00C45F1C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Составили и провели:</w:t>
      </w:r>
    </w:p>
    <w:p w:rsidR="00C45F1C" w:rsidRDefault="00C45F1C" w:rsidP="00C45F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proofErr w:type="spellStart"/>
      <w:r>
        <w:rPr>
          <w:sz w:val="32"/>
          <w:szCs w:val="32"/>
        </w:rPr>
        <w:t>учитль-логопед</w:t>
      </w:r>
      <w:proofErr w:type="spellEnd"/>
      <w:r>
        <w:rPr>
          <w:sz w:val="32"/>
          <w:szCs w:val="32"/>
        </w:rPr>
        <w:t xml:space="preserve">:  </w:t>
      </w:r>
      <w:proofErr w:type="spellStart"/>
      <w:r>
        <w:rPr>
          <w:sz w:val="32"/>
          <w:szCs w:val="32"/>
        </w:rPr>
        <w:t>Акишина</w:t>
      </w:r>
      <w:proofErr w:type="spellEnd"/>
      <w:r>
        <w:rPr>
          <w:sz w:val="32"/>
          <w:szCs w:val="32"/>
        </w:rPr>
        <w:t xml:space="preserve"> Л.А</w:t>
      </w:r>
    </w:p>
    <w:p w:rsidR="00C45F1C" w:rsidRDefault="00C45F1C" w:rsidP="00C45F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proofErr w:type="spellStart"/>
      <w:r>
        <w:rPr>
          <w:sz w:val="32"/>
          <w:szCs w:val="32"/>
        </w:rPr>
        <w:t>воспритатели</w:t>
      </w:r>
      <w:proofErr w:type="spellEnd"/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Кузнецова Л. А</w:t>
      </w:r>
    </w:p>
    <w:p w:rsidR="00C45F1C" w:rsidRDefault="00C45F1C" w:rsidP="00C45F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Артемьева Л.А </w:t>
      </w:r>
      <w:r>
        <w:rPr>
          <w:b/>
          <w:sz w:val="32"/>
          <w:szCs w:val="32"/>
        </w:rPr>
        <w:t>Программное содержание: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Воспитывать чувство гордости за свою Родину;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Продолжить работу по ознакомлению дошкольников </w:t>
      </w:r>
      <w:proofErr w:type="gramStart"/>
      <w:r>
        <w:rPr>
          <w:sz w:val="32"/>
          <w:szCs w:val="32"/>
        </w:rPr>
        <w:t>с</w:t>
      </w:r>
      <w:proofErr w:type="gramEnd"/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музеями и историей нашего Отечества.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Учить детей  понимать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принимать задачу поставленную педагогом;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Учить действовать согласно инструкции, контролировать себя, действовать в коллективе.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Развивать и совершенствовать речь дошкольников;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Расширять  и пополнять словарный запас;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Совершенствовать навыки звукового анализа и синтеза;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Формировать связное и грамматически правильно оформленное высказывание.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Москва  2012г. </w:t>
      </w: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C45F1C" w:rsidRDefault="00C45F1C" w:rsidP="00C45F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rPr>
          <w:sz w:val="32"/>
          <w:szCs w:val="32"/>
        </w:rPr>
      </w:pPr>
      <w:r>
        <w:rPr>
          <w:sz w:val="32"/>
          <w:szCs w:val="32"/>
        </w:rPr>
        <w:t xml:space="preserve">  -1-</w:t>
      </w:r>
    </w:p>
    <w:p w:rsidR="00C45F1C" w:rsidRDefault="00C45F1C" w:rsidP="00C45F1C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Предварительная работа</w:t>
      </w:r>
      <w:r>
        <w:rPr>
          <w:sz w:val="32"/>
          <w:szCs w:val="32"/>
        </w:rPr>
        <w:t>:</w:t>
      </w:r>
    </w:p>
    <w:p w:rsidR="00C45F1C" w:rsidRDefault="00C45F1C" w:rsidP="00C45F1C">
      <w:pPr>
        <w:rPr>
          <w:sz w:val="32"/>
          <w:szCs w:val="32"/>
        </w:rPr>
      </w:pP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-Чтение произведения М.Ю.Лермонтова «Бородино»;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-Рассматривание иллюстраций, открыток, картин,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коллекции юбилейных монет.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-Выполнение домашней работы по теме: »Кто </w:t>
      </w:r>
      <w:proofErr w:type="gramStart"/>
      <w:r>
        <w:rPr>
          <w:sz w:val="32"/>
          <w:szCs w:val="32"/>
        </w:rPr>
        <w:t>такие</w:t>
      </w:r>
      <w:proofErr w:type="gramEnd"/>
    </w:p>
    <w:p w:rsidR="00C45F1C" w:rsidRDefault="00C45F1C" w:rsidP="00C45F1C">
      <w:pPr>
        <w:spacing w:line="48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уланы и драгуны? »  (доклады, фотоматериалы, отрывки</w:t>
      </w:r>
      <w:proofErr w:type="gramEnd"/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произведений);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-Изготовление головного убора «Кивер» и накидки </w:t>
      </w:r>
      <w:proofErr w:type="gramStart"/>
      <w:r>
        <w:rPr>
          <w:sz w:val="32"/>
          <w:szCs w:val="32"/>
        </w:rPr>
        <w:t>с</w:t>
      </w:r>
      <w:proofErr w:type="gramEnd"/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эполетами;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- Рисунки </w:t>
      </w:r>
      <w:proofErr w:type="gramStart"/>
      <w:r>
        <w:rPr>
          <w:sz w:val="32"/>
          <w:szCs w:val="32"/>
        </w:rPr>
        <w:t>–п</w:t>
      </w:r>
      <w:proofErr w:type="gramEnd"/>
      <w:r>
        <w:rPr>
          <w:sz w:val="32"/>
          <w:szCs w:val="32"/>
        </w:rPr>
        <w:t>иктограммы для составления рассказа .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-Рисунки детей для  окружного конкурса  «Двухсотлетие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событий Бородино»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</w:p>
    <w:p w:rsidR="00C45F1C" w:rsidRDefault="00C45F1C" w:rsidP="00C45F1C">
      <w:pPr>
        <w:spacing w:line="480" w:lineRule="auto"/>
        <w:rPr>
          <w:sz w:val="32"/>
          <w:szCs w:val="32"/>
        </w:rPr>
      </w:pPr>
    </w:p>
    <w:p w:rsidR="00C45F1C" w:rsidRDefault="00C45F1C" w:rsidP="00C45F1C">
      <w:pPr>
        <w:spacing w:line="480" w:lineRule="auto"/>
        <w:rPr>
          <w:sz w:val="32"/>
          <w:szCs w:val="32"/>
        </w:rPr>
      </w:pPr>
    </w:p>
    <w:p w:rsidR="00C45F1C" w:rsidRDefault="00C45F1C" w:rsidP="00C45F1C">
      <w:pPr>
        <w:spacing w:line="480" w:lineRule="auto"/>
        <w:rPr>
          <w:sz w:val="32"/>
          <w:szCs w:val="32"/>
        </w:rPr>
      </w:pP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-2-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b/>
          <w:sz w:val="32"/>
          <w:szCs w:val="32"/>
        </w:rPr>
        <w:t>Программное содержание: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Воспитывать чувство гордости за свою Родину;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Продолжить работу по ознакомлению дошкольников </w:t>
      </w:r>
      <w:proofErr w:type="gramStart"/>
      <w:r>
        <w:rPr>
          <w:sz w:val="32"/>
          <w:szCs w:val="32"/>
        </w:rPr>
        <w:t>с</w:t>
      </w:r>
      <w:proofErr w:type="gramEnd"/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музеями и историей нашего Отечества.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Учить детей  понимать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принимать задачу поставленную педагогом;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Учить действовать согласно инструкции, контролировать себя, действовать в коллективе.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Развивать и совершенствовать речь дошкольников;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Расширять  и пополнять словарный запас;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Совершенствовать навыки звукового анализа и синтеза;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Формировать связное и грамматически правильно оформленное высказывание.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</w:p>
    <w:p w:rsidR="00C45F1C" w:rsidRDefault="00C45F1C" w:rsidP="00C45F1C">
      <w:pPr>
        <w:spacing w:line="480" w:lineRule="auto"/>
        <w:rPr>
          <w:sz w:val="32"/>
          <w:szCs w:val="32"/>
        </w:rPr>
      </w:pPr>
    </w:p>
    <w:p w:rsidR="00C45F1C" w:rsidRDefault="00C45F1C" w:rsidP="00C45F1C">
      <w:pPr>
        <w:spacing w:line="480" w:lineRule="auto"/>
        <w:rPr>
          <w:sz w:val="32"/>
          <w:szCs w:val="32"/>
        </w:rPr>
      </w:pPr>
    </w:p>
    <w:p w:rsidR="00C45F1C" w:rsidRDefault="00C45F1C" w:rsidP="00C45F1C">
      <w:pPr>
        <w:spacing w:line="480" w:lineRule="auto"/>
        <w:rPr>
          <w:sz w:val="32"/>
          <w:szCs w:val="32"/>
        </w:rPr>
      </w:pP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-3-</w:t>
      </w:r>
    </w:p>
    <w:p w:rsidR="00C45F1C" w:rsidRDefault="00C45F1C" w:rsidP="00C45F1C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Оборудование: 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Сабли, мячи, обручи, кольца, кивера, накидки, картинки,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наборы для звукового анализа, конверты  с заданиями,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сюжетные картинки боевых  действий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</w:p>
    <w:p w:rsidR="00C45F1C" w:rsidRDefault="00C45F1C" w:rsidP="00C45F1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:rsidR="00C45F1C" w:rsidRDefault="00C45F1C" w:rsidP="00C45F1C">
      <w:pPr>
        <w:spacing w:line="480" w:lineRule="auto"/>
        <w:rPr>
          <w:sz w:val="32"/>
          <w:szCs w:val="32"/>
        </w:rPr>
      </w:pPr>
    </w:p>
    <w:p w:rsidR="00C45F1C" w:rsidRDefault="00C45F1C" w:rsidP="00C45F1C">
      <w:pPr>
        <w:spacing w:line="480" w:lineRule="auto"/>
        <w:rPr>
          <w:sz w:val="32"/>
          <w:szCs w:val="32"/>
        </w:rPr>
      </w:pPr>
    </w:p>
    <w:p w:rsidR="00C45F1C" w:rsidRDefault="00C45F1C" w:rsidP="00C45F1C">
      <w:pPr>
        <w:spacing w:line="480" w:lineRule="auto"/>
        <w:rPr>
          <w:sz w:val="32"/>
          <w:szCs w:val="32"/>
        </w:rPr>
      </w:pPr>
    </w:p>
    <w:p w:rsidR="00C45F1C" w:rsidRDefault="00C45F1C" w:rsidP="00C45F1C">
      <w:pPr>
        <w:spacing w:line="480" w:lineRule="auto"/>
        <w:rPr>
          <w:sz w:val="32"/>
          <w:szCs w:val="32"/>
        </w:rPr>
      </w:pPr>
    </w:p>
    <w:p w:rsidR="00C45F1C" w:rsidRDefault="00C45F1C" w:rsidP="00C45F1C">
      <w:pPr>
        <w:shd w:val="clear" w:color="auto" w:fill="FFFFFF"/>
        <w:ind w:right="19"/>
        <w:rPr>
          <w:sz w:val="32"/>
          <w:szCs w:val="32"/>
        </w:rPr>
      </w:pPr>
    </w:p>
    <w:p w:rsidR="00C45F1C" w:rsidRDefault="00C45F1C" w:rsidP="00C45F1C">
      <w:pPr>
        <w:shd w:val="clear" w:color="auto" w:fill="FFFFFF"/>
        <w:ind w:right="19"/>
        <w:rPr>
          <w:sz w:val="32"/>
          <w:szCs w:val="32"/>
        </w:rPr>
      </w:pPr>
    </w:p>
    <w:p w:rsidR="00C45F1C" w:rsidRDefault="00C45F1C" w:rsidP="00C45F1C">
      <w:pPr>
        <w:shd w:val="clear" w:color="auto" w:fill="FFFFFF"/>
        <w:ind w:right="19"/>
        <w:rPr>
          <w:sz w:val="32"/>
          <w:szCs w:val="32"/>
        </w:rPr>
      </w:pPr>
    </w:p>
    <w:p w:rsidR="00C45F1C" w:rsidRDefault="00C45F1C" w:rsidP="00C45F1C">
      <w:pPr>
        <w:shd w:val="clear" w:color="auto" w:fill="FFFFFF"/>
        <w:ind w:right="19"/>
        <w:rPr>
          <w:sz w:val="32"/>
          <w:szCs w:val="32"/>
        </w:rPr>
      </w:pPr>
    </w:p>
    <w:p w:rsidR="00C45F1C" w:rsidRDefault="00C45F1C" w:rsidP="00C45F1C">
      <w:pPr>
        <w:shd w:val="clear" w:color="auto" w:fill="FFFFFF"/>
        <w:ind w:right="19"/>
        <w:rPr>
          <w:sz w:val="32"/>
          <w:szCs w:val="32"/>
        </w:rPr>
      </w:pPr>
    </w:p>
    <w:p w:rsidR="00C45F1C" w:rsidRDefault="00C45F1C" w:rsidP="00C45F1C">
      <w:pPr>
        <w:shd w:val="clear" w:color="auto" w:fill="FFFFFF"/>
        <w:ind w:right="19"/>
        <w:rPr>
          <w:sz w:val="32"/>
          <w:szCs w:val="32"/>
        </w:rPr>
      </w:pPr>
    </w:p>
    <w:p w:rsidR="00C45F1C" w:rsidRDefault="00C45F1C" w:rsidP="00C45F1C">
      <w:pPr>
        <w:shd w:val="clear" w:color="auto" w:fill="FFFFFF"/>
        <w:ind w:right="19"/>
        <w:rPr>
          <w:sz w:val="32"/>
          <w:szCs w:val="32"/>
        </w:rPr>
      </w:pPr>
    </w:p>
    <w:p w:rsidR="00C45F1C" w:rsidRDefault="00C45F1C" w:rsidP="00C45F1C">
      <w:pPr>
        <w:shd w:val="clear" w:color="auto" w:fill="FFFFFF"/>
        <w:ind w:right="19"/>
        <w:rPr>
          <w:sz w:val="32"/>
          <w:szCs w:val="32"/>
        </w:rPr>
      </w:pPr>
    </w:p>
    <w:p w:rsidR="00C45F1C" w:rsidRDefault="00C45F1C" w:rsidP="00C45F1C">
      <w:pPr>
        <w:shd w:val="clear" w:color="auto" w:fill="FFFFFF"/>
        <w:ind w:right="19"/>
      </w:pPr>
    </w:p>
    <w:p w:rsidR="00C45F1C" w:rsidRDefault="00C45F1C" w:rsidP="00C45F1C">
      <w:pPr>
        <w:shd w:val="clear" w:color="auto" w:fill="FFFFFF"/>
        <w:ind w:right="19"/>
      </w:pPr>
    </w:p>
    <w:p w:rsidR="00C45F1C" w:rsidRDefault="00C45F1C" w:rsidP="00C45F1C">
      <w:pPr>
        <w:shd w:val="clear" w:color="auto" w:fill="FFFFFF"/>
        <w:ind w:right="19"/>
      </w:pPr>
    </w:p>
    <w:p w:rsidR="00C45F1C" w:rsidRDefault="00C45F1C" w:rsidP="00C45F1C">
      <w:pPr>
        <w:shd w:val="clear" w:color="auto" w:fill="FFFFFF"/>
        <w:ind w:right="19"/>
      </w:pPr>
    </w:p>
    <w:p w:rsidR="00C45F1C" w:rsidRDefault="00C45F1C" w:rsidP="00C45F1C">
      <w:pPr>
        <w:shd w:val="clear" w:color="auto" w:fill="FFFFFF"/>
        <w:ind w:right="19"/>
      </w:pPr>
    </w:p>
    <w:p w:rsidR="00C45F1C" w:rsidRDefault="00C45F1C" w:rsidP="00C45F1C">
      <w:pPr>
        <w:shd w:val="clear" w:color="auto" w:fill="FFFFFF"/>
        <w:ind w:right="19"/>
      </w:pPr>
    </w:p>
    <w:p w:rsidR="00C45F1C" w:rsidRDefault="00C45F1C" w:rsidP="00C45F1C">
      <w:pPr>
        <w:shd w:val="clear" w:color="auto" w:fill="FFFFFF"/>
        <w:ind w:right="19"/>
      </w:pPr>
    </w:p>
    <w:p w:rsidR="00C45F1C" w:rsidRDefault="00C45F1C" w:rsidP="00C45F1C">
      <w:pPr>
        <w:shd w:val="clear" w:color="auto" w:fill="FFFFFF"/>
        <w:ind w:right="19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Последовательность:</w:t>
      </w:r>
    </w:p>
    <w:p w:rsidR="00C45F1C" w:rsidRDefault="00C45F1C" w:rsidP="00C45F1C">
      <w:pPr>
        <w:shd w:val="clear" w:color="auto" w:fill="FFFFFF"/>
        <w:spacing w:before="470" w:line="480" w:lineRule="exact"/>
        <w:ind w:left="10" w:right="10" w:firstLine="710"/>
        <w:jc w:val="both"/>
      </w:pPr>
      <w:r>
        <w:rPr>
          <w:rFonts w:ascii="Times New Roman" w:hAnsi="Times New Roman"/>
          <w:b/>
          <w:sz w:val="30"/>
          <w:szCs w:val="30"/>
        </w:rPr>
        <w:t>Воспитатель</w:t>
      </w:r>
      <w:r>
        <w:rPr>
          <w:rFonts w:ascii="Times New Roman" w:hAnsi="Times New Roman"/>
          <w:sz w:val="30"/>
          <w:szCs w:val="30"/>
        </w:rPr>
        <w:t>: Эта встреча посвящена славе русских воинов.</w:t>
      </w:r>
    </w:p>
    <w:p w:rsidR="00C45F1C" w:rsidRDefault="00C45F1C" w:rsidP="00C45F1C">
      <w:pPr>
        <w:shd w:val="clear" w:color="auto" w:fill="FFFFFF"/>
        <w:spacing w:line="480" w:lineRule="exact"/>
        <w:ind w:right="19" w:firstLine="710"/>
        <w:jc w:val="both"/>
      </w:pPr>
      <w:r>
        <w:rPr>
          <w:rFonts w:ascii="Times New Roman" w:hAnsi="Times New Roman"/>
          <w:spacing w:val="-7"/>
          <w:sz w:val="30"/>
          <w:szCs w:val="30"/>
        </w:rPr>
        <w:t xml:space="preserve">Когда-то, много лет назад жил на свете французский император и звали его Наполеон. Захотел он завоевать землю русскую и повел </w:t>
      </w:r>
      <w:r>
        <w:rPr>
          <w:rFonts w:ascii="Times New Roman" w:hAnsi="Times New Roman"/>
          <w:spacing w:val="-9"/>
          <w:sz w:val="30"/>
          <w:szCs w:val="30"/>
        </w:rPr>
        <w:t xml:space="preserve">своих солдат на захват нашей Родины. Хорошо были обучены воины </w:t>
      </w:r>
      <w:r>
        <w:rPr>
          <w:rFonts w:ascii="Times New Roman" w:hAnsi="Times New Roman"/>
          <w:spacing w:val="-6"/>
          <w:sz w:val="30"/>
          <w:szCs w:val="30"/>
        </w:rPr>
        <w:t xml:space="preserve">Наполеона и дошли они до самой до Москвы. Остановились они на </w:t>
      </w:r>
      <w:r>
        <w:rPr>
          <w:rFonts w:ascii="Times New Roman" w:hAnsi="Times New Roman"/>
          <w:spacing w:val="-8"/>
          <w:sz w:val="30"/>
          <w:szCs w:val="30"/>
        </w:rPr>
        <w:t>поле Бородинском. И была битва страшная не на жизнь, а на смерть.</w:t>
      </w:r>
    </w:p>
    <w:p w:rsidR="00C45F1C" w:rsidRDefault="00C45F1C" w:rsidP="00C45F1C">
      <w:pPr>
        <w:shd w:val="clear" w:color="auto" w:fill="FFFFFF"/>
        <w:spacing w:before="10" w:line="480" w:lineRule="exact"/>
        <w:ind w:left="10" w:right="19" w:firstLine="701"/>
        <w:jc w:val="both"/>
      </w:pPr>
      <w:r>
        <w:rPr>
          <w:rFonts w:ascii="Times New Roman" w:hAnsi="Times New Roman"/>
          <w:sz w:val="30"/>
          <w:szCs w:val="30"/>
        </w:rPr>
        <w:t xml:space="preserve">Толик сейчас прочтет отрывок из стихотворения </w:t>
      </w:r>
      <w:r>
        <w:rPr>
          <w:rFonts w:ascii="Times New Roman" w:hAnsi="Times New Roman"/>
          <w:spacing w:val="-9"/>
          <w:sz w:val="30"/>
          <w:szCs w:val="30"/>
        </w:rPr>
        <w:t xml:space="preserve">М.Ю.Лермонтова «Бородино» описание боя... «Уланы с пестрыми </w:t>
      </w:r>
      <w:r>
        <w:rPr>
          <w:rFonts w:ascii="Times New Roman" w:hAnsi="Times New Roman"/>
          <w:spacing w:val="-4"/>
          <w:sz w:val="30"/>
          <w:szCs w:val="30"/>
        </w:rPr>
        <w:t xml:space="preserve">значками, драгуны с конскими хвостами...». Кто же они такие? Кто </w:t>
      </w:r>
      <w:r>
        <w:rPr>
          <w:rFonts w:ascii="Times New Roman" w:hAnsi="Times New Roman"/>
          <w:sz w:val="30"/>
          <w:szCs w:val="30"/>
        </w:rPr>
        <w:t>бы хотел рассказать нам о них?</w:t>
      </w:r>
    </w:p>
    <w:p w:rsidR="00C45F1C" w:rsidRDefault="00C45F1C" w:rsidP="00C45F1C">
      <w:pPr>
        <w:shd w:val="clear" w:color="auto" w:fill="FFFFFF"/>
        <w:spacing w:line="480" w:lineRule="exact"/>
        <w:ind w:left="19" w:right="29"/>
        <w:jc w:val="both"/>
      </w:pPr>
      <w:r>
        <w:rPr>
          <w:rFonts w:ascii="Times New Roman" w:hAnsi="Times New Roman"/>
          <w:spacing w:val="-9"/>
          <w:sz w:val="30"/>
          <w:szCs w:val="30"/>
        </w:rPr>
        <w:t xml:space="preserve">Слушаем 2-3 сообщения подготовленные детьми, рассматриваем </w:t>
      </w:r>
      <w:r>
        <w:rPr>
          <w:rFonts w:ascii="Times New Roman" w:hAnsi="Times New Roman"/>
          <w:sz w:val="30"/>
          <w:szCs w:val="30"/>
        </w:rPr>
        <w:t>иллюстрации (домашние заготовки детей и родителей).</w:t>
      </w:r>
    </w:p>
    <w:p w:rsidR="00C45F1C" w:rsidRDefault="00C45F1C" w:rsidP="00C45F1C">
      <w:pPr>
        <w:shd w:val="clear" w:color="auto" w:fill="FFFFFF"/>
        <w:spacing w:before="10" w:line="480" w:lineRule="exact"/>
        <w:ind w:left="10" w:right="10" w:firstLine="71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pacing w:val="-7"/>
          <w:sz w:val="30"/>
          <w:szCs w:val="30"/>
        </w:rPr>
        <w:t>Логопед:</w:t>
      </w:r>
      <w:r>
        <w:rPr>
          <w:rFonts w:ascii="Times New Roman" w:hAnsi="Times New Roman"/>
          <w:spacing w:val="-7"/>
          <w:sz w:val="30"/>
          <w:szCs w:val="30"/>
        </w:rPr>
        <w:t xml:space="preserve"> Ребята, а сейчас мы с вами немного поиграем. Надеваем накидки</w:t>
      </w:r>
      <w:proofErr w:type="gramStart"/>
      <w:r>
        <w:rPr>
          <w:rFonts w:ascii="Times New Roman" w:hAnsi="Times New Roman"/>
          <w:spacing w:val="-7"/>
          <w:sz w:val="30"/>
          <w:szCs w:val="30"/>
        </w:rPr>
        <w:t xml:space="preserve"> ,</w:t>
      </w:r>
      <w:proofErr w:type="gramEnd"/>
      <w:r>
        <w:rPr>
          <w:rFonts w:ascii="Times New Roman" w:hAnsi="Times New Roman"/>
          <w:spacing w:val="-7"/>
          <w:sz w:val="30"/>
          <w:szCs w:val="30"/>
        </w:rPr>
        <w:t xml:space="preserve">  кивера </w:t>
      </w:r>
      <w:r>
        <w:rPr>
          <w:rFonts w:ascii="Times New Roman" w:hAnsi="Times New Roman"/>
          <w:sz w:val="30"/>
          <w:szCs w:val="30"/>
        </w:rPr>
        <w:t xml:space="preserve">- головные уборы уланов. Вот вы и превратились в воинов. </w:t>
      </w:r>
      <w:r>
        <w:rPr>
          <w:rFonts w:ascii="Times New Roman" w:hAnsi="Times New Roman"/>
          <w:spacing w:val="-2"/>
          <w:sz w:val="30"/>
          <w:szCs w:val="30"/>
        </w:rPr>
        <w:t xml:space="preserve">Разделимся на два отряда. Уланы капитана Максима и капитана </w:t>
      </w:r>
      <w:proofErr w:type="spellStart"/>
      <w:r>
        <w:rPr>
          <w:rFonts w:ascii="Times New Roman" w:hAnsi="Times New Roman"/>
          <w:spacing w:val="-8"/>
          <w:sz w:val="30"/>
          <w:szCs w:val="30"/>
        </w:rPr>
        <w:t>Дамира</w:t>
      </w:r>
      <w:proofErr w:type="spellEnd"/>
      <w:r>
        <w:rPr>
          <w:rFonts w:ascii="Times New Roman" w:hAnsi="Times New Roman"/>
          <w:spacing w:val="-8"/>
          <w:sz w:val="30"/>
          <w:szCs w:val="30"/>
        </w:rPr>
        <w:t>. Уланы готовы к испытаниям? Сначала проводим разведку</w:t>
      </w:r>
      <w:r>
        <w:rPr>
          <w:rFonts w:ascii="Times New Roman" w:hAnsi="Times New Roman"/>
          <w:sz w:val="30"/>
          <w:szCs w:val="30"/>
        </w:rPr>
        <w:t xml:space="preserve">. Игра «Чего много у противника?» Внимание детей обращено на  демонстрационный, картинный материал (дети дают </w:t>
      </w:r>
      <w:proofErr w:type="gramStart"/>
      <w:r>
        <w:rPr>
          <w:rFonts w:ascii="Times New Roman" w:hAnsi="Times New Roman"/>
          <w:sz w:val="30"/>
          <w:szCs w:val="30"/>
        </w:rPr>
        <w:t>ответы</w:t>
      </w:r>
      <w:proofErr w:type="gramEnd"/>
      <w:r>
        <w:rPr>
          <w:rFonts w:ascii="Times New Roman" w:hAnsi="Times New Roman"/>
          <w:sz w:val="30"/>
          <w:szCs w:val="30"/>
        </w:rPr>
        <w:t xml:space="preserve"> употребляя существительные множественного числа).</w:t>
      </w:r>
    </w:p>
    <w:p w:rsidR="00C45F1C" w:rsidRDefault="00C45F1C" w:rsidP="00C45F1C">
      <w:pPr>
        <w:shd w:val="clear" w:color="auto" w:fill="FFFFFF"/>
        <w:spacing w:before="10" w:line="480" w:lineRule="exact"/>
        <w:ind w:left="10" w:right="10" w:firstLine="71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pacing w:val="-7"/>
          <w:sz w:val="30"/>
          <w:szCs w:val="30"/>
        </w:rPr>
        <w:t>Логопед:</w:t>
      </w:r>
    </w:p>
    <w:p w:rsidR="00C45F1C" w:rsidRDefault="00C45F1C" w:rsidP="00C45F1C">
      <w:pPr>
        <w:shd w:val="clear" w:color="auto" w:fill="FFFFFF"/>
        <w:spacing w:before="10" w:line="480" w:lineRule="exact"/>
        <w:ind w:left="10" w:right="10"/>
        <w:jc w:val="both"/>
        <w:rPr>
          <w:b/>
        </w:rPr>
      </w:pPr>
      <w:r>
        <w:rPr>
          <w:rFonts w:ascii="Times New Roman" w:hAnsi="Times New Roman"/>
          <w:spacing w:val="-11"/>
          <w:sz w:val="30"/>
          <w:szCs w:val="30"/>
        </w:rPr>
        <w:t>А теперь мы выберем пушкарей игра «</w:t>
      </w:r>
      <w:r>
        <w:rPr>
          <w:rFonts w:ascii="Times New Roman" w:hAnsi="Times New Roman"/>
          <w:b/>
          <w:spacing w:val="-11"/>
          <w:sz w:val="30"/>
          <w:szCs w:val="30"/>
        </w:rPr>
        <w:t>Кто больше ядер унесет к своей</w:t>
      </w:r>
      <w:r>
        <w:rPr>
          <w:rFonts w:ascii="Times New Roman" w:hAnsi="Times New Roman"/>
          <w:spacing w:val="-11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пушке».</w:t>
      </w:r>
      <w:r>
        <w:rPr>
          <w:rFonts w:ascii="Times New Roman" w:hAnsi="Times New Roman"/>
          <w:spacing w:val="-6"/>
          <w:sz w:val="30"/>
          <w:szCs w:val="30"/>
        </w:rPr>
        <w:t xml:space="preserve"> Как мы видим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 xml:space="preserve"> ,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 xml:space="preserve"> оба отряда готовы к сражениям, но первая </w:t>
      </w:r>
      <w:r>
        <w:rPr>
          <w:rFonts w:ascii="Times New Roman" w:hAnsi="Times New Roman"/>
          <w:spacing w:val="-7"/>
          <w:sz w:val="30"/>
          <w:szCs w:val="30"/>
        </w:rPr>
        <w:t xml:space="preserve">битва у нас словесная. Игра «Кто больше подберет военных слов на </w:t>
      </w:r>
      <w:r>
        <w:rPr>
          <w:rFonts w:ascii="Times New Roman" w:hAnsi="Times New Roman"/>
          <w:spacing w:val="-4"/>
          <w:sz w:val="30"/>
          <w:szCs w:val="30"/>
        </w:rPr>
        <w:t>звук</w:t>
      </w:r>
      <w:proofErr w:type="gramStart"/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/</w:t>
      </w:r>
      <w:r>
        <w:rPr>
          <w:rFonts w:ascii="Times New Roman" w:hAnsi="Times New Roman"/>
          <w:b/>
          <w:sz w:val="30"/>
          <w:szCs w:val="30"/>
        </w:rPr>
        <w:t>С</w:t>
      </w:r>
      <w:proofErr w:type="gramEnd"/>
      <w:r>
        <w:rPr>
          <w:rFonts w:ascii="Times New Roman" w:hAnsi="Times New Roman"/>
          <w:sz w:val="30"/>
          <w:szCs w:val="30"/>
        </w:rPr>
        <w:t>/</w:t>
      </w:r>
      <w:r>
        <w:rPr>
          <w:rFonts w:ascii="Times New Roman" w:hAnsi="Times New Roman"/>
          <w:spacing w:val="-4"/>
          <w:sz w:val="30"/>
          <w:szCs w:val="30"/>
        </w:rPr>
        <w:t xml:space="preserve"> Слова могут быть предметы, слова-действия, слова-</w:t>
      </w:r>
      <w:r>
        <w:rPr>
          <w:rFonts w:ascii="Times New Roman" w:hAnsi="Times New Roman"/>
          <w:spacing w:val="-10"/>
          <w:sz w:val="30"/>
          <w:szCs w:val="30"/>
        </w:rPr>
        <w:t>определения (</w:t>
      </w:r>
      <w:r>
        <w:rPr>
          <w:rFonts w:ascii="Times New Roman" w:hAnsi="Times New Roman"/>
          <w:b/>
          <w:spacing w:val="-10"/>
          <w:sz w:val="30"/>
          <w:szCs w:val="30"/>
        </w:rPr>
        <w:t xml:space="preserve">сражение, солдат, стрела, сражаться, смотреть, стрелять, </w:t>
      </w:r>
      <w:r>
        <w:rPr>
          <w:rFonts w:ascii="Times New Roman" w:hAnsi="Times New Roman"/>
          <w:b/>
          <w:sz w:val="30"/>
          <w:szCs w:val="30"/>
        </w:rPr>
        <w:t>скакать и т.д.).</w:t>
      </w:r>
    </w:p>
    <w:p w:rsidR="00C45F1C" w:rsidRDefault="00C45F1C" w:rsidP="00C45F1C">
      <w:pPr>
        <w:widowControl/>
        <w:autoSpaceDE/>
        <w:autoSpaceDN/>
        <w:adjustRightInd/>
        <w:sectPr w:rsidR="00C45F1C">
          <w:pgSz w:w="11909" w:h="16834"/>
          <w:pgMar w:top="1063" w:right="1217" w:bottom="360" w:left="2110" w:header="720" w:footer="720" w:gutter="0"/>
          <w:cols w:space="720"/>
        </w:sectPr>
      </w:pPr>
    </w:p>
    <w:p w:rsidR="00C45F1C" w:rsidRDefault="00C45F1C" w:rsidP="00C45F1C">
      <w:pPr>
        <w:shd w:val="clear" w:color="auto" w:fill="FFFFFF"/>
        <w:spacing w:line="480" w:lineRule="exact"/>
        <w:ind w:right="19" w:firstLine="710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11"/>
          <w:sz w:val="30"/>
          <w:szCs w:val="30"/>
        </w:rPr>
        <w:lastRenderedPageBreak/>
        <w:t>Воспитатель</w:t>
      </w:r>
      <w:r>
        <w:rPr>
          <w:rFonts w:ascii="Times New Roman" w:hAnsi="Times New Roman"/>
          <w:spacing w:val="-11"/>
          <w:sz w:val="30"/>
          <w:szCs w:val="30"/>
        </w:rPr>
        <w:t>: А теперь мы выберем пушкарей игра «</w:t>
      </w:r>
      <w:r>
        <w:rPr>
          <w:rFonts w:ascii="Times New Roman" w:hAnsi="Times New Roman"/>
          <w:b/>
          <w:spacing w:val="-11"/>
          <w:sz w:val="30"/>
          <w:szCs w:val="30"/>
        </w:rPr>
        <w:t>Кто больше ядер унесет к своей</w:t>
      </w:r>
      <w:r>
        <w:rPr>
          <w:rFonts w:ascii="Times New Roman" w:hAnsi="Times New Roman"/>
          <w:spacing w:val="-11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пушке».</w:t>
      </w:r>
      <w:r>
        <w:rPr>
          <w:rFonts w:ascii="Times New Roman" w:hAnsi="Times New Roman"/>
          <w:spacing w:val="-6"/>
          <w:sz w:val="30"/>
          <w:szCs w:val="30"/>
        </w:rPr>
        <w:t xml:space="preserve">  Команды строятся и  начинают 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соревнования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 xml:space="preserve"> переносят ядра от одной позиции к другой выявляя победителя.</w:t>
      </w:r>
    </w:p>
    <w:p w:rsidR="00C45F1C" w:rsidRDefault="00C45F1C" w:rsidP="00C45F1C">
      <w:pPr>
        <w:shd w:val="clear" w:color="auto" w:fill="FFFFFF"/>
        <w:spacing w:line="480" w:lineRule="exact"/>
        <w:ind w:right="19" w:firstLine="710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Логопед</w:t>
      </w:r>
      <w:r>
        <w:rPr>
          <w:rFonts w:ascii="Times New Roman" w:hAnsi="Times New Roman"/>
          <w:spacing w:val="-6"/>
          <w:sz w:val="30"/>
          <w:szCs w:val="30"/>
        </w:rPr>
        <w:t xml:space="preserve">  предлагает отправить  письма-шифровки, раздаёт шифровочные карты и вывешивает на доске ключевые слова (</w:t>
      </w:r>
      <w:r>
        <w:rPr>
          <w:rFonts w:ascii="Times New Roman" w:hAnsi="Times New Roman"/>
          <w:b/>
          <w:spacing w:val="-6"/>
          <w:sz w:val="30"/>
          <w:szCs w:val="30"/>
        </w:rPr>
        <w:t>бои, кони)</w:t>
      </w:r>
      <w:r>
        <w:rPr>
          <w:rFonts w:ascii="Times New Roman" w:hAnsi="Times New Roman"/>
          <w:spacing w:val="-6"/>
          <w:sz w:val="30"/>
          <w:szCs w:val="30"/>
        </w:rPr>
        <w:t>.</w:t>
      </w:r>
    </w:p>
    <w:p w:rsidR="00C45F1C" w:rsidRDefault="00C45F1C" w:rsidP="00C45F1C">
      <w:pPr>
        <w:shd w:val="clear" w:color="auto" w:fill="FFFFFF"/>
        <w:spacing w:line="480" w:lineRule="exact"/>
        <w:ind w:right="19" w:firstLine="710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Дети выполняют звуковой анализ слов и «отправляют донесение.</w:t>
      </w:r>
    </w:p>
    <w:p w:rsidR="00C45F1C" w:rsidRDefault="00C45F1C" w:rsidP="00C45F1C">
      <w:pPr>
        <w:shd w:val="clear" w:color="auto" w:fill="FFFFFF"/>
        <w:spacing w:line="480" w:lineRule="exact"/>
        <w:ind w:right="19" w:firstLine="710"/>
        <w:jc w:val="both"/>
      </w:pPr>
      <w:r>
        <w:rPr>
          <w:rFonts w:ascii="Times New Roman" w:hAnsi="Times New Roman"/>
          <w:spacing w:val="-6"/>
          <w:sz w:val="30"/>
          <w:szCs w:val="30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pacing w:val="-6"/>
          <w:sz w:val="30"/>
          <w:szCs w:val="30"/>
        </w:rPr>
        <w:t>Воспитатель:</w:t>
      </w:r>
      <w:r>
        <w:rPr>
          <w:rFonts w:ascii="Times New Roman" w:hAnsi="Times New Roman"/>
          <w:spacing w:val="-6"/>
          <w:sz w:val="30"/>
          <w:szCs w:val="30"/>
        </w:rPr>
        <w:t xml:space="preserve">   </w:t>
      </w:r>
      <w:r>
        <w:rPr>
          <w:rFonts w:ascii="Times New Roman" w:hAnsi="Times New Roman"/>
          <w:spacing w:val="-4"/>
          <w:sz w:val="30"/>
          <w:szCs w:val="30"/>
        </w:rPr>
        <w:t xml:space="preserve">А сейчас на поле появится конница и  нас начинается большое сражение. Сначала надо </w:t>
      </w:r>
      <w:r>
        <w:rPr>
          <w:rFonts w:ascii="Times New Roman" w:hAnsi="Times New Roman"/>
          <w:spacing w:val="-7"/>
          <w:sz w:val="30"/>
          <w:szCs w:val="30"/>
        </w:rPr>
        <w:t xml:space="preserve">будет проскакать на коне с флагом, зарядить пушку, метнуть ядро в </w:t>
      </w:r>
      <w:r>
        <w:rPr>
          <w:rFonts w:ascii="Times New Roman" w:hAnsi="Times New Roman"/>
          <w:sz w:val="30"/>
          <w:szCs w:val="30"/>
        </w:rPr>
        <w:t>цель, помочь товарищу в беде</w:t>
      </w:r>
      <w:proofErr w:type="gramStart"/>
      <w:r>
        <w:rPr>
          <w:rFonts w:ascii="Times New Roman" w:hAnsi="Times New Roman"/>
          <w:sz w:val="30"/>
          <w:szCs w:val="30"/>
        </w:rPr>
        <w:t>.(</w:t>
      </w:r>
      <w:proofErr w:type="gramEnd"/>
      <w:r>
        <w:rPr>
          <w:rFonts w:ascii="Times New Roman" w:hAnsi="Times New Roman"/>
          <w:sz w:val="30"/>
          <w:szCs w:val="30"/>
        </w:rPr>
        <w:t>дети выстраиваются в две колонны)</w:t>
      </w:r>
    </w:p>
    <w:p w:rsidR="00C45F1C" w:rsidRDefault="00C45F1C" w:rsidP="00C45F1C">
      <w:pPr>
        <w:shd w:val="clear" w:color="auto" w:fill="FFFFFF"/>
        <w:spacing w:line="480" w:lineRule="exact"/>
        <w:ind w:left="10" w:firstLine="710"/>
        <w:jc w:val="both"/>
      </w:pPr>
      <w:r>
        <w:rPr>
          <w:rFonts w:ascii="Times New Roman" w:hAnsi="Times New Roman"/>
          <w:spacing w:val="-8"/>
          <w:sz w:val="30"/>
          <w:szCs w:val="30"/>
        </w:rPr>
        <w:t xml:space="preserve">Проводиться эстафета первый этап: проскакать подскоками на </w:t>
      </w:r>
      <w:r>
        <w:rPr>
          <w:rFonts w:ascii="Times New Roman" w:hAnsi="Times New Roman"/>
          <w:sz w:val="30"/>
          <w:szCs w:val="30"/>
        </w:rPr>
        <w:t>гимнастической палке вокруг обруча.</w:t>
      </w:r>
    </w:p>
    <w:p w:rsidR="00C45F1C" w:rsidRDefault="00C45F1C" w:rsidP="00C45F1C">
      <w:pPr>
        <w:shd w:val="clear" w:color="auto" w:fill="FFFFFF"/>
        <w:spacing w:before="10" w:line="480" w:lineRule="exact"/>
        <w:ind w:left="307"/>
      </w:pPr>
      <w:r>
        <w:rPr>
          <w:rFonts w:ascii="Times New Roman" w:hAnsi="Times New Roman"/>
          <w:spacing w:val="-6"/>
          <w:sz w:val="30"/>
          <w:szCs w:val="30"/>
        </w:rPr>
        <w:t>-    Второй этап: передача мяча вперед-назад в колонне.</w:t>
      </w:r>
    </w:p>
    <w:p w:rsidR="00C45F1C" w:rsidRDefault="00C45F1C" w:rsidP="00C45F1C">
      <w:pPr>
        <w:shd w:val="clear" w:color="auto" w:fill="FFFFFF"/>
        <w:spacing w:line="480" w:lineRule="exact"/>
        <w:ind w:left="720"/>
      </w:pPr>
      <w:r>
        <w:rPr>
          <w:rFonts w:ascii="Times New Roman" w:hAnsi="Times New Roman"/>
          <w:spacing w:val="-9"/>
          <w:sz w:val="30"/>
          <w:szCs w:val="30"/>
        </w:rPr>
        <w:t>Третий этап: метнуть мяч в горизонтальную цель (обруч).</w:t>
      </w:r>
    </w:p>
    <w:p w:rsidR="00C45F1C" w:rsidRDefault="00C45F1C" w:rsidP="00C45F1C">
      <w:pPr>
        <w:shd w:val="clear" w:color="auto" w:fill="FFFFFF"/>
        <w:spacing w:line="480" w:lineRule="exact"/>
        <w:ind w:left="10" w:right="1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10"/>
          <w:sz w:val="30"/>
          <w:szCs w:val="30"/>
        </w:rPr>
        <w:t xml:space="preserve">Четвертый этап: вдвоем вокруг обруча один «раненый» прыгает </w:t>
      </w:r>
      <w:r>
        <w:rPr>
          <w:rFonts w:ascii="Times New Roman" w:hAnsi="Times New Roman"/>
          <w:sz w:val="30"/>
          <w:szCs w:val="30"/>
        </w:rPr>
        <w:t>на одной ноге.</w:t>
      </w:r>
    </w:p>
    <w:p w:rsidR="00C45F1C" w:rsidRDefault="00C45F1C" w:rsidP="00C45F1C">
      <w:pPr>
        <w:shd w:val="clear" w:color="auto" w:fill="FFFFFF"/>
        <w:spacing w:line="480" w:lineRule="exact"/>
        <w:ind w:left="10" w:right="1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Логопед  обращает </w:t>
      </w:r>
      <w:r>
        <w:rPr>
          <w:rFonts w:ascii="Times New Roman" w:hAnsi="Times New Roman"/>
          <w:sz w:val="30"/>
          <w:szCs w:val="30"/>
        </w:rPr>
        <w:t>внимание на острые сабли врага и организует игру «Захвати саблю неприятеля» (дети стоят в двух колоннах</w:t>
      </w:r>
      <w:proofErr w:type="gramStart"/>
      <w:r>
        <w:rPr>
          <w:rFonts w:ascii="Times New Roman" w:hAnsi="Times New Roman"/>
          <w:sz w:val="30"/>
          <w:szCs w:val="30"/>
        </w:rPr>
        <w:t xml:space="preserve"> ,</w:t>
      </w:r>
      <w:proofErr w:type="gramEnd"/>
      <w:r>
        <w:rPr>
          <w:rFonts w:ascii="Times New Roman" w:hAnsi="Times New Roman"/>
          <w:sz w:val="30"/>
          <w:szCs w:val="30"/>
        </w:rPr>
        <w:t xml:space="preserve"> один держит саблю ,а капитаны должны постараться нанизать 5 колец на саблю .</w:t>
      </w:r>
    </w:p>
    <w:p w:rsidR="00C45F1C" w:rsidRDefault="00C45F1C" w:rsidP="00C45F1C">
      <w:pPr>
        <w:shd w:val="clear" w:color="auto" w:fill="FFFFFF"/>
        <w:spacing w:line="480" w:lineRule="exact"/>
        <w:ind w:left="10" w:right="1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Подводится итог коммуникативно-соревновательной игры.</w:t>
      </w:r>
    </w:p>
    <w:p w:rsidR="00C45F1C" w:rsidRDefault="00C45F1C" w:rsidP="00C45F1C">
      <w:pPr>
        <w:shd w:val="clear" w:color="auto" w:fill="FFFFFF"/>
        <w:spacing w:line="480" w:lineRule="exact"/>
        <w:ind w:right="19"/>
        <w:jc w:val="both"/>
      </w:pPr>
      <w:r>
        <w:rPr>
          <w:rFonts w:ascii="Times New Roman" w:hAnsi="Times New Roman"/>
          <w:spacing w:val="-7"/>
          <w:sz w:val="30"/>
          <w:szCs w:val="30"/>
        </w:rPr>
        <w:t xml:space="preserve">Дорогие ребята, сегодня мы с вами показали какие мы смелые, </w:t>
      </w:r>
      <w:r>
        <w:rPr>
          <w:rFonts w:ascii="Times New Roman" w:hAnsi="Times New Roman"/>
          <w:spacing w:val="-8"/>
          <w:sz w:val="30"/>
          <w:szCs w:val="30"/>
        </w:rPr>
        <w:t xml:space="preserve">отважные уланы. У нас замечательные наездники, меткие пушкари, </w:t>
      </w:r>
      <w:r>
        <w:rPr>
          <w:rFonts w:ascii="Times New Roman" w:hAnsi="Times New Roman"/>
          <w:sz w:val="30"/>
          <w:szCs w:val="30"/>
        </w:rPr>
        <w:t xml:space="preserve">отважные разведчики и все </w:t>
      </w:r>
      <w:proofErr w:type="gramStart"/>
      <w:r>
        <w:rPr>
          <w:rFonts w:ascii="Times New Roman" w:hAnsi="Times New Roman"/>
          <w:sz w:val="30"/>
          <w:szCs w:val="30"/>
        </w:rPr>
        <w:t>вы</w:t>
      </w:r>
      <w:proofErr w:type="gramEnd"/>
      <w:r>
        <w:rPr>
          <w:rFonts w:ascii="Times New Roman" w:hAnsi="Times New Roman"/>
          <w:sz w:val="30"/>
          <w:szCs w:val="30"/>
        </w:rPr>
        <w:t xml:space="preserve"> настоящие друзья!</w:t>
      </w:r>
    </w:p>
    <w:p w:rsidR="00C45F1C" w:rsidRDefault="00C45F1C" w:rsidP="00C45F1C">
      <w:pPr>
        <w:shd w:val="clear" w:color="auto" w:fill="FFFFFF"/>
        <w:spacing w:line="480" w:lineRule="exact"/>
        <w:ind w:left="730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>Уланы УРА!!!</w:t>
      </w:r>
    </w:p>
    <w:p w:rsidR="00C45F1C" w:rsidRDefault="00C45F1C" w:rsidP="00C45F1C">
      <w:pPr>
        <w:shd w:val="clear" w:color="auto" w:fill="FFFFFF"/>
        <w:spacing w:line="480" w:lineRule="exact"/>
        <w:ind w:left="730"/>
        <w:rPr>
          <w:rFonts w:ascii="Times New Roman" w:hAnsi="Times New Roman"/>
          <w:spacing w:val="-12"/>
          <w:sz w:val="30"/>
          <w:szCs w:val="30"/>
        </w:rPr>
      </w:pPr>
    </w:p>
    <w:p w:rsidR="00C45F1C" w:rsidRDefault="00C45F1C" w:rsidP="00C45F1C">
      <w:pPr>
        <w:shd w:val="clear" w:color="auto" w:fill="FFFFFF"/>
        <w:spacing w:line="480" w:lineRule="exact"/>
        <w:ind w:left="730"/>
        <w:rPr>
          <w:rFonts w:ascii="Times New Roman" w:hAnsi="Times New Roman"/>
          <w:spacing w:val="-12"/>
          <w:sz w:val="30"/>
          <w:szCs w:val="30"/>
        </w:rPr>
      </w:pPr>
    </w:p>
    <w:p w:rsidR="00C45F1C" w:rsidRDefault="00C45F1C" w:rsidP="00C45F1C">
      <w:pPr>
        <w:shd w:val="clear" w:color="auto" w:fill="FFFFFF"/>
        <w:spacing w:line="480" w:lineRule="exact"/>
        <w:ind w:left="730"/>
        <w:rPr>
          <w:rFonts w:ascii="Times New Roman" w:hAnsi="Times New Roman"/>
          <w:spacing w:val="-12"/>
          <w:sz w:val="30"/>
          <w:szCs w:val="30"/>
        </w:rPr>
      </w:pPr>
    </w:p>
    <w:p w:rsidR="00C45F1C" w:rsidRDefault="00C45F1C" w:rsidP="00C45F1C">
      <w:pPr>
        <w:shd w:val="clear" w:color="auto" w:fill="FFFFFF"/>
        <w:spacing w:line="480" w:lineRule="exact"/>
        <w:ind w:left="730"/>
        <w:rPr>
          <w:rFonts w:ascii="Times New Roman" w:hAnsi="Times New Roman"/>
          <w:spacing w:val="-12"/>
          <w:sz w:val="30"/>
          <w:szCs w:val="30"/>
        </w:rPr>
      </w:pPr>
    </w:p>
    <w:p w:rsidR="00C45F1C" w:rsidRDefault="00C45F1C" w:rsidP="00C45F1C">
      <w:pPr>
        <w:shd w:val="clear" w:color="auto" w:fill="FFFFFF"/>
        <w:spacing w:line="480" w:lineRule="exact"/>
        <w:ind w:left="730"/>
        <w:rPr>
          <w:rFonts w:ascii="Times New Roman" w:hAnsi="Times New Roman"/>
          <w:spacing w:val="-12"/>
          <w:sz w:val="30"/>
          <w:szCs w:val="30"/>
        </w:rPr>
      </w:pPr>
    </w:p>
    <w:p w:rsidR="00C45F1C" w:rsidRDefault="00C45F1C" w:rsidP="00C45F1C">
      <w:pPr>
        <w:shd w:val="clear" w:color="auto" w:fill="FFFFFF"/>
        <w:spacing w:line="480" w:lineRule="exact"/>
        <w:rPr>
          <w:rFonts w:ascii="Times New Roman" w:hAnsi="Times New Roman"/>
          <w:b/>
          <w:spacing w:val="-12"/>
          <w:sz w:val="30"/>
          <w:szCs w:val="30"/>
        </w:rPr>
      </w:pPr>
      <w:r>
        <w:rPr>
          <w:rFonts w:ascii="Times New Roman" w:hAnsi="Times New Roman"/>
          <w:b/>
          <w:spacing w:val="-12"/>
          <w:sz w:val="30"/>
          <w:szCs w:val="30"/>
        </w:rPr>
        <w:lastRenderedPageBreak/>
        <w:t>Составление рассказа о событиях войны 1812года.</w:t>
      </w:r>
    </w:p>
    <w:p w:rsidR="00C45F1C" w:rsidRDefault="00C45F1C" w:rsidP="00C45F1C">
      <w:pPr>
        <w:shd w:val="clear" w:color="auto" w:fill="FFFFFF"/>
        <w:spacing w:line="480" w:lineRule="exact"/>
        <w:ind w:left="-567" w:firstLine="129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b/>
          <w:spacing w:val="-12"/>
          <w:sz w:val="30"/>
          <w:szCs w:val="30"/>
        </w:rPr>
        <w:t>Оборудование</w:t>
      </w:r>
      <w:r>
        <w:rPr>
          <w:rFonts w:ascii="Times New Roman" w:hAnsi="Times New Roman"/>
          <w:spacing w:val="-12"/>
          <w:sz w:val="30"/>
          <w:szCs w:val="30"/>
        </w:rPr>
        <w:t xml:space="preserve"> : </w:t>
      </w:r>
      <w:proofErr w:type="spellStart"/>
      <w:r>
        <w:rPr>
          <w:rFonts w:ascii="Times New Roman" w:hAnsi="Times New Roman"/>
          <w:spacing w:val="-12"/>
          <w:sz w:val="30"/>
          <w:szCs w:val="30"/>
        </w:rPr>
        <w:t>мнем</w:t>
      </w:r>
      <w:proofErr w:type="gramStart"/>
      <w:r>
        <w:rPr>
          <w:rFonts w:ascii="Times New Roman" w:hAnsi="Times New Roman"/>
          <w:spacing w:val="-12"/>
          <w:sz w:val="30"/>
          <w:szCs w:val="30"/>
        </w:rPr>
        <w:t>о</w:t>
      </w:r>
      <w:proofErr w:type="spellEnd"/>
      <w:r>
        <w:rPr>
          <w:rFonts w:ascii="Times New Roman" w:hAnsi="Times New Roman"/>
          <w:spacing w:val="-12"/>
          <w:sz w:val="30"/>
          <w:szCs w:val="30"/>
        </w:rPr>
        <w:t>-</w:t>
      </w:r>
      <w:proofErr w:type="gramEnd"/>
      <w:r>
        <w:rPr>
          <w:rFonts w:ascii="Times New Roman" w:hAnsi="Times New Roman"/>
          <w:spacing w:val="-12"/>
          <w:sz w:val="30"/>
          <w:szCs w:val="30"/>
        </w:rPr>
        <w:t xml:space="preserve"> таблица  (пиктограмма)               </w:t>
      </w:r>
    </w:p>
    <w:p w:rsidR="00C45F1C" w:rsidRDefault="00C45F1C" w:rsidP="00C45F1C">
      <w:pPr>
        <w:shd w:val="clear" w:color="auto" w:fill="FFFFFF"/>
        <w:spacing w:line="480" w:lineRule="exact"/>
        <w:ind w:left="-567" w:firstLine="129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b/>
          <w:spacing w:val="-12"/>
          <w:sz w:val="30"/>
          <w:szCs w:val="30"/>
        </w:rPr>
        <w:t xml:space="preserve"> </w:t>
      </w:r>
      <w:r>
        <w:rPr>
          <w:rFonts w:ascii="Times New Roman" w:hAnsi="Times New Roman"/>
          <w:spacing w:val="-12"/>
          <w:sz w:val="30"/>
          <w:szCs w:val="30"/>
        </w:rPr>
        <w:t>последовательности рассказа,</w:t>
      </w:r>
    </w:p>
    <w:p w:rsidR="00C45F1C" w:rsidRDefault="00C45F1C" w:rsidP="00C45F1C">
      <w:pPr>
        <w:shd w:val="clear" w:color="auto" w:fill="FFFFFF"/>
        <w:spacing w:line="480" w:lineRule="exact"/>
        <w:ind w:left="-567" w:firstLine="129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индивидуальные карточки для составления рассказа.</w:t>
      </w:r>
    </w:p>
    <w:p w:rsidR="00C45F1C" w:rsidRDefault="00C45F1C" w:rsidP="00C45F1C">
      <w:pPr>
        <w:shd w:val="clear" w:color="auto" w:fill="FFFFFF"/>
        <w:spacing w:line="480" w:lineRule="exact"/>
        <w:ind w:left="-567" w:firstLine="129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b/>
          <w:spacing w:val="-12"/>
          <w:sz w:val="30"/>
          <w:szCs w:val="30"/>
        </w:rPr>
        <w:t>Словарь:</w:t>
      </w:r>
      <w:r>
        <w:rPr>
          <w:rFonts w:ascii="Times New Roman" w:hAnsi="Times New Roman"/>
          <w:spacing w:val="-12"/>
          <w:sz w:val="30"/>
          <w:szCs w:val="30"/>
        </w:rPr>
        <w:t xml:space="preserve"> пушка, ядро, мушкет, конница, пешие полки, Наполеон,  </w:t>
      </w:r>
    </w:p>
    <w:p w:rsidR="00C45F1C" w:rsidRDefault="00C45F1C" w:rsidP="00C45F1C">
      <w:pPr>
        <w:shd w:val="clear" w:color="auto" w:fill="FFFFFF"/>
        <w:spacing w:line="480" w:lineRule="exact"/>
        <w:ind w:left="-567" w:firstLine="129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b/>
          <w:spacing w:val="-12"/>
          <w:sz w:val="30"/>
          <w:szCs w:val="30"/>
        </w:rPr>
        <w:t xml:space="preserve"> </w:t>
      </w:r>
      <w:r>
        <w:rPr>
          <w:rFonts w:ascii="Times New Roman" w:hAnsi="Times New Roman"/>
          <w:spacing w:val="-12"/>
          <w:sz w:val="30"/>
          <w:szCs w:val="30"/>
        </w:rPr>
        <w:t>Кутузов, уланы, драгуны, кивер, эполет, бой, сражение, атака,</w:t>
      </w:r>
    </w:p>
    <w:p w:rsidR="00C45F1C" w:rsidRDefault="00C45F1C" w:rsidP="00C45F1C">
      <w:pPr>
        <w:shd w:val="clear" w:color="auto" w:fill="FFFFFF"/>
        <w:spacing w:line="480" w:lineRule="exact"/>
        <w:ind w:left="-567" w:firstLine="129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армия, поле боя, Бородино </w:t>
      </w:r>
      <w:proofErr w:type="spellStart"/>
      <w:r>
        <w:rPr>
          <w:rFonts w:ascii="Times New Roman" w:hAnsi="Times New Roman"/>
          <w:spacing w:val="-12"/>
          <w:sz w:val="30"/>
          <w:szCs w:val="30"/>
        </w:rPr>
        <w:t>т</w:t>
      </w:r>
      <w:proofErr w:type="gramStart"/>
      <w:r>
        <w:rPr>
          <w:rFonts w:ascii="Times New Roman" w:hAnsi="Times New Roman"/>
          <w:spacing w:val="-12"/>
          <w:sz w:val="30"/>
          <w:szCs w:val="30"/>
        </w:rPr>
        <w:t>.д</w:t>
      </w:r>
      <w:proofErr w:type="spellEnd"/>
      <w:proofErr w:type="gramEnd"/>
    </w:p>
    <w:p w:rsidR="00C45F1C" w:rsidRDefault="00C45F1C" w:rsidP="00C45F1C">
      <w:pPr>
        <w:shd w:val="clear" w:color="auto" w:fill="FFFFFF"/>
        <w:spacing w:line="480" w:lineRule="exact"/>
        <w:ind w:left="-567" w:firstLine="1297"/>
        <w:rPr>
          <w:rFonts w:ascii="Times New Roman" w:hAnsi="Times New Roman"/>
          <w:b/>
          <w:spacing w:val="-12"/>
          <w:sz w:val="30"/>
          <w:szCs w:val="30"/>
        </w:rPr>
      </w:pPr>
      <w:r>
        <w:rPr>
          <w:rFonts w:ascii="Times New Roman" w:hAnsi="Times New Roman"/>
          <w:b/>
          <w:spacing w:val="-12"/>
          <w:sz w:val="30"/>
          <w:szCs w:val="30"/>
        </w:rPr>
        <w:t>Программное  содержание</w:t>
      </w:r>
      <w:proofErr w:type="gramStart"/>
      <w:r>
        <w:rPr>
          <w:rFonts w:ascii="Times New Roman" w:hAnsi="Times New Roman"/>
          <w:b/>
          <w:spacing w:val="-12"/>
          <w:sz w:val="30"/>
          <w:szCs w:val="30"/>
        </w:rPr>
        <w:t xml:space="preserve"> :</w:t>
      </w:r>
      <w:proofErr w:type="gramEnd"/>
    </w:p>
    <w:p w:rsidR="00C45F1C" w:rsidRDefault="00C45F1C" w:rsidP="00C45F1C">
      <w:pPr>
        <w:shd w:val="clear" w:color="auto" w:fill="FFFFFF"/>
        <w:spacing w:line="480" w:lineRule="exact"/>
        <w:ind w:left="-567" w:firstLine="129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>Активизировать пассивный словарь по данной теме.</w:t>
      </w:r>
    </w:p>
    <w:p w:rsidR="00C45F1C" w:rsidRDefault="00C45F1C" w:rsidP="00C45F1C">
      <w:pPr>
        <w:shd w:val="clear" w:color="auto" w:fill="FFFFFF"/>
        <w:spacing w:line="480" w:lineRule="exact"/>
        <w:ind w:left="-567" w:firstLine="129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>Совершенствовать  навыки связного высказывания, учить строить и</w:t>
      </w:r>
    </w:p>
    <w:p w:rsidR="00C45F1C" w:rsidRDefault="00C45F1C" w:rsidP="00C45F1C">
      <w:pPr>
        <w:shd w:val="clear" w:color="auto" w:fill="FFFFFF"/>
        <w:spacing w:line="480" w:lineRule="exact"/>
        <w:ind w:left="-567" w:firstLine="129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>планировать, правильно  его оформлять.</w:t>
      </w:r>
    </w:p>
    <w:p w:rsidR="00C45F1C" w:rsidRDefault="00C45F1C" w:rsidP="00C45F1C">
      <w:pPr>
        <w:shd w:val="clear" w:color="auto" w:fill="FFFFFF"/>
        <w:spacing w:line="480" w:lineRule="exact"/>
        <w:ind w:left="-567" w:firstLine="129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b/>
          <w:spacing w:val="-12"/>
          <w:sz w:val="30"/>
          <w:szCs w:val="30"/>
        </w:rPr>
        <w:t>Последовательность:</w:t>
      </w:r>
    </w:p>
    <w:p w:rsidR="00C45F1C" w:rsidRDefault="00C45F1C" w:rsidP="00C45F1C">
      <w:pPr>
        <w:shd w:val="clear" w:color="auto" w:fill="FFFFFF"/>
        <w:spacing w:line="480" w:lineRule="exact"/>
        <w:ind w:left="-567" w:firstLine="129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Логопед: просит детей занять свои </w:t>
      </w:r>
      <w:r>
        <w:rPr>
          <w:rFonts w:ascii="Times New Roman" w:hAnsi="Times New Roman"/>
          <w:b/>
          <w:spacing w:val="-12"/>
          <w:sz w:val="30"/>
          <w:szCs w:val="30"/>
        </w:rPr>
        <w:t>«позиции»</w:t>
      </w:r>
      <w:r>
        <w:rPr>
          <w:rFonts w:ascii="Times New Roman" w:hAnsi="Times New Roman"/>
          <w:spacing w:val="-12"/>
          <w:sz w:val="30"/>
          <w:szCs w:val="30"/>
        </w:rPr>
        <w:t xml:space="preserve"> и предлагает  провести</w:t>
      </w:r>
    </w:p>
    <w:p w:rsidR="00C45F1C" w:rsidRDefault="00C45F1C" w:rsidP="00C45F1C">
      <w:pPr>
        <w:shd w:val="clear" w:color="auto" w:fill="FFFFFF"/>
        <w:spacing w:line="480" w:lineRule="exact"/>
        <w:ind w:left="-567" w:firstLine="129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игру </w:t>
      </w:r>
      <w:r>
        <w:rPr>
          <w:rFonts w:ascii="Times New Roman" w:hAnsi="Times New Roman"/>
          <w:b/>
          <w:spacing w:val="-12"/>
          <w:sz w:val="30"/>
          <w:szCs w:val="30"/>
        </w:rPr>
        <w:t>«Разведчики»</w:t>
      </w:r>
      <w:proofErr w:type="gramStart"/>
      <w:r>
        <w:rPr>
          <w:rFonts w:ascii="Times New Roman" w:hAnsi="Times New Roman"/>
          <w:spacing w:val="-12"/>
          <w:sz w:val="30"/>
          <w:szCs w:val="30"/>
        </w:rPr>
        <w:t xml:space="preserve"> ,</w:t>
      </w:r>
      <w:proofErr w:type="gramEnd"/>
      <w:r>
        <w:rPr>
          <w:rFonts w:ascii="Times New Roman" w:hAnsi="Times New Roman"/>
          <w:spacing w:val="-12"/>
          <w:sz w:val="30"/>
          <w:szCs w:val="30"/>
        </w:rPr>
        <w:t xml:space="preserve"> ответить на вопрос  </w:t>
      </w:r>
      <w:r>
        <w:rPr>
          <w:rFonts w:ascii="Times New Roman" w:hAnsi="Times New Roman"/>
          <w:b/>
          <w:spacing w:val="-12"/>
          <w:sz w:val="30"/>
          <w:szCs w:val="30"/>
        </w:rPr>
        <w:t>Чего</w:t>
      </w:r>
      <w:r>
        <w:rPr>
          <w:rFonts w:ascii="Times New Roman" w:hAnsi="Times New Roman"/>
          <w:spacing w:val="-12"/>
          <w:sz w:val="30"/>
          <w:szCs w:val="30"/>
        </w:rPr>
        <w:t xml:space="preserve"> у противника  много?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  (дети дают ответы</w:t>
      </w:r>
      <w:proofErr w:type="gramStart"/>
      <w:r>
        <w:rPr>
          <w:rFonts w:ascii="Times New Roman" w:hAnsi="Times New Roman"/>
          <w:spacing w:val="-12"/>
          <w:sz w:val="30"/>
          <w:szCs w:val="30"/>
        </w:rPr>
        <w:t xml:space="preserve"> ,</w:t>
      </w:r>
      <w:proofErr w:type="gramEnd"/>
      <w:r>
        <w:rPr>
          <w:rFonts w:ascii="Times New Roman" w:hAnsi="Times New Roman"/>
          <w:spacing w:val="-12"/>
          <w:sz w:val="30"/>
          <w:szCs w:val="30"/>
        </w:rPr>
        <w:t xml:space="preserve">перечисляя существительные во множественном  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   </w:t>
      </w:r>
      <w:proofErr w:type="gramStart"/>
      <w:r>
        <w:rPr>
          <w:rFonts w:ascii="Times New Roman" w:hAnsi="Times New Roman"/>
          <w:spacing w:val="-12"/>
          <w:sz w:val="30"/>
          <w:szCs w:val="30"/>
        </w:rPr>
        <w:t>числе</w:t>
      </w:r>
      <w:proofErr w:type="gramEnd"/>
      <w:r>
        <w:rPr>
          <w:rFonts w:ascii="Times New Roman" w:hAnsi="Times New Roman"/>
          <w:spacing w:val="-12"/>
          <w:sz w:val="30"/>
          <w:szCs w:val="30"/>
        </w:rPr>
        <w:t>) ПУШЕК, ЯДЕР, КОНЕЙ т.д.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  Далее педагог размещает на доске таблицу- пиктограмму и поэтапно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 восстанавливает в памяти  детей все знания о событиях войны 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 полученные ранее. Обращает внимание детей  на  каждый рисованный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сюжет, просит запомнить последовательность событий на каждом      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 </w:t>
      </w:r>
      <w:proofErr w:type="gramStart"/>
      <w:r>
        <w:rPr>
          <w:rFonts w:ascii="Times New Roman" w:hAnsi="Times New Roman"/>
          <w:spacing w:val="-12"/>
          <w:sz w:val="30"/>
          <w:szCs w:val="30"/>
        </w:rPr>
        <w:t>рисунке</w:t>
      </w:r>
      <w:proofErr w:type="gramEnd"/>
      <w:r>
        <w:rPr>
          <w:rFonts w:ascii="Times New Roman" w:hAnsi="Times New Roman"/>
          <w:spacing w:val="-12"/>
          <w:sz w:val="30"/>
          <w:szCs w:val="30"/>
        </w:rPr>
        <w:t>.  Игрой «Какой картинки не стало»</w:t>
      </w:r>
      <w:proofErr w:type="gramStart"/>
      <w:r>
        <w:rPr>
          <w:rFonts w:ascii="Times New Roman" w:hAnsi="Times New Roman"/>
          <w:spacing w:val="-12"/>
          <w:sz w:val="30"/>
          <w:szCs w:val="30"/>
        </w:rPr>
        <w:t xml:space="preserve"> ,</w:t>
      </w:r>
      <w:proofErr w:type="gramEnd"/>
      <w:r>
        <w:rPr>
          <w:rFonts w:ascii="Times New Roman" w:hAnsi="Times New Roman"/>
          <w:spacing w:val="-12"/>
          <w:sz w:val="30"/>
          <w:szCs w:val="30"/>
        </w:rPr>
        <w:t xml:space="preserve">закрепляет их 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 последовательность.                                                                                                             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 Далее воспроизводит полный текст рассказа и  просит достать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 из конвертов на своих местах  копии пиктограммы, но в разрезанном виде.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 Логопед сообщает, что картинки таблицы разрезаны и перепутаны и  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 предлагает собрать таблицу-схему по памяти. Справившись детям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 представляется возможность самим воспроизвести рассказ </w:t>
      </w:r>
      <w:proofErr w:type="gramStart"/>
      <w:r>
        <w:rPr>
          <w:rFonts w:ascii="Times New Roman" w:hAnsi="Times New Roman"/>
          <w:spacing w:val="-12"/>
          <w:sz w:val="30"/>
          <w:szCs w:val="30"/>
        </w:rPr>
        <w:t>по</w:t>
      </w:r>
      <w:proofErr w:type="gramEnd"/>
      <w:r>
        <w:rPr>
          <w:rFonts w:ascii="Times New Roman" w:hAnsi="Times New Roman"/>
          <w:spacing w:val="-12"/>
          <w:sz w:val="30"/>
          <w:szCs w:val="30"/>
        </w:rPr>
        <w:t xml:space="preserve"> целостной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 пиктограмме- таблице (прослушиваются рассказы 2-3 детей).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 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lastRenderedPageBreak/>
        <w:t>Текст рассказа:</w:t>
      </w:r>
    </w:p>
    <w:p w:rsidR="00C45F1C" w:rsidRDefault="00C45F1C" w:rsidP="00C45F1C">
      <w:pPr>
        <w:shd w:val="clear" w:color="auto" w:fill="FFFFFF"/>
        <w:spacing w:line="480" w:lineRule="exact"/>
        <w:ind w:left="-567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>Очень давно</w:t>
      </w:r>
      <w:proofErr w:type="gramStart"/>
      <w:r>
        <w:rPr>
          <w:rFonts w:ascii="Times New Roman" w:hAnsi="Times New Roman"/>
          <w:spacing w:val="-12"/>
          <w:sz w:val="30"/>
          <w:szCs w:val="30"/>
        </w:rPr>
        <w:t xml:space="preserve"> ,</w:t>
      </w:r>
      <w:proofErr w:type="gramEnd"/>
      <w:r>
        <w:rPr>
          <w:rFonts w:ascii="Times New Roman" w:hAnsi="Times New Roman"/>
          <w:spacing w:val="-12"/>
          <w:sz w:val="30"/>
          <w:szCs w:val="30"/>
        </w:rPr>
        <w:t xml:space="preserve">а именно 200 лет тому назад, </w:t>
      </w:r>
    </w:p>
    <w:p w:rsidR="00704E90" w:rsidRDefault="00C45F1C"/>
    <w:sectPr w:rsidR="00704E90" w:rsidSect="00C3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F1C"/>
    <w:rsid w:val="00383298"/>
    <w:rsid w:val="00B61B78"/>
    <w:rsid w:val="00C35479"/>
    <w:rsid w:val="00C4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1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2014-06-10T07:46:00Z</dcterms:created>
  <dcterms:modified xsi:type="dcterms:W3CDTF">2014-06-10T07:49:00Z</dcterms:modified>
</cp:coreProperties>
</file>