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B4" w:rsidRPr="001C3C6C" w:rsidRDefault="00757CF7" w:rsidP="00757CF7">
      <w:pPr>
        <w:spacing w:after="0"/>
        <w:jc w:val="center"/>
        <w:rPr>
          <w:b/>
        </w:rPr>
      </w:pPr>
      <w:r w:rsidRPr="001C3C6C">
        <w:rPr>
          <w:b/>
        </w:rPr>
        <w:t>РАЗНОВОЗРАСТНАЯ ГРУППА.</w:t>
      </w:r>
      <w:bookmarkStart w:id="0" w:name="_GoBack"/>
      <w:bookmarkEnd w:id="0"/>
    </w:p>
    <w:p w:rsidR="00757CF7" w:rsidRPr="001C3C6C" w:rsidRDefault="00757CF7" w:rsidP="00757CF7">
      <w:pPr>
        <w:spacing w:after="0"/>
        <w:jc w:val="center"/>
        <w:rPr>
          <w:b/>
        </w:rPr>
      </w:pPr>
      <w:r w:rsidRPr="001C3C6C">
        <w:rPr>
          <w:b/>
        </w:rPr>
        <w:t>ИЗ ОПЫТА РАБОТЫ.</w:t>
      </w:r>
    </w:p>
    <w:p w:rsidR="00757CF7" w:rsidRPr="00E14135" w:rsidRDefault="00757CF7" w:rsidP="00757CF7">
      <w:pPr>
        <w:spacing w:after="0"/>
      </w:pPr>
      <w:r>
        <w:rPr>
          <w:sz w:val="20"/>
          <w:szCs w:val="20"/>
        </w:rPr>
        <w:t xml:space="preserve">    </w:t>
      </w:r>
      <w:r w:rsidRPr="00E14135">
        <w:t xml:space="preserve">Разновозрастная группа детей, способствует индивидуализации процесса, расширяет социальную практику ребенка, дает полноценный опыт общения, открывая дополнительные возможности и его развития путем </w:t>
      </w:r>
      <w:proofErr w:type="spellStart"/>
      <w:r w:rsidRPr="00E14135">
        <w:t>взаимообучения</w:t>
      </w:r>
      <w:proofErr w:type="spellEnd"/>
      <w:r w:rsidRPr="00E14135">
        <w:t xml:space="preserve"> при взаимодействии младших и старших детей.</w:t>
      </w:r>
    </w:p>
    <w:p w:rsidR="00757CF7" w:rsidRPr="00E14135" w:rsidRDefault="00757CF7" w:rsidP="00757CF7">
      <w:pPr>
        <w:spacing w:after="0"/>
      </w:pPr>
      <w:r w:rsidRPr="00E14135">
        <w:t xml:space="preserve">    Группа должна стать открытой системой. Большую часть времени дети должны проводить в социальном окружении по своему выбору. Пребывание в одной группе детей разного возраста требует выработки особого стиля взаимоотношени</w:t>
      </w:r>
      <w:proofErr w:type="gramStart"/>
      <w:r w:rsidRPr="00E14135">
        <w:t>й-</w:t>
      </w:r>
      <w:proofErr w:type="gramEnd"/>
      <w:r w:rsidRPr="00E14135">
        <w:t xml:space="preserve"> сочетания требовательности к старшим и снисходительности к младшим.</w:t>
      </w:r>
    </w:p>
    <w:p w:rsidR="00757CF7" w:rsidRPr="00E14135" w:rsidRDefault="00757CF7" w:rsidP="00757CF7">
      <w:pPr>
        <w:spacing w:after="0"/>
      </w:pPr>
      <w:r w:rsidRPr="00E14135">
        <w:t>Отношения в разновозрастной группе должны строиться по образцу большой семьи, являющейся как бы продолжением собственной семьи ребенка.</w:t>
      </w:r>
    </w:p>
    <w:p w:rsidR="00757CF7" w:rsidRPr="00E14135" w:rsidRDefault="00757CF7" w:rsidP="00757CF7">
      <w:pPr>
        <w:spacing w:after="0"/>
      </w:pPr>
      <w:r w:rsidRPr="00E14135">
        <w:t xml:space="preserve">   Таким образом, в группе, складывается полноценное сообщество, семь</w:t>
      </w:r>
      <w:proofErr w:type="gramStart"/>
      <w:r w:rsidRPr="00E14135">
        <w:t>я-</w:t>
      </w:r>
      <w:proofErr w:type="gramEnd"/>
      <w:r w:rsidRPr="00E14135">
        <w:t xml:space="preserve"> со своими особенностями, стилем</w:t>
      </w:r>
      <w:r w:rsidR="00B05D3B" w:rsidRPr="00E14135">
        <w:t xml:space="preserve"> взаимоотношений, традициями, обязанностями и т.п.</w:t>
      </w:r>
    </w:p>
    <w:p w:rsidR="00B05D3B" w:rsidRPr="00E14135" w:rsidRDefault="00B05D3B" w:rsidP="00757CF7">
      <w:pPr>
        <w:spacing w:after="0"/>
      </w:pPr>
      <w:r w:rsidRPr="00E14135">
        <w:t xml:space="preserve">     Организуя образовательный процесс:</w:t>
      </w:r>
    </w:p>
    <w:p w:rsidR="00B05D3B" w:rsidRPr="00E14135" w:rsidRDefault="00B05D3B" w:rsidP="00757CF7">
      <w:pPr>
        <w:spacing w:after="0"/>
      </w:pPr>
      <w:r w:rsidRPr="00E14135">
        <w:t>Прежде всего, это обеспечение самодеятельности детей в образовательном процессе.</w:t>
      </w:r>
      <w:r w:rsidR="004944F5" w:rsidRPr="00E14135">
        <w:t xml:space="preserve"> Реализуя это условие, педагог предоставляет ребенку максимально возможную самостоятельность, активизирует его путем игровой мотивации или личностной заинтересованности.</w:t>
      </w:r>
    </w:p>
    <w:p w:rsidR="004944F5" w:rsidRPr="00E14135" w:rsidRDefault="004944F5" w:rsidP="00757CF7">
      <w:pPr>
        <w:spacing w:after="0"/>
      </w:pPr>
      <w:r w:rsidRPr="00E14135">
        <w:t xml:space="preserve">    Следующим условием</w:t>
      </w:r>
      <w:r w:rsidR="005324C8" w:rsidRPr="00E14135">
        <w:t xml:space="preserve"> считаю самоорганизация детей в образовательном процессе: умение ребенка без систематического внешнего контроля, без помощи и стимуляции со стороны педагога самостоятельно и рационально организовать и проводить свою деятельность с целью достижения принятых целей. У детей старшего дошкольного возраста, становится возможным формирования умения воспринимать задачу, планировать свою деятельность, самоконтроля, самооценки.</w:t>
      </w:r>
    </w:p>
    <w:p w:rsidR="005324C8" w:rsidRPr="00E14135" w:rsidRDefault="005324C8" w:rsidP="00757CF7">
      <w:pPr>
        <w:spacing w:after="0"/>
      </w:pPr>
      <w:r w:rsidRPr="00E14135">
        <w:t xml:space="preserve">    Еще необходимое условие: коллективная организация образовательного процесса. Традиционно применяются лишь две формы организации образовательного процесса: фронтальная и индивидуальная, при которых ребенок общается только с педагогом.</w:t>
      </w:r>
    </w:p>
    <w:p w:rsidR="005324C8" w:rsidRPr="00E14135" w:rsidRDefault="005324C8" w:rsidP="00757CF7">
      <w:pPr>
        <w:spacing w:after="0"/>
      </w:pPr>
      <w:r w:rsidRPr="00E14135">
        <w:t xml:space="preserve">    Между тем для плодотворного и полноценного развития личности недостаточно одного общения и </w:t>
      </w:r>
      <w:r w:rsidR="00D02959" w:rsidRPr="00E14135">
        <w:t>взаимодействия с педагогом, не менее важно и необходимо общен</w:t>
      </w:r>
      <w:r w:rsidR="003F3EEE" w:rsidRPr="00E14135">
        <w:t>ие детей между собой. Установле</w:t>
      </w:r>
      <w:r w:rsidR="00D02959" w:rsidRPr="00E14135">
        <w:t xml:space="preserve">но, что формирование таких действий, как контроль и оценка, происходит более успешно в условиях кооперации со сверстниками, чем при взаимодействии </w:t>
      </w:r>
      <w:proofErr w:type="gramStart"/>
      <w:r w:rsidR="00D02959" w:rsidRPr="00E14135">
        <w:t>со</w:t>
      </w:r>
      <w:proofErr w:type="gramEnd"/>
      <w:r w:rsidR="00D02959" w:rsidRPr="00E14135">
        <w:t xml:space="preserve"> взрослыми.</w:t>
      </w:r>
    </w:p>
    <w:p w:rsidR="00D02959" w:rsidRPr="00E14135" w:rsidRDefault="00D02959" w:rsidP="00757CF7">
      <w:pPr>
        <w:spacing w:after="0"/>
      </w:pPr>
      <w:r w:rsidRPr="00E14135">
        <w:t xml:space="preserve">   В разновозрастной группе </w:t>
      </w:r>
      <w:r w:rsidR="003F3EEE" w:rsidRPr="00E14135">
        <w:t>ребенок проходит широкую социальную практику, что позволяет ему легко адаптироваться в любой среде.</w:t>
      </w:r>
    </w:p>
    <w:p w:rsidR="003F3EEE" w:rsidRPr="00E14135" w:rsidRDefault="003F3EEE" w:rsidP="00757CF7">
      <w:pPr>
        <w:spacing w:after="0"/>
      </w:pPr>
      <w:r w:rsidRPr="00E14135">
        <w:t xml:space="preserve">    В разновозрастной группе особую роль</w:t>
      </w:r>
      <w:r w:rsidR="00524A4D" w:rsidRPr="00E14135">
        <w:t xml:space="preserve"> играет принцип ролевого участия, так как старшие дети снимают с воспитателя различные функции по уходу за малышами и эти функции с успехом выполняют. При этом достигаются многие цели воспитания и развития. Ребенок становится субъектом своей деятельности, а не только объектом воздействия взрослого, так как он сам в границах своих полномочий определяет цели и способы осуществления своих обязанностей. Важнейшей задачей воспитания ребенка, является формирование у него ответственности как качества личности.</w:t>
      </w:r>
    </w:p>
    <w:p w:rsidR="00524A4D" w:rsidRPr="00E14135" w:rsidRDefault="00524A4D" w:rsidP="00757CF7">
      <w:pPr>
        <w:spacing w:after="0"/>
      </w:pPr>
      <w:r w:rsidRPr="00E14135">
        <w:t>В разновозрастной группе нет пренебрегаемых и</w:t>
      </w:r>
      <w:r w:rsidR="00E14135" w:rsidRPr="00E14135">
        <w:t xml:space="preserve"> отверженных детей, в ней присут</w:t>
      </w:r>
      <w:r w:rsidRPr="00E14135">
        <w:t xml:space="preserve">ствует </w:t>
      </w:r>
      <w:r w:rsidR="00E14135" w:rsidRPr="00E14135">
        <w:t>благоприятная социальная обстановка, характеризующейся эмоционально положительным отношением детей друг к другу.</w:t>
      </w:r>
    </w:p>
    <w:p w:rsidR="00E14135" w:rsidRPr="00E14135" w:rsidRDefault="00E14135" w:rsidP="00757CF7">
      <w:pPr>
        <w:spacing w:after="0"/>
      </w:pPr>
      <w:r w:rsidRPr="00E14135">
        <w:t xml:space="preserve">   Из вышеперечисленного доказывается, что в разновозрастной группе детского сада ребенок проходит широкую социальную практику, что позволяет ему легко адаптироваться в любой среде.</w:t>
      </w:r>
    </w:p>
    <w:sectPr w:rsidR="00E14135" w:rsidRPr="00E14135" w:rsidSect="001C3C6C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7"/>
    <w:rsid w:val="001C3C6C"/>
    <w:rsid w:val="003F3EEE"/>
    <w:rsid w:val="004944F5"/>
    <w:rsid w:val="00524A4D"/>
    <w:rsid w:val="005324C8"/>
    <w:rsid w:val="00757CF7"/>
    <w:rsid w:val="009831B4"/>
    <w:rsid w:val="00B05D3B"/>
    <w:rsid w:val="00D02959"/>
    <w:rsid w:val="00E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2013-11-14T07:38:00Z</dcterms:created>
  <dcterms:modified xsi:type="dcterms:W3CDTF">2013-11-14T12:49:00Z</dcterms:modified>
</cp:coreProperties>
</file>