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3C" w:rsidRDefault="0082793C" w:rsidP="00A230FD">
      <w:pPr>
        <w:shd w:val="clear" w:color="auto" w:fill="FFFFFF"/>
        <w:spacing w:before="100" w:beforeAutospacing="1" w:after="109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Влияние сюжетно-ролевых игр на социально-л</w:t>
      </w:r>
      <w:r w:rsidR="00A230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ичностное развитие дошкольников.</w:t>
      </w:r>
    </w:p>
    <w:p w:rsidR="00F27C61" w:rsidRPr="00A230FD" w:rsidRDefault="00F27C6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Наблюдая за своими </w:t>
      </w:r>
      <w:r w:rsidR="004A126D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воспитанниками,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заметила, что их интересы ограничены, а игры однообразны. Дети не умеют занять себя в свободное время и на окружающий мир смотрят без особого интереса, как потребители, а не творцы.</w:t>
      </w:r>
      <w:r w:rsidR="00F0078A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этого дети проявляют низкий уровень социальной </w:t>
      </w:r>
      <w:r w:rsidR="004A126D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компетентности,</w:t>
      </w:r>
      <w:r w:rsidR="00F0078A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семье, так и в обществе.</w:t>
      </w:r>
    </w:p>
    <w:p w:rsidR="00F27C61" w:rsidRPr="00A230FD" w:rsidRDefault="0082793C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попыталась разобраться</w:t>
      </w:r>
      <w:r w:rsid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27C61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аковы же причин</w:t>
      </w:r>
      <w:r w:rsidR="00FC2F28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пришла к следующим 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заключениям.</w:t>
      </w:r>
    </w:p>
    <w:p w:rsidR="00C111FE" w:rsidRPr="00A230FD" w:rsidRDefault="00C111FE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современное общество требует от детей ранних успехов и достижений. Все стремятся детей научить как можно раньше – читать, писать, считать, забыв о том, что ведущая деятельность ребенка дошкольника – игровая.</w:t>
      </w:r>
    </w:p>
    <w:p w:rsidR="00C111FE" w:rsidRPr="00A230FD" w:rsidRDefault="000007A9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родители современных детей</w:t>
      </w:r>
      <w:r w:rsidR="00F0078A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играют со своими детьми, они очень часто не умеют этого делать</w:t>
      </w:r>
      <w:r w:rsidR="000C10CA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из-за чрезмерной занятости не могут.</w:t>
      </w:r>
    </w:p>
    <w:p w:rsidR="00C111FE" w:rsidRPr="00A230FD" w:rsidRDefault="000007A9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третья причина – отсутствие возможности передавать игровой опыт от </w:t>
      </w:r>
      <w:proofErr w:type="gramStart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более младшим. </w:t>
      </w:r>
      <w:r w:rsidR="00C111FE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дети разного возраста сильно разобщены. </w:t>
      </w:r>
      <w:proofErr w:type="gramStart"/>
      <w:r w:rsidR="00C111FE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дети подбираются в группу по одновозрастному принципу, в семьях чаще всего только один ребенок, а дворовые и соседские сообщества становятся редкими из-за чрезмерной опеки взрослыми дошкольников и занятости школьников в школе, кружках и т. п. Сильными факторами разобщения детей являются телевизор и компьютер, у которых они проводят много времени.</w:t>
      </w:r>
      <w:proofErr w:type="gramEnd"/>
    </w:p>
    <w:p w:rsidR="0065138A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для формирования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зрелой, социа</w:t>
      </w:r>
      <w:r w:rsidR="00F0078A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 </w:t>
      </w:r>
      <w:r w:rsidR="004A126D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компетентной и </w:t>
      </w:r>
      <w:r w:rsidR="00F0078A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личности 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необходимо сформировать следующие умения:</w:t>
      </w:r>
    </w:p>
    <w:p w:rsidR="0065138A" w:rsidRPr="00A230FD" w:rsidRDefault="004A126D" w:rsidP="00A230FD">
      <w:pPr>
        <w:pStyle w:val="a6"/>
        <w:numPr>
          <w:ilvl w:val="0"/>
          <w:numId w:val="9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риентироваться в конфликтах и адекватно их разрешать;</w:t>
      </w:r>
    </w:p>
    <w:p w:rsidR="000007A9" w:rsidRPr="00A230FD" w:rsidRDefault="004A126D" w:rsidP="00A230FD">
      <w:pPr>
        <w:pStyle w:val="a6"/>
        <w:numPr>
          <w:ilvl w:val="0"/>
          <w:numId w:val="9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олучать, обрабатывать, оценивать нужную информацию</w:t>
      </w:r>
      <w:r w:rsidR="003979C1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применять её в разных ситуациях;</w:t>
      </w:r>
    </w:p>
    <w:p w:rsidR="000007A9" w:rsidRPr="00A230FD" w:rsidRDefault="004A126D" w:rsidP="00A230FD">
      <w:pPr>
        <w:pStyle w:val="a6"/>
        <w:numPr>
          <w:ilvl w:val="0"/>
          <w:numId w:val="9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самостоятельные решения;</w:t>
      </w:r>
    </w:p>
    <w:p w:rsidR="000007A9" w:rsidRPr="00A230FD" w:rsidRDefault="004A126D" w:rsidP="00A230FD">
      <w:pPr>
        <w:pStyle w:val="a6"/>
        <w:numPr>
          <w:ilvl w:val="0"/>
          <w:numId w:val="9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редвидеть последствия чужих, учиться на своих ошибках;</w:t>
      </w:r>
      <w:proofErr w:type="gramEnd"/>
    </w:p>
    <w:p w:rsidR="000007A9" w:rsidRPr="00A230FD" w:rsidRDefault="004A126D" w:rsidP="00A230FD">
      <w:pPr>
        <w:pStyle w:val="a6"/>
        <w:numPr>
          <w:ilvl w:val="0"/>
          <w:numId w:val="9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 на себя ответственность за совершаемые поступки.</w:t>
      </w:r>
    </w:p>
    <w:p w:rsidR="0082793C" w:rsidRPr="00A230FD" w:rsidRDefault="000D2D16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опыт известных </w:t>
      </w:r>
      <w:r w:rsidR="003979C1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к выводу, что д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формирования данных качеств наиболее удачным методом является сюжетно-ролевая игра. </w:t>
      </w:r>
      <w:r w:rsidR="0082793C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через игру в этом возрасте можно развивать, обучать, корректировать, воспитывать. Без этого важного "игрового” периода не бывает успешного обучения в школьном возрасте, а позже не происходит развития целой полноценной личности.</w:t>
      </w:r>
    </w:p>
    <w:p w:rsidR="000D2D16" w:rsidRPr="00A230FD" w:rsidRDefault="000D2D16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организовать сюжетно-ролевую игру я изучила необходимую теорию.</w:t>
      </w:r>
    </w:p>
    <w:p w:rsidR="0065138A" w:rsidRPr="00A230FD" w:rsidRDefault="000007A9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СЮЖЕТНО-РОЛЕВАЯ ИГРА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ориентировочная деятельность; действия в ней связаны с предметами-заместителями, и ребенок принимает их 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условно </w:t>
      </w:r>
      <w:proofErr w:type="gramStart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настоящие. Сущность игровой деятельности заключается не только в технике выполнения действий, сколько в переходе </w:t>
      </w:r>
      <w:proofErr w:type="gramStart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к умственному действию. Дошкольник видит один и тот же предмет с разных позиций (камушек — это мел, хлеб, сахар и др.), сам переходит с одной позиции на другую (изменение ролей в игре). Через сюжетно-ролевые игры ребенок познает мир, учится общению. Через игру ребенок готовится к социуму, «примеряя» на себя взрослую жизнь</w:t>
      </w:r>
      <w:r w:rsidR="0065138A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приобретает новые навыки, пробует новые способы взаимодействия с окружающими, которые потом можно применять в жизни.</w:t>
      </w:r>
    </w:p>
    <w:p w:rsidR="000D2D16" w:rsidRPr="00A230FD" w:rsidRDefault="000D2D16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современным психолого-педагогическим исследованиям, сюжетная игра, как и любая другая человеческая деятельность, возникает у ребенка не спонтанно, сама собой, а передается другими людьми, которые уже владеют ею – «умеют играть». Ребенок овладевает игрой, втягиваясь в мир игры, в мир играющих людей.</w:t>
      </w:r>
    </w:p>
    <w:p w:rsidR="003979C1" w:rsidRPr="00A230FD" w:rsidRDefault="0065138A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мы будем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9C1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играть,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давать ребенку знаний о взрослой жизни, тем разнообразней, интересней будут его игры. Но 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007A9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тановясь участником совместной игры, ребенок сталкивается с необходимостью согласовывать свои намерения и действия с товарищами, подчиняться тем правилам, которые устанавливаются в игре и до игры.</w:t>
      </w:r>
    </w:p>
    <w:p w:rsidR="009911A6" w:rsidRPr="00A230FD" w:rsidRDefault="000007A9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Предметно-игровая среда является мощным средством воздействия взрослого н</w:t>
      </w:r>
      <w:r w:rsidR="004A126D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самостоятельную игру ребенка. </w:t>
      </w: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Предметно-игровая среда обязательно должна гибко изменяться в зависимости от содержания знаний, полученных детьми, от игровых интересов детей и уровня развития их игры. </w:t>
      </w:r>
    </w:p>
    <w:p w:rsidR="000007A9" w:rsidRPr="00A230FD" w:rsidRDefault="000007A9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</w:t>
      </w:r>
      <w:r w:rsidR="003979C1"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ружающими их людьми.</w:t>
      </w:r>
    </w:p>
    <w:p w:rsidR="003979C1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 организации сюжетно-ролевых  игр </w:t>
      </w:r>
      <w:r w:rsidR="00A23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рекомендуется использовать</w:t>
      </w:r>
      <w:r w:rsidRPr="00A23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памятку:</w:t>
      </w:r>
    </w:p>
    <w:p w:rsidR="003979C1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детям о социальной жизни человека через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наблюдения, экскурсии, встречи с людьми разных профессий, 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литературы, беседы, использование </w:t>
      </w:r>
      <w:proofErr w:type="gramStart"/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ИКТ-технологий</w:t>
      </w:r>
      <w:proofErr w:type="gramEnd"/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 и мультфильмов и их обсуждение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</w:t>
      </w:r>
      <w:r w:rsidR="0045675D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проектную деятельность.</w:t>
      </w:r>
    </w:p>
    <w:p w:rsidR="003979C1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Помнить, что для каждой игры характерны: тема, игровой замысел, сюжет, содержание и роль.</w:t>
      </w:r>
    </w:p>
    <w:p w:rsidR="000007A9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предметно-развивающую среду для игры совместно с детьми и родителями.</w:t>
      </w:r>
    </w:p>
    <w:p w:rsidR="003979C1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FD">
        <w:rPr>
          <w:rFonts w:ascii="Times New Roman" w:hAnsi="Times New Roman" w:cs="Times New Roman"/>
          <w:sz w:val="28"/>
          <w:szCs w:val="28"/>
        </w:rPr>
        <w:t xml:space="preserve">4. Оказывать детям помощь в реализации знаний, полученных на занятиях, путём проблемных ситуаций, предложений, напоминаний, советов, подбора </w:t>
      </w:r>
      <w:r w:rsidRPr="00A230FD">
        <w:rPr>
          <w:rFonts w:ascii="Times New Roman" w:hAnsi="Times New Roman" w:cs="Times New Roman"/>
          <w:sz w:val="28"/>
          <w:szCs w:val="28"/>
        </w:rPr>
        <w:lastRenderedPageBreak/>
        <w:t>игрового материала, беседы - разговора по поводу замысла игры, развития его содержания, подведение итогов.</w:t>
      </w:r>
    </w:p>
    <w:p w:rsidR="000007A9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Помочь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алгоритм игры перед её началом,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определиться с ролью в игре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7A9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Помочь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устанавливать и усваивать правила и нормы социального поведения через игру, контролировать свое поведение, регулировать эмоциональное состояние.</w:t>
      </w:r>
    </w:p>
    <w:p w:rsidR="003979C1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Быть старшим другом, партнёром по игре.</w:t>
      </w:r>
    </w:p>
    <w:p w:rsidR="003979C1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Учить анализировать </w:t>
      </w:r>
      <w:proofErr w:type="gramStart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A2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игре.</w:t>
      </w:r>
    </w:p>
    <w:p w:rsidR="000007A9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 от совместной деятельности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возможность ребенку перейти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 умея договориться, выбрать игру, распределять роли, создавать сюжет и развивать его в совместной деятельности со сверстниками.</w:t>
      </w:r>
    </w:p>
    <w:p w:rsidR="000007A9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07A9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дальнейшем игра должна проходить в режиме реального времени сочетая в себе реальную жизнь (например: трудовая деятельность) и игру, что позволяет ребенку чувствовать себя не просто ребенком, а составной частью общества, который может приносить пользу и радость окружающим.</w:t>
      </w:r>
    </w:p>
    <w:p w:rsidR="000007A9" w:rsidRPr="00A230FD" w:rsidRDefault="000007A9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схема развития любого вида деятельности такова: сначала она осуществляется в совместной деятельности </w:t>
      </w:r>
      <w:proofErr w:type="gramStart"/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затем в совместной деятельности со сверстниками и становится самодеятельностью.</w:t>
      </w:r>
    </w:p>
    <w:p w:rsidR="000007A9" w:rsidRPr="00A230FD" w:rsidRDefault="003979C1" w:rsidP="00A230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Уделяя особое внимание сюжетно-ролевым играм </w:t>
      </w:r>
      <w:r w:rsid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возрастной 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</w:t>
      </w:r>
      <w:r w:rsid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наблюдать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круг интересов детей расшир</w:t>
      </w:r>
      <w:r w:rsid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они с удовольствием уже самостоятельно организуют разнообразные сюжетно-ролевые игры, придумывают и изменяют сюжет, умеют договариваться и соблюдать правила.</w:t>
      </w:r>
      <w:r w:rsidR="00CA4CC3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ребят есть любимые игры: «Супермаркет», «Турагенство», «Поликлиника», «Экспедиция», «Цирк», </w:t>
      </w:r>
      <w:r w:rsidR="00CA4CC3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Театр», </w:t>
      </w:r>
      <w:r w:rsidR="00EE25FF" w:rsidRP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«Путешествие», «Ателье», «Русская армия».</w:t>
      </w:r>
    </w:p>
    <w:p w:rsidR="003979C1" w:rsidRPr="00CA4CC3" w:rsidRDefault="003979C1" w:rsidP="00A230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979C1" w:rsidRPr="00CA4CC3" w:rsidSect="00A230F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DB2"/>
    <w:multiLevelType w:val="multilevel"/>
    <w:tmpl w:val="177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1D4B"/>
    <w:multiLevelType w:val="multilevel"/>
    <w:tmpl w:val="1D3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C553B"/>
    <w:multiLevelType w:val="hybridMultilevel"/>
    <w:tmpl w:val="E234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3025F"/>
    <w:multiLevelType w:val="multilevel"/>
    <w:tmpl w:val="2926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D3E32"/>
    <w:multiLevelType w:val="multilevel"/>
    <w:tmpl w:val="426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35030"/>
    <w:multiLevelType w:val="multilevel"/>
    <w:tmpl w:val="1346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31DA6"/>
    <w:multiLevelType w:val="multilevel"/>
    <w:tmpl w:val="6526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F2DB9"/>
    <w:multiLevelType w:val="multilevel"/>
    <w:tmpl w:val="A84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6081B"/>
    <w:multiLevelType w:val="multilevel"/>
    <w:tmpl w:val="4A2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02"/>
    <w:rsid w:val="000007A9"/>
    <w:rsid w:val="000C10CA"/>
    <w:rsid w:val="000D2D16"/>
    <w:rsid w:val="00130802"/>
    <w:rsid w:val="003979C1"/>
    <w:rsid w:val="0045675D"/>
    <w:rsid w:val="004777BA"/>
    <w:rsid w:val="004A126D"/>
    <w:rsid w:val="005A59E8"/>
    <w:rsid w:val="00644441"/>
    <w:rsid w:val="0065138A"/>
    <w:rsid w:val="007C4257"/>
    <w:rsid w:val="0082793C"/>
    <w:rsid w:val="008F7B87"/>
    <w:rsid w:val="00951DDD"/>
    <w:rsid w:val="009911A6"/>
    <w:rsid w:val="00995EE6"/>
    <w:rsid w:val="00A230FD"/>
    <w:rsid w:val="00B8495B"/>
    <w:rsid w:val="00BF5022"/>
    <w:rsid w:val="00C111FE"/>
    <w:rsid w:val="00C535F5"/>
    <w:rsid w:val="00CA4CC3"/>
    <w:rsid w:val="00DD7340"/>
    <w:rsid w:val="00E95DF8"/>
    <w:rsid w:val="00EB0197"/>
    <w:rsid w:val="00EE25FF"/>
    <w:rsid w:val="00F0078A"/>
    <w:rsid w:val="00F27C61"/>
    <w:rsid w:val="00FC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F5"/>
  </w:style>
  <w:style w:type="paragraph" w:styleId="1">
    <w:name w:val="heading 1"/>
    <w:basedOn w:val="a"/>
    <w:link w:val="10"/>
    <w:uiPriority w:val="9"/>
    <w:qFormat/>
    <w:rsid w:val="00C535F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5F5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0802"/>
    <w:rPr>
      <w:color w:val="0000FF"/>
      <w:u w:val="single"/>
    </w:rPr>
  </w:style>
  <w:style w:type="character" w:customStyle="1" w:styleId="views-num">
    <w:name w:val="views-num"/>
    <w:basedOn w:val="a0"/>
    <w:rsid w:val="00130802"/>
  </w:style>
  <w:style w:type="paragraph" w:styleId="a4">
    <w:name w:val="Normal (Web)"/>
    <w:basedOn w:val="a"/>
    <w:uiPriority w:val="99"/>
    <w:semiHidden/>
    <w:unhideWhenUsed/>
    <w:rsid w:val="0013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802"/>
    <w:rPr>
      <w:b/>
      <w:bCs/>
    </w:rPr>
  </w:style>
  <w:style w:type="character" w:customStyle="1" w:styleId="apple-converted-space">
    <w:name w:val="apple-converted-space"/>
    <w:basedOn w:val="a0"/>
    <w:rsid w:val="00130802"/>
  </w:style>
  <w:style w:type="paragraph" w:styleId="a6">
    <w:name w:val="List Paragraph"/>
    <w:basedOn w:val="a"/>
    <w:uiPriority w:val="34"/>
    <w:qFormat/>
    <w:rsid w:val="0039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60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Компьютер</cp:lastModifiedBy>
  <cp:revision>10</cp:revision>
  <cp:lastPrinted>2015-02-10T13:19:00Z</cp:lastPrinted>
  <dcterms:created xsi:type="dcterms:W3CDTF">2015-01-18T08:04:00Z</dcterms:created>
  <dcterms:modified xsi:type="dcterms:W3CDTF">2015-03-29T19:05:00Z</dcterms:modified>
</cp:coreProperties>
</file>