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C3" w:rsidRPr="001860C3" w:rsidRDefault="00D445A6" w:rsidP="00D445A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Конкурс творческих работ «Пасха Красная»</w:t>
      </w:r>
    </w:p>
    <w:p w:rsidR="001860C3" w:rsidRPr="001860C3" w:rsidRDefault="001860C3" w:rsidP="003D4B52">
      <w:pPr>
        <w:pStyle w:val="a5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860C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Общие положения.</w:t>
      </w:r>
    </w:p>
    <w:p w:rsidR="00E0007A" w:rsidRPr="001860C3" w:rsidRDefault="001860C3" w:rsidP="003D4B5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B712A" w:rsidRPr="001860C3">
        <w:rPr>
          <w:rFonts w:ascii="Times New Roman" w:hAnsi="Times New Roman" w:cs="Times New Roman"/>
          <w:color w:val="000000" w:themeColor="text1"/>
          <w:sz w:val="24"/>
          <w:szCs w:val="24"/>
        </w:rPr>
        <w:t>онкурс творч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еских работ "Пас</w:t>
      </w:r>
      <w:r w:rsidR="00D445A6">
        <w:rPr>
          <w:rFonts w:ascii="Times New Roman" w:hAnsi="Times New Roman" w:cs="Times New Roman"/>
          <w:color w:val="000000" w:themeColor="text1"/>
          <w:sz w:val="24"/>
          <w:szCs w:val="24"/>
        </w:rPr>
        <w:t>ха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расная</w:t>
      </w:r>
      <w:r w:rsidR="002B712A" w:rsidRPr="001860C3">
        <w:rPr>
          <w:rFonts w:ascii="Times New Roman" w:hAnsi="Times New Roman" w:cs="Times New Roman"/>
          <w:color w:val="000000" w:themeColor="text1"/>
          <w:sz w:val="24"/>
          <w:szCs w:val="24"/>
        </w:rPr>
        <w:t>" (далее – Конкурс) приурочен к празднованию Святой Пасхи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45A6" w:rsidRDefault="002B712A" w:rsidP="00D445A6">
      <w:pPr>
        <w:pStyle w:val="a3"/>
        <w:shd w:val="clear" w:color="auto" w:fill="F9F9F9"/>
        <w:spacing w:before="150" w:beforeAutospacing="0" w:after="150" w:afterAutospacing="0"/>
        <w:jc w:val="center"/>
        <w:rPr>
          <w:color w:val="000000" w:themeColor="text1"/>
          <w:sz w:val="28"/>
        </w:rPr>
      </w:pPr>
      <w:r w:rsidRPr="001860C3">
        <w:rPr>
          <w:rStyle w:val="a4"/>
          <w:color w:val="000000" w:themeColor="text1"/>
          <w:sz w:val="28"/>
        </w:rPr>
        <w:t>2. Цели и задачи Конкурса:</w:t>
      </w:r>
    </w:p>
    <w:p w:rsidR="002B712A" w:rsidRPr="00D445A6" w:rsidRDefault="002B712A" w:rsidP="00D445A6">
      <w:pPr>
        <w:pStyle w:val="a3"/>
        <w:shd w:val="clear" w:color="auto" w:fill="F9F9F9"/>
        <w:spacing w:before="150" w:beforeAutospacing="0" w:after="150" w:afterAutospacing="0"/>
        <w:jc w:val="center"/>
        <w:rPr>
          <w:color w:val="000000" w:themeColor="text1"/>
          <w:sz w:val="28"/>
        </w:rPr>
      </w:pPr>
      <w:r w:rsidRPr="001860C3">
        <w:rPr>
          <w:color w:val="000000" w:themeColor="text1"/>
        </w:rPr>
        <w:t>Праздник Светлого Христова Воскресения, Пасха – величайший христианский праздник, любимый праздник нашего народа. Обращение к его истории и традиции имеет  огромный потенциал для духовно-нравственного и патриотического воспитания детей и молодёжи.</w:t>
      </w:r>
    </w:p>
    <w:p w:rsidR="002B712A" w:rsidRPr="001860C3" w:rsidRDefault="002B712A" w:rsidP="003D4B52">
      <w:pPr>
        <w:pStyle w:val="a3"/>
        <w:shd w:val="clear" w:color="auto" w:fill="F9F9F9"/>
        <w:spacing w:before="150" w:beforeAutospacing="0" w:after="150" w:afterAutospacing="0"/>
        <w:rPr>
          <w:color w:val="000000" w:themeColor="text1"/>
        </w:rPr>
      </w:pPr>
      <w:r w:rsidRPr="001860C3">
        <w:rPr>
          <w:b/>
          <w:bCs/>
          <w:color w:val="000000" w:themeColor="text1"/>
        </w:rPr>
        <w:t>Цели Конкурса</w:t>
      </w:r>
      <w:r w:rsidRPr="001860C3">
        <w:rPr>
          <w:color w:val="000000" w:themeColor="text1"/>
        </w:rPr>
        <w:t>:</w:t>
      </w:r>
    </w:p>
    <w:p w:rsidR="002B712A" w:rsidRPr="001860C3" w:rsidRDefault="005A3768" w:rsidP="003D4B52">
      <w:pPr>
        <w:pStyle w:val="a3"/>
        <w:shd w:val="clear" w:color="auto" w:fill="F9F9F9"/>
        <w:spacing w:before="150" w:beforeAutospacing="0" w:after="150" w:afterAutospacing="0"/>
        <w:rPr>
          <w:color w:val="000000" w:themeColor="text1"/>
        </w:rPr>
      </w:pPr>
      <w:r w:rsidRPr="001860C3">
        <w:rPr>
          <w:color w:val="000000" w:themeColor="text1"/>
        </w:rPr>
        <w:t xml:space="preserve">- </w:t>
      </w:r>
      <w:r w:rsidR="001860C3">
        <w:rPr>
          <w:color w:val="000000" w:themeColor="text1"/>
        </w:rPr>
        <w:t>П</w:t>
      </w:r>
      <w:r w:rsidR="002B712A" w:rsidRPr="001860C3">
        <w:rPr>
          <w:color w:val="000000" w:themeColor="text1"/>
        </w:rPr>
        <w:t>роведение конкурса направлено на духовное, нравственное и патриотическое воспитание,</w:t>
      </w:r>
      <w:r w:rsidR="002B712A" w:rsidRPr="001860C3">
        <w:rPr>
          <w:color w:val="000000" w:themeColor="text1"/>
        </w:rPr>
        <w:br/>
      </w: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на развитие творческого потенциала детей и педагогов,</w:t>
      </w:r>
      <w:r w:rsidR="002B712A" w:rsidRPr="001860C3">
        <w:rPr>
          <w:color w:val="000000" w:themeColor="text1"/>
        </w:rPr>
        <w:br/>
      </w: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на более широкое приобщение их к традициям нашего народа.</w:t>
      </w:r>
    </w:p>
    <w:p w:rsidR="002B712A" w:rsidRPr="001860C3" w:rsidRDefault="002B712A" w:rsidP="003D4B52">
      <w:pPr>
        <w:pStyle w:val="a3"/>
        <w:shd w:val="clear" w:color="auto" w:fill="F9F9F9"/>
        <w:spacing w:before="150" w:beforeAutospacing="0" w:after="150" w:afterAutospacing="0"/>
        <w:rPr>
          <w:color w:val="000000" w:themeColor="text1"/>
        </w:rPr>
      </w:pPr>
      <w:r w:rsidRPr="001860C3">
        <w:rPr>
          <w:b/>
          <w:bCs/>
          <w:color w:val="000000" w:themeColor="text1"/>
        </w:rPr>
        <w:t>Задачи</w:t>
      </w:r>
      <w:r w:rsidRPr="001860C3">
        <w:rPr>
          <w:color w:val="000000" w:themeColor="text1"/>
        </w:rPr>
        <w:t>:</w:t>
      </w:r>
    </w:p>
    <w:p w:rsidR="002B712A" w:rsidRPr="001860C3" w:rsidRDefault="005A3768" w:rsidP="003D4B52">
      <w:pPr>
        <w:pStyle w:val="a3"/>
        <w:shd w:val="clear" w:color="auto" w:fill="F9F9F9"/>
        <w:spacing w:before="150" w:beforeAutospacing="0" w:after="150" w:afterAutospacing="0"/>
        <w:rPr>
          <w:color w:val="000000" w:themeColor="text1"/>
        </w:rPr>
      </w:pP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Духовное просвещение, эстетическое, нравствен</w:t>
      </w:r>
      <w:r w:rsidR="001860C3">
        <w:rPr>
          <w:color w:val="000000" w:themeColor="text1"/>
        </w:rPr>
        <w:t>ное и патриотическое воспитание.</w:t>
      </w:r>
      <w:r w:rsidR="002B712A" w:rsidRPr="001860C3">
        <w:rPr>
          <w:color w:val="000000" w:themeColor="text1"/>
        </w:rPr>
        <w:br/>
      </w: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Развитие художественного воображения и фантазии,  а также творческих начал в душе ребёнка</w:t>
      </w:r>
      <w:r w:rsidR="001860C3">
        <w:rPr>
          <w:color w:val="000000" w:themeColor="text1"/>
        </w:rPr>
        <w:t>.</w:t>
      </w:r>
      <w:r w:rsidR="002B712A" w:rsidRPr="001860C3">
        <w:rPr>
          <w:color w:val="000000" w:themeColor="text1"/>
        </w:rPr>
        <w:br/>
      </w: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Возрождение интереса к истории и художественно-культурному наследию.</w:t>
      </w:r>
      <w:r w:rsidR="002B712A" w:rsidRPr="001860C3">
        <w:rPr>
          <w:color w:val="000000" w:themeColor="text1"/>
        </w:rPr>
        <w:br/>
      </w:r>
      <w:r w:rsidRPr="001860C3">
        <w:rPr>
          <w:color w:val="000000" w:themeColor="text1"/>
        </w:rPr>
        <w:t xml:space="preserve">- </w:t>
      </w:r>
      <w:r w:rsidR="002B712A" w:rsidRPr="001860C3">
        <w:rPr>
          <w:color w:val="000000" w:themeColor="text1"/>
        </w:rPr>
        <w:t>Создание среды для творческого общения детей и юношества.</w:t>
      </w:r>
    </w:p>
    <w:p w:rsidR="002B712A" w:rsidRPr="003D4B52" w:rsidRDefault="001860C3" w:rsidP="00D445A6">
      <w:pPr>
        <w:shd w:val="clear" w:color="auto" w:fill="F9F9F9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D4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3. </w:t>
      </w:r>
      <w:r w:rsidR="002B712A" w:rsidRPr="003D4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Условия для участников и возрастные категории</w:t>
      </w:r>
    </w:p>
    <w:p w:rsidR="00D445A6" w:rsidRDefault="002B712A" w:rsidP="00D445A6">
      <w:pPr>
        <w:shd w:val="clear" w:color="auto" w:fill="F9F9F9"/>
        <w:spacing w:before="150"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участию в Конкурсе приглашаются учащиеся школы. Участники – дети трех возрастных категорий:</w:t>
      </w:r>
    </w:p>
    <w:p w:rsidR="00D445A6" w:rsidRDefault="002B712A" w:rsidP="00D445A6">
      <w:pPr>
        <w:pStyle w:val="a5"/>
        <w:numPr>
          <w:ilvl w:val="0"/>
          <w:numId w:val="1"/>
        </w:numPr>
        <w:shd w:val="clear" w:color="auto" w:fill="F9F9F9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7 до 10 лет,</w:t>
      </w:r>
    </w:p>
    <w:p w:rsidR="00D445A6" w:rsidRDefault="002B712A" w:rsidP="00D445A6">
      <w:pPr>
        <w:pStyle w:val="a5"/>
        <w:numPr>
          <w:ilvl w:val="0"/>
          <w:numId w:val="1"/>
        </w:numPr>
        <w:shd w:val="clear" w:color="auto" w:fill="F9F9F9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11 до 14 лет,</w:t>
      </w:r>
    </w:p>
    <w:p w:rsidR="002B712A" w:rsidRPr="00D445A6" w:rsidRDefault="002B712A" w:rsidP="00D445A6">
      <w:pPr>
        <w:pStyle w:val="a5"/>
        <w:numPr>
          <w:ilvl w:val="0"/>
          <w:numId w:val="1"/>
        </w:numPr>
        <w:shd w:val="clear" w:color="auto" w:fill="F9F9F9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 до 18 лет.</w:t>
      </w:r>
    </w:p>
    <w:p w:rsidR="002B712A" w:rsidRPr="003D4B52" w:rsidRDefault="001860C3" w:rsidP="00D445A6">
      <w:pPr>
        <w:shd w:val="clear" w:color="auto" w:fill="F9F9F9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D4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4.</w:t>
      </w:r>
      <w:r w:rsidR="002B712A" w:rsidRPr="003D4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    Номинации Конкурса</w:t>
      </w:r>
    </w:p>
    <w:p w:rsidR="002B712A" w:rsidRPr="001860C3" w:rsidRDefault="00A4712A" w:rsidP="003D4B52">
      <w:pPr>
        <w:numPr>
          <w:ilvl w:val="0"/>
          <w:numId w:val="2"/>
        </w:numPr>
        <w:shd w:val="clear" w:color="auto" w:fill="F9F9F9"/>
        <w:spacing w:before="100" w:beforeAutospacing="1" w:after="75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«Пасхальное яйцо</w:t>
      </w:r>
      <w:r w:rsidR="002B712A"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D4B52" w:rsidRPr="001860C3" w:rsidRDefault="003D4B52" w:rsidP="003D4B52">
      <w:pPr>
        <w:numPr>
          <w:ilvl w:val="0"/>
          <w:numId w:val="2"/>
        </w:numPr>
        <w:shd w:val="clear" w:color="auto" w:fill="F9F9F9"/>
        <w:spacing w:before="100" w:beforeAutospacing="1" w:after="75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Открытка: «Христос</w:t>
      </w:r>
      <w:proofErr w:type="gramStart"/>
      <w:r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оскрес!»</w:t>
      </w:r>
    </w:p>
    <w:p w:rsidR="002B712A" w:rsidRPr="001860C3" w:rsidRDefault="002B712A" w:rsidP="003D4B52">
      <w:pPr>
        <w:numPr>
          <w:ilvl w:val="0"/>
          <w:numId w:val="2"/>
        </w:numPr>
        <w:shd w:val="clear" w:color="auto" w:fill="F9F9F9"/>
        <w:spacing w:before="100" w:beforeAutospacing="1" w:after="75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Композиция: «Пасхальный сюжет»</w:t>
      </w:r>
    </w:p>
    <w:p w:rsidR="00FC4A7C" w:rsidRPr="001860C3" w:rsidRDefault="001860C3" w:rsidP="00D445A6">
      <w:pPr>
        <w:shd w:val="clear" w:color="auto" w:fill="F9F9F9"/>
        <w:spacing w:before="100" w:beforeAutospacing="1" w:after="75" w:line="240" w:lineRule="auto"/>
        <w:ind w:left="3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1860C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5. Требования к творческим работам</w:t>
      </w:r>
    </w:p>
    <w:p w:rsidR="003D4B52" w:rsidRPr="003D4B52" w:rsidRDefault="003D4B52" w:rsidP="003D4B52">
      <w:pPr>
        <w:pStyle w:val="a5"/>
        <w:numPr>
          <w:ilvl w:val="0"/>
          <w:numId w:val="2"/>
        </w:numPr>
        <w:shd w:val="clear" w:color="auto" w:fill="F9F9F9"/>
        <w:spacing w:before="100" w:beforeAutospacing="1" w:after="75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В</w:t>
      </w:r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данной номинации «Пасхальные яйца» предоставляются в любой технике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.</w:t>
      </w:r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</w:t>
      </w:r>
    </w:p>
    <w:p w:rsidR="00FC4A7C" w:rsidRPr="00FC4A7C" w:rsidRDefault="003D4B52" w:rsidP="003D4B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C4A7C" w:rsidRPr="00FC4A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вторские творческие работы должны представлять собой художественную иллюстрацию в формате "Открытка", отражающую празднование Пасхи и пасхальных традиций;</w:t>
      </w:r>
    </w:p>
    <w:p w:rsidR="00D445A6" w:rsidRDefault="00FC4A7C" w:rsidP="00D445A6">
      <w:pPr>
        <w:pStyle w:val="a5"/>
        <w:numPr>
          <w:ilvl w:val="0"/>
          <w:numId w:val="2"/>
        </w:numPr>
        <w:shd w:val="clear" w:color="auto" w:fill="F9F9F9"/>
        <w:spacing w:before="100" w:beforeAutospacing="1" w:after="75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Для участия в номинации</w:t>
      </w:r>
      <w:r w:rsidRPr="003D4B5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 </w:t>
      </w:r>
      <w:r w:rsidRPr="003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9F9F9"/>
        </w:rPr>
        <w:t>Композиция</w:t>
      </w:r>
      <w:r w:rsidRPr="003D4B5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 </w:t>
      </w:r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необходим</w:t>
      </w:r>
      <w:r w:rsidRPr="003D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о</w:t>
      </w:r>
      <w:r w:rsidRPr="003D4B52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9F9F9"/>
        </w:rPr>
        <w:t> </w:t>
      </w:r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выполнить работу на следующую тематику: Праздник Пасхи или Праздники  Великого поста – Прощеное воскресенье,  торжество Православия, Крестопоклонная неделя, Вербное Воскресение, </w:t>
      </w:r>
      <w:bookmarkStart w:id="0" w:name="_GoBack"/>
      <w:bookmarkEnd w:id="0"/>
      <w:r w:rsidRPr="003D4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Благовещение.</w:t>
      </w:r>
    </w:p>
    <w:p w:rsidR="003D4B52" w:rsidRPr="00C31A04" w:rsidRDefault="00D445A6" w:rsidP="00C31A04">
      <w:pPr>
        <w:shd w:val="clear" w:color="auto" w:fill="F9F9F9"/>
        <w:spacing w:before="100" w:beforeAutospacing="1" w:after="75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C31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  </w:t>
      </w:r>
      <w:r w:rsidR="003D4B52" w:rsidRPr="00C31A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Все участники конкурса получат грамоты.</w:t>
      </w:r>
    </w:p>
    <w:p w:rsidR="00D445A6" w:rsidRPr="00C31A04" w:rsidRDefault="00D445A6" w:rsidP="00D445A6">
      <w:pPr>
        <w:pStyle w:val="a5"/>
        <w:shd w:val="clear" w:color="auto" w:fill="F9F9F9"/>
        <w:spacing w:before="100" w:beforeAutospacing="1" w:after="75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9F9F9"/>
        </w:rPr>
      </w:pPr>
      <w:r w:rsidRPr="00C31A04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9F9F9"/>
        </w:rPr>
        <w:t xml:space="preserve">Работы </w:t>
      </w:r>
      <w:r w:rsidR="00C31A04" w:rsidRPr="00C31A04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9F9F9"/>
        </w:rPr>
        <w:t>должны быть подписаны</w:t>
      </w:r>
      <w:r w:rsidR="00C31A04" w:rsidRPr="00C31A04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9F9F9"/>
        </w:rPr>
        <w:t xml:space="preserve"> и </w:t>
      </w:r>
      <w:r w:rsidRPr="00C31A04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shd w:val="clear" w:color="auto" w:fill="F9F9F9"/>
        </w:rPr>
        <w:t>принимаются до 13 апреля 2015 года.</w:t>
      </w:r>
    </w:p>
    <w:p w:rsidR="002B712A" w:rsidRPr="00C31A04" w:rsidRDefault="002B712A" w:rsidP="003D4B5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sectPr w:rsidR="002B712A" w:rsidRPr="00C31A04" w:rsidSect="00D445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AB6"/>
    <w:multiLevelType w:val="multilevel"/>
    <w:tmpl w:val="A9D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3716"/>
    <w:multiLevelType w:val="multilevel"/>
    <w:tmpl w:val="0BF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45255"/>
    <w:multiLevelType w:val="multilevel"/>
    <w:tmpl w:val="862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8372A"/>
    <w:multiLevelType w:val="hybridMultilevel"/>
    <w:tmpl w:val="0E1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08B7"/>
    <w:multiLevelType w:val="hybridMultilevel"/>
    <w:tmpl w:val="8D32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2A"/>
    <w:rsid w:val="0013551C"/>
    <w:rsid w:val="001860C3"/>
    <w:rsid w:val="002B712A"/>
    <w:rsid w:val="003D4B52"/>
    <w:rsid w:val="005A3768"/>
    <w:rsid w:val="009F484D"/>
    <w:rsid w:val="00A4712A"/>
    <w:rsid w:val="00AE7422"/>
    <w:rsid w:val="00C31A04"/>
    <w:rsid w:val="00D445A6"/>
    <w:rsid w:val="00E0007A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2A"/>
    <w:rPr>
      <w:b/>
      <w:bCs/>
    </w:rPr>
  </w:style>
  <w:style w:type="character" w:customStyle="1" w:styleId="apple-converted-space">
    <w:name w:val="apple-converted-space"/>
    <w:basedOn w:val="a0"/>
    <w:rsid w:val="002B712A"/>
  </w:style>
  <w:style w:type="paragraph" w:styleId="a5">
    <w:name w:val="List Paragraph"/>
    <w:basedOn w:val="a"/>
    <w:uiPriority w:val="34"/>
    <w:qFormat/>
    <w:rsid w:val="001860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12A"/>
    <w:rPr>
      <w:b/>
      <w:bCs/>
    </w:rPr>
  </w:style>
  <w:style w:type="character" w:customStyle="1" w:styleId="apple-converted-space">
    <w:name w:val="apple-converted-space"/>
    <w:basedOn w:val="a0"/>
    <w:rsid w:val="002B712A"/>
  </w:style>
  <w:style w:type="paragraph" w:styleId="a5">
    <w:name w:val="List Paragraph"/>
    <w:basedOn w:val="a"/>
    <w:uiPriority w:val="34"/>
    <w:qFormat/>
    <w:rsid w:val="001860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2015-04-02T07:14:00Z</cp:lastPrinted>
  <dcterms:created xsi:type="dcterms:W3CDTF">2015-04-01T10:15:00Z</dcterms:created>
  <dcterms:modified xsi:type="dcterms:W3CDTF">2015-04-02T07:15:00Z</dcterms:modified>
</cp:coreProperties>
</file>