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45" w:rsidRDefault="008D249E" w:rsidP="00BB6F7C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2pt;margin-top:192.25pt;width:620.9pt;height:213.2pt;z-index:251658240;mso-wrap-style:none" filled="f" stroked="f" strokecolor="blue">
            <v:textbox style="mso-fit-shape-to-text:t">
              <w:txbxContent>
                <w:p w:rsidR="00BB6F7C" w:rsidRDefault="008D249E" w:rsidP="00BB6F7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type id="_x0000_t139" coordsize="21600,21600" o:spt="139" adj="10800" path="m,l10800,,21600,m0@0l10800,21600,21600@0e">
                        <v:formulas>
                          <v:f eqn="val #0"/>
                          <v:f eqn="prod #0 1 2"/>
                          <v:f eqn="sum @1 10800 0"/>
                          <v:f eqn="sum 21600 0 @1"/>
                        </v:formulas>
                        <v:path textpathok="t" o:connecttype="custom" o:connectlocs="10800,0;5400,@2;10800,21600;16200,@2" o:connectangles="270,180,90,0"/>
                        <v:textpath on="t" fitshape="t"/>
                        <v:handles>
                          <v:h position="topLeft,#0" yrange="0,21600"/>
                        </v:handles>
                        <o:lock v:ext="edit" text="t" shapetype="t"/>
                      </v:shapetype>
                      <v:shape id="_x0000_i1026" type="#_x0000_t139" style="width:544.35pt;height:193.85pt" fillcolor="#9400ed" stroked="f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Картотека игр по ПДД"/>
                      </v:shape>
                    </w:pict>
                  </w:r>
                </w:p>
              </w:txbxContent>
            </v:textbox>
          </v:shape>
        </w:pict>
      </w:r>
      <w:r w:rsidR="00BB6F7C">
        <w:rPr>
          <w:noProof/>
          <w:lang w:eastAsia="ru-RU"/>
        </w:rPr>
        <w:drawing>
          <wp:inline distT="0" distB="0" distL="0" distR="0">
            <wp:extent cx="10678000" cy="7723967"/>
            <wp:effectExtent l="19050" t="0" r="9050" b="0"/>
            <wp:docPr id="1" name="Рисунок 1" descr="C:\Users\Дс\Pictures\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Pictures\фон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560" cy="772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7C" w:rsidRDefault="008D249E" w:rsidP="00BB6F7C">
      <w:pPr>
        <w:jc w:val="center"/>
      </w:pPr>
      <w:r>
        <w:rPr>
          <w:noProof/>
          <w:lang w:eastAsia="ru-RU"/>
        </w:rPr>
        <w:lastRenderedPageBreak/>
        <w:pict>
          <v:shape id="_x0000_s1035" type="#_x0000_t202" style="position:absolute;left:0;text-align:left;margin-left:458.25pt;margin-top:307.1pt;width:362.35pt;height:265.15pt;z-index:251666432" filled="f" stroked="f">
            <v:textbox style="mso-next-textbox:#_x0000_s1035">
              <w:txbxContent>
                <w:p w:rsidR="00506FB3" w:rsidRPr="00506FB3" w:rsidRDefault="00506FB3" w:rsidP="00506F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6FB3">
                    <w:rPr>
                      <w:b/>
                      <w:sz w:val="28"/>
                      <w:szCs w:val="28"/>
                    </w:rPr>
                    <w:t>Три  движения</w:t>
                  </w: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506FB3">
                    <w:rPr>
                      <w:b/>
                      <w:sz w:val="24"/>
                      <w:szCs w:val="24"/>
                    </w:rPr>
                    <w:t>Педагог объясняет детям, что каждый участник игры должен запомнить три движения и цвет светофоров, который им соответствует:</w:t>
                  </w: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506FB3">
                    <w:rPr>
                      <w:b/>
                      <w:sz w:val="24"/>
                      <w:szCs w:val="24"/>
                    </w:rPr>
                    <w:t xml:space="preserve">красный - руки опущены, я стою к вам лицом; </w:t>
                  </w: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506FB3">
                    <w:rPr>
                      <w:b/>
                      <w:sz w:val="24"/>
                      <w:szCs w:val="24"/>
                    </w:rPr>
                    <w:t>желтый</w:t>
                  </w:r>
                  <w:proofErr w:type="gramEnd"/>
                  <w:r w:rsidRPr="00506FB3">
                    <w:rPr>
                      <w:b/>
                      <w:sz w:val="24"/>
                      <w:szCs w:val="24"/>
                    </w:rPr>
                    <w:t xml:space="preserve"> - поднимаю руку вверх;</w:t>
                  </w: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506FB3">
                    <w:rPr>
                      <w:b/>
                      <w:sz w:val="24"/>
                      <w:szCs w:val="24"/>
                    </w:rPr>
                    <w:t xml:space="preserve">зеленый – вытягиваю руки в стороны, поворачиваюсь к вам правым или левым боком. </w:t>
                  </w:r>
                </w:p>
                <w:p w:rsidR="00506FB3" w:rsidRPr="00AF5312" w:rsidRDefault="00506FB3" w:rsidP="00506FB3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p w:rsidR="00506FB3" w:rsidRPr="00AF5312" w:rsidRDefault="00506FB3" w:rsidP="00506FB3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506FB3">
                    <w:rPr>
                      <w:b/>
                      <w:sz w:val="24"/>
                      <w:szCs w:val="24"/>
                    </w:rPr>
                    <w:t>Затем педагог показывает воспитанникам движения, называя при этом другой цвет светофора. Дети должны выполнить те движения, которые соответствуют цвету светофора, а не те, которые</w:t>
                  </w:r>
                  <w:r w:rsidRPr="00AF5312">
                    <w:rPr>
                      <w:sz w:val="28"/>
                      <w:szCs w:val="28"/>
                    </w:rPr>
                    <w:t xml:space="preserve"> </w:t>
                  </w:r>
                  <w:r w:rsidRPr="00506FB3">
                    <w:rPr>
                      <w:b/>
                      <w:sz w:val="24"/>
                      <w:szCs w:val="24"/>
                    </w:rPr>
                    <w:t>показывает воспитатель.</w:t>
                  </w:r>
                </w:p>
                <w:p w:rsidR="00CE0E1D" w:rsidRDefault="00CE0E1D"/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left:0;text-align:left;margin-left:453.35pt;margin-top:307.1pt;width:372pt;height:272.95pt;z-index:251660288" arcsize="10923f" filled="f" strokecolor="#00b050" strokeweight="1.5pt"/>
        </w:pict>
      </w:r>
      <w:r>
        <w:rPr>
          <w:noProof/>
          <w:lang w:eastAsia="ru-RU"/>
        </w:rPr>
        <w:pict>
          <v:roundrect id="_x0000_s1030" style="position:absolute;left:0;text-align:left;margin-left:17.55pt;margin-top:314.9pt;width:424.75pt;height:256.35pt;z-index:251661312" arcsize="10923f" filled="f" strokecolor="#00b050" strokeweight="1.5pt"/>
        </w:pict>
      </w:r>
      <w:r>
        <w:rPr>
          <w:noProof/>
          <w:lang w:eastAsia="ru-RU"/>
        </w:rPr>
        <w:pict>
          <v:shape id="_x0000_s1034" type="#_x0000_t202" style="position:absolute;left:0;text-align:left;margin-left:34.05pt;margin-top:330.75pt;width:387.8pt;height:232.6pt;z-index:251665408" filled="f" stroked="f">
            <v:textbox>
              <w:txbxContent>
                <w:p w:rsidR="00882F32" w:rsidRPr="00882F32" w:rsidRDefault="00882F32" w:rsidP="00882F32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2F32">
                    <w:rPr>
                      <w:b/>
                      <w:sz w:val="28"/>
                      <w:szCs w:val="28"/>
                    </w:rPr>
                    <w:t xml:space="preserve"> Гонка с мячом по кругу</w:t>
                  </w:r>
                </w:p>
                <w:p w:rsidR="00882F32" w:rsidRPr="00AF5312" w:rsidRDefault="00882F32" w:rsidP="00882F32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 xml:space="preserve">Играют 13-20 человек. Они становятся в две шеренги на расстоянии вытянутых рук. Впереди команд на расстоянии 10 м ставятся два стула. </w:t>
                  </w:r>
                </w:p>
                <w:p w:rsidR="00882F32" w:rsidRPr="00882F32" w:rsidRDefault="00882F32" w:rsidP="00882F32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 xml:space="preserve">Ведущий дает в руки  капитанам команд мячи, те громко говорят пословицу (или поговорку) на тему «дорога», а затем бегут с мячом до стула, обегают его и бросают мяч следующему участнику, сами становятся в конце колонны. </w:t>
                  </w:r>
                </w:p>
                <w:p w:rsidR="00882F32" w:rsidRPr="00882F32" w:rsidRDefault="00882F32" w:rsidP="00882F32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>Получив в руки мяч, участник говорит пословицу или поговорку. Побеждает команда, которая быстрее закончит соревнование и не повторится в пословицах.</w:t>
                  </w:r>
                </w:p>
                <w:p w:rsidR="00CE0E1D" w:rsidRPr="00882F32" w:rsidRDefault="00CE0E1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473.15pt;margin-top:49.05pt;width:356.85pt;height:250pt;z-index:251664384" filled="f" stroked="f">
            <v:textbox>
              <w:txbxContent>
                <w:p w:rsidR="00882F32" w:rsidRPr="00882F32" w:rsidRDefault="00882F32" w:rsidP="00882F32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2F32">
                    <w:rPr>
                      <w:b/>
                      <w:sz w:val="28"/>
                      <w:szCs w:val="28"/>
                    </w:rPr>
                    <w:t xml:space="preserve"> Удочка</w:t>
                  </w:r>
                </w:p>
                <w:p w:rsidR="00882F32" w:rsidRPr="00AF5312" w:rsidRDefault="00882F32" w:rsidP="00882F32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 xml:space="preserve">Для игры нужна веревка длиной 3-4 м. К одному концу веревки привязывается небольшой мешочек с песком. </w:t>
                  </w:r>
                  <w:proofErr w:type="gramStart"/>
                  <w:r w:rsidRPr="00882F32">
                    <w:rPr>
                      <w:b/>
                      <w:sz w:val="24"/>
                      <w:szCs w:val="24"/>
                    </w:rPr>
                    <w:t>Играющие</w:t>
                  </w:r>
                  <w:proofErr w:type="gramEnd"/>
                  <w:r w:rsidRPr="00882F32">
                    <w:rPr>
                      <w:b/>
                      <w:sz w:val="24"/>
                      <w:szCs w:val="24"/>
                    </w:rPr>
                    <w:t xml:space="preserve"> становятся в круг. Ведущий находится внутри круга, он держит в руках свободный конец веревки и, вращая ее, старается задеть мешочком кого-либо из ребят, стоящих в кругу. </w:t>
                  </w: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 xml:space="preserve">Дошкольники подпрыгивают, пропуская мешочек под ногами. Тот, кого мешочек заденет два или три раза  выходит из игры. </w:t>
                  </w: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882F32" w:rsidRPr="00AF5312" w:rsidRDefault="00882F32" w:rsidP="00882F32">
                  <w:pPr>
                    <w:pStyle w:val="a5"/>
                    <w:rPr>
                      <w:sz w:val="28"/>
                      <w:szCs w:val="28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>Для того чтобы вернуться в круг, нужно рассказать пословицу или поговорку на темы дорог, правил</w:t>
                  </w:r>
                  <w:r w:rsidRPr="00AF5312">
                    <w:rPr>
                      <w:sz w:val="28"/>
                      <w:szCs w:val="28"/>
                    </w:rPr>
                    <w:t xml:space="preserve"> </w:t>
                  </w:r>
                  <w:r w:rsidRPr="00882F32">
                    <w:rPr>
                      <w:b/>
                      <w:sz w:val="24"/>
                      <w:szCs w:val="24"/>
                    </w:rPr>
                    <w:t>дорожного движения или безопасность дорожного движения.</w:t>
                  </w:r>
                  <w:r w:rsidRPr="00AF5312">
                    <w:rPr>
                      <w:sz w:val="28"/>
                      <w:szCs w:val="28"/>
                    </w:rPr>
                    <w:t xml:space="preserve"> </w:t>
                  </w:r>
                </w:p>
                <w:p w:rsidR="00882F32" w:rsidRPr="00AF5312" w:rsidRDefault="00882F32" w:rsidP="00882F32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CE0E1D" w:rsidRDefault="00CE0E1D"/>
              </w:txbxContent>
            </v:textbox>
          </v:shape>
        </w:pict>
      </w:r>
      <w:r>
        <w:rPr>
          <w:noProof/>
          <w:lang w:eastAsia="ru-RU"/>
        </w:rPr>
        <w:pict>
          <v:roundrect id="_x0000_s1031" style="position:absolute;left:0;text-align:left;margin-left:458.25pt;margin-top:26.1pt;width:367.1pt;height:272.95pt;z-index:251662336" arcsize="10923f" filled="f" strokecolor="#00b050" strokeweight="1.5pt"/>
        </w:pict>
      </w:r>
      <w:r>
        <w:rPr>
          <w:noProof/>
          <w:lang w:eastAsia="ru-RU"/>
        </w:rPr>
        <w:pict>
          <v:roundrect id="_x0000_s1028" style="position:absolute;left:0;text-align:left;margin-left:20.55pt;margin-top:22.15pt;width:421.75pt;height:272.95pt;z-index:251659264" arcsize="10923f" filled="f" strokecolor="#00b050" strokeweight="1.5pt"/>
        </w:pict>
      </w:r>
      <w:r>
        <w:rPr>
          <w:noProof/>
          <w:lang w:eastAsia="ru-RU"/>
        </w:rPr>
        <w:pict>
          <v:shape id="_x0000_s1032" type="#_x0000_t202" style="position:absolute;left:0;text-align:left;margin-left:45.9pt;margin-top:38.75pt;width:386.1pt;height:240.55pt;z-index:251663360" filled="f" stroked="f">
            <v:textbox>
              <w:txbxContent>
                <w:p w:rsidR="00882F32" w:rsidRPr="00882F32" w:rsidRDefault="00882F32" w:rsidP="00882F3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2F32">
                    <w:rPr>
                      <w:b/>
                      <w:sz w:val="28"/>
                      <w:szCs w:val="28"/>
                    </w:rPr>
                    <w:t xml:space="preserve"> Зажги свет</w:t>
                  </w:r>
                </w:p>
                <w:p w:rsidR="00882F32" w:rsidRPr="00882F32" w:rsidRDefault="00882F32" w:rsidP="00882F32">
                  <w:pPr>
                    <w:pStyle w:val="a5"/>
                    <w:rPr>
                      <w:sz w:val="24"/>
                      <w:szCs w:val="24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882F32">
                    <w:rPr>
                      <w:b/>
                      <w:sz w:val="24"/>
                      <w:szCs w:val="24"/>
                    </w:rPr>
                    <w:t>Играющие</w:t>
                  </w:r>
                  <w:proofErr w:type="gramEnd"/>
                  <w:r w:rsidRPr="00882F32">
                    <w:rPr>
                      <w:b/>
                      <w:sz w:val="24"/>
                      <w:szCs w:val="24"/>
                    </w:rPr>
                    <w:t xml:space="preserve"> становятся в круг на расстоянии одного-двух шагов друг от друга, рассчитываются на первый и второй. Первые номера составляют одну команду, вторые - другую. </w:t>
                  </w: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 xml:space="preserve">Выбираются капитаны команд, они должны стоять рядом. Капитаны получают по три мяча красного, желтого и зеленого цвета и по сигналу перебрасывают один мяч ближнему игроку своей команды. </w:t>
                  </w: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 xml:space="preserve">Те в свою очередь перебрасывают мяч дальше игрокам своей команды. </w:t>
                  </w: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882F32" w:rsidRPr="00882F32" w:rsidRDefault="00882F32" w:rsidP="00882F32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882F32">
                    <w:rPr>
                      <w:b/>
                      <w:sz w:val="24"/>
                      <w:szCs w:val="24"/>
                    </w:rPr>
                    <w:t xml:space="preserve">Когда мяч дойдет до последнего игрока, тот поднимает его вверх – зажжен первый свет, капитан передает второй мяч. Выигрывает та команда, которая зажжет все цвета.                                                 </w:t>
                  </w:r>
                </w:p>
                <w:p w:rsidR="00BB6F7C" w:rsidRPr="00882F32" w:rsidRDefault="00BB6F7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B6F7C" w:rsidRPr="00BB6F7C">
        <w:rPr>
          <w:noProof/>
          <w:lang w:eastAsia="ru-RU"/>
        </w:rPr>
        <w:drawing>
          <wp:inline distT="0" distB="0" distL="0" distR="0">
            <wp:extent cx="10692130" cy="7858004"/>
            <wp:effectExtent l="19050" t="0" r="0" b="0"/>
            <wp:docPr id="2" name="Рисунок 15" descr="C:\Users\Дс\Pictures\фо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с\Pictures\фон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85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roundrect id="_x0000_s1038" style="position:absolute;left:0;text-align:left;margin-left:442.3pt;margin-top:18.2pt;width:380.3pt;height:231.8pt;z-index:251669504;mso-position-horizontal-relative:text;mso-position-vertical-relative:text" arcsize="10923f" filled="f" strokecolor="#00b050" strokeweight="1.5pt"/>
        </w:pict>
      </w:r>
      <w:r>
        <w:rPr>
          <w:noProof/>
          <w:lang w:eastAsia="ru-RU"/>
        </w:rPr>
        <w:pict>
          <v:shape id="_x0000_s1041" type="#_x0000_t202" style="position:absolute;left:0;text-align:left;margin-left:442.3pt;margin-top:-10.3pt;width:388.45pt;height:249.25pt;z-index:251672576;mso-position-horizontal-relative:text;mso-position-vertical-relative:text" filled="f" stroked="f">
            <v:textbox style="mso-next-textbox:#_x0000_s1041">
              <w:txbxContent>
                <w:p w:rsidR="00097267" w:rsidRDefault="00097267" w:rsidP="00097267">
                  <w:pPr>
                    <w:rPr>
                      <w:sz w:val="20"/>
                    </w:rPr>
                  </w:pPr>
                </w:p>
                <w:p w:rsidR="00097267" w:rsidRPr="007E3AE4" w:rsidRDefault="00097267" w:rsidP="00097267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E3AE4">
                    <w:rPr>
                      <w:b/>
                      <w:sz w:val="28"/>
                      <w:szCs w:val="28"/>
                    </w:rPr>
                    <w:t>СВЕТОФОР</w:t>
                  </w:r>
                </w:p>
                <w:p w:rsidR="00097267" w:rsidRPr="00097267" w:rsidRDefault="00097267" w:rsidP="0009726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097267" w:rsidRPr="00097267" w:rsidRDefault="00097267" w:rsidP="0009726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97267">
                    <w:rPr>
                      <w:b/>
                      <w:sz w:val="24"/>
                      <w:szCs w:val="24"/>
                    </w:rPr>
                    <w:t>Цель игры:</w:t>
                  </w:r>
                </w:p>
                <w:p w:rsidR="00097267" w:rsidRPr="00097267" w:rsidRDefault="00097267" w:rsidP="0009726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97267">
                    <w:rPr>
                      <w:b/>
                      <w:sz w:val="24"/>
                      <w:szCs w:val="24"/>
                    </w:rPr>
                    <w:t>1. Закрепить представления детей о назначении светофора, о его сигналах.</w:t>
                  </w:r>
                </w:p>
                <w:p w:rsidR="00097267" w:rsidRPr="00097267" w:rsidRDefault="00097267" w:rsidP="0009726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97267">
                    <w:rPr>
                      <w:b/>
                      <w:sz w:val="24"/>
                      <w:szCs w:val="24"/>
                    </w:rPr>
                    <w:t xml:space="preserve"> 2. Закрепить представление детей о свете.</w:t>
                  </w:r>
                </w:p>
                <w:p w:rsidR="00097267" w:rsidRPr="00097267" w:rsidRDefault="00097267" w:rsidP="0009726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97267">
                    <w:rPr>
                      <w:b/>
                      <w:sz w:val="24"/>
                      <w:szCs w:val="24"/>
                    </w:rPr>
                    <w:t xml:space="preserve"> Материал: цветные картонные кружки (желтые, зеле</w:t>
                  </w:r>
                  <w:r w:rsidR="007E3AE4">
                    <w:rPr>
                      <w:b/>
                      <w:sz w:val="24"/>
                      <w:szCs w:val="24"/>
                    </w:rPr>
                    <w:t>ные, красные), макет светофора.</w:t>
                  </w:r>
                </w:p>
                <w:p w:rsidR="00097267" w:rsidRPr="00097267" w:rsidRDefault="00097267" w:rsidP="0009726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97267">
                    <w:rPr>
                      <w:b/>
                      <w:sz w:val="24"/>
                      <w:szCs w:val="24"/>
                    </w:rPr>
                    <w:t>Ход игры</w:t>
                  </w:r>
                </w:p>
                <w:p w:rsidR="00097267" w:rsidRPr="00097267" w:rsidRDefault="00097267" w:rsidP="0009726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97267">
                    <w:rPr>
                      <w:b/>
                      <w:sz w:val="24"/>
                      <w:szCs w:val="24"/>
                    </w:rPr>
                    <w:t xml:space="preserve"> 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</w:t>
                  </w:r>
                </w:p>
                <w:p w:rsidR="00097267" w:rsidRPr="00152893" w:rsidRDefault="00097267" w:rsidP="00097267">
                  <w:pPr>
                    <w:pStyle w:val="a5"/>
                  </w:pPr>
                </w:p>
                <w:p w:rsidR="00097267" w:rsidRPr="007E3AE4" w:rsidRDefault="00097267" w:rsidP="0009726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52893">
                    <w:t xml:space="preserve"> </w:t>
                  </w:r>
                  <w:r w:rsidRPr="007E3AE4">
                    <w:rPr>
                      <w:b/>
                      <w:sz w:val="24"/>
                      <w:szCs w:val="24"/>
                    </w:rPr>
                    <w:t>Выигрывает тот, кто правильно покажет все кружки и расскажет о назначении цветов.</w:t>
                  </w:r>
                </w:p>
                <w:p w:rsidR="00506FB3" w:rsidRDefault="00506FB3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36.9pt;margin-top:271.4pt;width:708.55pt;height:376.6pt;z-index:251673600;mso-position-horizontal-relative:text;mso-position-vertical-relative:text" filled="f" stroked="f">
            <v:textbox>
              <w:txbxContent>
                <w:p w:rsidR="00A51687" w:rsidRPr="00A51687" w:rsidRDefault="00A51687" w:rsidP="00A51687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51687">
                    <w:rPr>
                      <w:b/>
                      <w:sz w:val="28"/>
                      <w:szCs w:val="28"/>
                    </w:rPr>
                    <w:t>Светофор</w:t>
                  </w:r>
                </w:p>
                <w:p w:rsidR="00A51687" w:rsidRPr="00A51687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A51687">
                    <w:rPr>
                      <w:b/>
                      <w:sz w:val="24"/>
                      <w:szCs w:val="24"/>
                    </w:rPr>
                    <w:t>Две команды по 12-15 человек выстраиваются полукругом: одна слева, другая справа от руководителя. В руках у педагога светофор и два картонных кружка, одна сторона которого желтая, вторая - разноцветная. Руководитель напоминает ребятам о том, как важно соблюдать правила движения, переходить проезжую часть в установленных местах, где надпись «переход», сначала посмотреть налево, потом направо, чтобы убедиться, что нет близко машин, а там, где установлен светофор, еще и внимательно следить за его сигналами. Он читает детям стихи С. Михалкова. Недостающие слова ребята подсказывают хором:</w:t>
                  </w:r>
                </w:p>
                <w:p w:rsidR="00A51687" w:rsidRPr="00A51687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A51687">
                    <w:rPr>
                      <w:b/>
                      <w:sz w:val="24"/>
                      <w:szCs w:val="24"/>
                    </w:rPr>
                    <w:t>Если свет зажегся красный</w:t>
                  </w:r>
                </w:p>
                <w:p w:rsidR="00A51687" w:rsidRPr="00B04C22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B04C22">
                    <w:rPr>
                      <w:b/>
                      <w:sz w:val="24"/>
                      <w:szCs w:val="24"/>
                    </w:rPr>
                    <w:t>Значит, двигаться …</w:t>
                  </w:r>
                </w:p>
                <w:p w:rsidR="00A51687" w:rsidRPr="00B04C22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B04C22">
                    <w:rPr>
                      <w:b/>
                      <w:sz w:val="24"/>
                      <w:szCs w:val="24"/>
                    </w:rPr>
                    <w:t>(опасно)</w:t>
                  </w:r>
                </w:p>
                <w:p w:rsidR="00A51687" w:rsidRPr="00B04C22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B04C22">
                    <w:rPr>
                      <w:b/>
                      <w:sz w:val="24"/>
                      <w:szCs w:val="24"/>
                    </w:rPr>
                    <w:t>Свет зеленый говорит:</w:t>
                  </w:r>
                </w:p>
                <w:p w:rsidR="00A51687" w:rsidRPr="00B04C22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B04C22">
                    <w:rPr>
                      <w:b/>
                      <w:sz w:val="24"/>
                      <w:szCs w:val="24"/>
                    </w:rPr>
                    <w:t>Проходите, путь …</w:t>
                  </w:r>
                </w:p>
                <w:p w:rsidR="00A51687" w:rsidRPr="00B04C22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B04C22">
                    <w:rPr>
                      <w:b/>
                      <w:sz w:val="24"/>
                      <w:szCs w:val="24"/>
                    </w:rPr>
                    <w:t>(открыт)</w:t>
                  </w:r>
                </w:p>
                <w:p w:rsidR="00A51687" w:rsidRPr="00B04C22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B04C22">
                    <w:rPr>
                      <w:b/>
                      <w:sz w:val="24"/>
                      <w:szCs w:val="24"/>
                    </w:rPr>
                    <w:t>Желтый свет- предупрежденье</w:t>
                  </w:r>
                </w:p>
                <w:p w:rsidR="00A51687" w:rsidRPr="00B04C22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B04C22">
                    <w:rPr>
                      <w:b/>
                      <w:sz w:val="24"/>
                      <w:szCs w:val="24"/>
                    </w:rPr>
                    <w:t xml:space="preserve">Жди сигнала </w:t>
                  </w:r>
                  <w:proofErr w:type="gramStart"/>
                  <w:r w:rsidRPr="00B04C22">
                    <w:rPr>
                      <w:b/>
                      <w:sz w:val="24"/>
                      <w:szCs w:val="24"/>
                    </w:rPr>
                    <w:t>для</w:t>
                  </w:r>
                  <w:proofErr w:type="gramEnd"/>
                  <w:r w:rsidRPr="00B04C22">
                    <w:rPr>
                      <w:b/>
                      <w:sz w:val="24"/>
                      <w:szCs w:val="24"/>
                    </w:rPr>
                    <w:t xml:space="preserve"> …</w:t>
                  </w:r>
                </w:p>
                <w:p w:rsidR="00A51687" w:rsidRPr="00097267" w:rsidRDefault="00A51687" w:rsidP="00A51687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097267">
                    <w:rPr>
                      <w:b/>
                      <w:sz w:val="24"/>
                      <w:szCs w:val="24"/>
                    </w:rPr>
                    <w:t>(движенья).</w:t>
                  </w:r>
                </w:p>
                <w:p w:rsidR="00A51687" w:rsidRPr="00AF5312" w:rsidRDefault="00A51687" w:rsidP="00A51687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097267">
                    <w:rPr>
                      <w:b/>
                      <w:sz w:val="24"/>
                      <w:szCs w:val="24"/>
                    </w:rPr>
                    <w:t xml:space="preserve">Затем руководитель объясняет правила игры: «Когда я покажу зеленый сигнал светофора, все маршируют на месте, когда я покажу желтый - хлопают в ладоши, а когда я покажу красный – стоят неподвижно. Тот, кто перепутал сигнал, делает шаг назад». Сигналы должны меняться неожиданно, через разные промежутки времени. Выигрывает та команда, в которой к концу игры останется больше участников. </w:t>
                  </w:r>
                </w:p>
                <w:p w:rsidR="00506FB3" w:rsidRDefault="00506FB3"/>
              </w:txbxContent>
            </v:textbox>
          </v:shape>
        </w:pict>
      </w:r>
      <w:r>
        <w:rPr>
          <w:noProof/>
          <w:lang w:eastAsia="ru-RU"/>
        </w:rPr>
        <w:pict>
          <v:roundrect id="_x0000_s1037" style="position:absolute;left:0;text-align:left;margin-left:18.2pt;margin-top:260.3pt;width:758.75pt;height:320.8pt;z-index:251668480;mso-position-horizontal-relative:text;mso-position-vertical-relative:text" arcsize="10923f" filled="f" strokecolor="#00b050" strokeweight="1.5pt"/>
        </w:pict>
      </w:r>
      <w:r>
        <w:rPr>
          <w:noProof/>
          <w:lang w:eastAsia="ru-RU"/>
        </w:rPr>
        <w:pict>
          <v:shape id="_x0000_s1040" type="#_x0000_t202" style="position:absolute;left:0;text-align:left;margin-left:13.15pt;margin-top:28.5pt;width:415.8pt;height:214.4pt;z-index:251671552;mso-position-horizontal-relative:text;mso-position-vertical-relative:text" filled="f" stroked="f">
            <v:textbox>
              <w:txbxContent>
                <w:p w:rsidR="00506FB3" w:rsidRPr="00506FB3" w:rsidRDefault="00506FB3" w:rsidP="00506FB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6FB3">
                    <w:rPr>
                      <w:b/>
                      <w:sz w:val="28"/>
                      <w:szCs w:val="28"/>
                    </w:rPr>
                    <w:t>Передай жезл</w:t>
                  </w:r>
                </w:p>
                <w:p w:rsidR="00506FB3" w:rsidRPr="00506FB3" w:rsidRDefault="00506FB3" w:rsidP="00506FB3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506FB3">
                    <w:rPr>
                      <w:b/>
                      <w:sz w:val="24"/>
                      <w:szCs w:val="24"/>
                    </w:rPr>
                    <w:t>Играющие</w:t>
                  </w:r>
                  <w:proofErr w:type="gramEnd"/>
                  <w:r w:rsidRPr="00506FB3">
                    <w:rPr>
                      <w:b/>
                      <w:sz w:val="24"/>
                      <w:szCs w:val="24"/>
                    </w:rPr>
                    <w:t xml:space="preserve"> выстраиваются в круг. Руководитель передает жезл регулировщика играющему, который стоит слева от него, тот также передает жезл регулировщика играющему, который стоит слева от него, а он передает следующему. Обязательное условие принимать жезл правой рукой, затем передавать левой. </w:t>
                  </w: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 w:rsidRPr="00506FB3">
                    <w:rPr>
                      <w:b/>
                      <w:sz w:val="24"/>
                      <w:szCs w:val="24"/>
                    </w:rPr>
                    <w:t>Передача идет под музыку, как только музыка обрывается, тот, у кого остался жезл, должен</w:t>
                  </w:r>
                  <w:r>
                    <w:rPr>
                      <w:b/>
                      <w:sz w:val="24"/>
                      <w:szCs w:val="24"/>
                    </w:rPr>
                    <w:t xml:space="preserve"> назвать дорожный знак</w:t>
                  </w:r>
                  <w:r w:rsidRPr="00506FB3">
                    <w:rPr>
                      <w:b/>
                      <w:sz w:val="24"/>
                      <w:szCs w:val="24"/>
                    </w:rPr>
                    <w:t>. Если он не вспомнил или повторил ранее звучавш</w:t>
                  </w:r>
                  <w:r>
                    <w:rPr>
                      <w:b/>
                      <w:sz w:val="24"/>
                      <w:szCs w:val="24"/>
                    </w:rPr>
                    <w:t>ий дорожный знак</w:t>
                  </w:r>
                  <w:r w:rsidRPr="00506FB3">
                    <w:rPr>
                      <w:b/>
                      <w:sz w:val="24"/>
                      <w:szCs w:val="24"/>
                    </w:rPr>
                    <w:t xml:space="preserve">, то выбывает из игры. </w:t>
                  </w: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506FB3" w:rsidRPr="00506FB3" w:rsidRDefault="00506FB3" w:rsidP="00506FB3">
                  <w:pPr>
                    <w:pStyle w:val="a5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Побеждает тот, кто </w:t>
                  </w:r>
                  <w:r w:rsidRPr="00506FB3">
                    <w:rPr>
                      <w:b/>
                      <w:sz w:val="24"/>
                      <w:szCs w:val="24"/>
                    </w:rPr>
                    <w:t xml:space="preserve"> больше</w:t>
                  </w:r>
                  <w:r>
                    <w:rPr>
                      <w:b/>
                      <w:sz w:val="24"/>
                      <w:szCs w:val="24"/>
                    </w:rPr>
                    <w:t xml:space="preserve"> назовет дорожных знаков</w:t>
                  </w:r>
                  <w:r w:rsidRPr="00506FB3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506FB3" w:rsidRDefault="00506FB3"/>
              </w:txbxContent>
            </v:textbox>
          </v:shape>
        </w:pict>
      </w:r>
      <w:r>
        <w:rPr>
          <w:noProof/>
          <w:lang w:eastAsia="ru-RU"/>
        </w:rPr>
        <w:pict>
          <v:roundrect id="_x0000_s1039" style="position:absolute;left:0;text-align:left;margin-left:13.15pt;margin-top:18.2pt;width:421.2pt;height:231.8pt;z-index:251670528;mso-position-horizontal-relative:text;mso-position-vertical-relative:text" arcsize="10923f" filled="f" strokecolor="#00b050" strokeweight="1.5pt"/>
        </w:pict>
      </w:r>
      <w:r w:rsidR="00BB6F7C">
        <w:rPr>
          <w:noProof/>
          <w:lang w:eastAsia="ru-RU"/>
        </w:rPr>
        <w:drawing>
          <wp:inline distT="0" distB="0" distL="0" distR="0">
            <wp:extent cx="10701494" cy="7864886"/>
            <wp:effectExtent l="19050" t="0" r="4606" b="0"/>
            <wp:docPr id="15" name="Рисунок 15" descr="C:\Users\Дс\Pictures\фо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с\Pictures\фон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080" cy="787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E4" w:rsidRDefault="008D249E" w:rsidP="00BB6F7C">
      <w:pPr>
        <w:jc w:val="center"/>
      </w:pPr>
      <w:r>
        <w:rPr>
          <w:noProof/>
          <w:lang w:eastAsia="ru-RU"/>
        </w:rPr>
        <w:lastRenderedPageBreak/>
        <w:pict>
          <v:shape id="_x0000_s1053" type="#_x0000_t202" style="position:absolute;left:0;text-align:left;margin-left:421.7pt;margin-top:344.2pt;width:382.95pt;height:204.1pt;z-index:251681792" filled="f" stroked="f">
            <v:textbox>
              <w:txbxContent>
                <w:p w:rsidR="007767CA" w:rsidRPr="00BB29A7" w:rsidRDefault="007767CA" w:rsidP="007767CA">
                  <w:pPr>
                    <w:pStyle w:val="a5"/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>ЗАПРЕЩАЮЩИЕ ЗНАКИ</w:t>
                  </w:r>
                </w:p>
                <w:p w:rsidR="007767CA" w:rsidRDefault="007767CA" w:rsidP="007767CA">
                  <w:pPr>
                    <w:pStyle w:val="a5"/>
                  </w:pPr>
                  <w:r>
                    <w:t xml:space="preserve">  </w:t>
                  </w:r>
                </w:p>
                <w:p w:rsidR="007767CA" w:rsidRDefault="007767CA" w:rsidP="007767CA">
                  <w:pPr>
                    <w:pStyle w:val="a5"/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ПРОГРАММНОЕ СОДЕРЖАНИЕ. Познакомить детей с  дорожными знаками; объяснить детям, что такое запрещающие знаки и что они обозначают.  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1.    Въезд запрещен;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2.    Пешеходное движение запрещено;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3.    Велосипедное движение запрещено.</w:t>
                  </w:r>
                </w:p>
                <w:p w:rsidR="007767CA" w:rsidRPr="007767CA" w:rsidRDefault="007767C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2" style="position:absolute;left:0;text-align:left;margin-left:404.3pt;margin-top:331.5pt;width:414.6pt;height:237.4pt;z-index:251680768" arcsize="10923f" filled="f" strokecolor="#00b050" strokeweight="1.5pt"/>
        </w:pict>
      </w:r>
      <w:r>
        <w:rPr>
          <w:noProof/>
          <w:lang w:eastAsia="ru-RU"/>
        </w:rPr>
        <w:pict>
          <v:roundrect id="_x0000_s1044" style="position:absolute;left:0;text-align:left;margin-left:404.3pt;margin-top:21.35pt;width:420.15pt;height:296.7pt;z-index:251674624" arcsize="10923f" filled="f" strokecolor="#00b050" strokeweight="1.5pt"/>
        </w:pict>
      </w:r>
      <w:r>
        <w:rPr>
          <w:noProof/>
          <w:lang w:eastAsia="ru-RU"/>
        </w:rPr>
        <w:pict>
          <v:shape id="_x0000_s1049" type="#_x0000_t202" style="position:absolute;left:0;text-align:left;margin-left:409.85pt;margin-top:21.35pt;width:420.15pt;height:288.8pt;z-index:251679744" filled="f" stroked="f">
            <v:textbox style="mso-next-textbox:#_x0000_s1049">
              <w:txbxContent>
                <w:p w:rsidR="007767CA" w:rsidRDefault="007767CA" w:rsidP="007767CA">
                  <w:pPr>
                    <w:pStyle w:val="a5"/>
                    <w:jc w:val="center"/>
                  </w:pPr>
                  <w:r w:rsidRPr="00C50813">
                    <w:rPr>
                      <w:b/>
                      <w:sz w:val="28"/>
                    </w:rPr>
                    <w:t>ПРЕДУПРЕЖДАЮЩИЕ</w:t>
                  </w:r>
                  <w:r>
                    <w:rPr>
                      <w:b/>
                      <w:sz w:val="28"/>
                    </w:rPr>
                    <w:t xml:space="preserve"> ЗНАКИ</w:t>
                  </w:r>
                </w:p>
                <w:p w:rsidR="007767CA" w:rsidRDefault="007767CA" w:rsidP="007767CA">
                  <w:pPr>
                    <w:pStyle w:val="a5"/>
                  </w:pPr>
                  <w:r>
                    <w:t xml:space="preserve"> 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>ПРОГРАММНОЕ СОДЕРЖАНИЕ. Познакомить детей с существующими дорожными знаками; объяснить детям, что такое предупреждающие знаки и о чём они предупреждают.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 1.    Железнодорожный переезд со шлагбаумом;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2.    Железнодорожный переезд без шлагбаума;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3.    Осторожно дети;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4.    Животные на дороге;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5.    Опасный поворот;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6.    Двустороннее движение;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7.    Пешеходный переход.</w:t>
                  </w:r>
                </w:p>
                <w:p w:rsidR="007E3AE4" w:rsidRDefault="007767CA" w:rsidP="007767CA">
                  <w:r>
                    <w:br w:type="page"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left:0;text-align:left;margin-left:24.65pt;margin-top:32.15pt;width:363.85pt;height:532.75pt;z-index:251678720" filled="f" stroked="f">
            <v:textbox style="mso-next-textbox:#_x0000_s1048">
              <w:txbxContent>
                <w:p w:rsidR="007E3AE4" w:rsidRDefault="007E3AE4" w:rsidP="007E3AE4">
                  <w:pPr>
                    <w:pStyle w:val="a5"/>
                    <w:jc w:val="center"/>
                    <w:rPr>
                      <w:b/>
                      <w:sz w:val="28"/>
                    </w:rPr>
                  </w:pPr>
                  <w:r w:rsidRPr="00CA004E">
                    <w:rPr>
                      <w:b/>
                      <w:sz w:val="28"/>
                    </w:rPr>
                    <w:t>УЛИЦА ГОРОДА</w:t>
                  </w:r>
                </w:p>
                <w:p w:rsidR="007E3AE4" w:rsidRDefault="007E3AE4" w:rsidP="007E3AE4">
                  <w:pPr>
                    <w:pStyle w:val="a5"/>
                    <w:jc w:val="center"/>
                  </w:pP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  <w:r w:rsidRPr="007E3AE4">
                    <w:rPr>
                      <w:b/>
                      <w:i/>
                      <w:sz w:val="24"/>
                      <w:szCs w:val="24"/>
                    </w:rPr>
                    <w:t>Цель игры: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  <w:r w:rsidRPr="007E3AE4">
                    <w:rPr>
                      <w:b/>
                      <w:i/>
                      <w:sz w:val="24"/>
                      <w:szCs w:val="24"/>
                    </w:rPr>
                    <w:t xml:space="preserve"> Уточнить и закрепить знания детей о правилах поведения на улице, о правилах дорожного движения, о различных видах транспорта.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  <w:r w:rsidRPr="007E3AE4">
                    <w:rPr>
                      <w:b/>
                      <w:i/>
                      <w:sz w:val="24"/>
                      <w:szCs w:val="24"/>
                    </w:rPr>
                    <w:t xml:space="preserve"> Материал: макет улицы, деревья, автомобили, куклы-пешеходы, светофоры, дорожные знаки.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  <w:r w:rsidRPr="007E3AE4">
                    <w:rPr>
                      <w:b/>
                      <w:i/>
                      <w:sz w:val="24"/>
                      <w:szCs w:val="24"/>
                    </w:rPr>
                    <w:t>Ход игры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  <w:r w:rsidRPr="007E3AE4">
                    <w:rPr>
                      <w:b/>
                      <w:i/>
                      <w:sz w:val="24"/>
                      <w:szCs w:val="24"/>
                    </w:rPr>
                    <w:t xml:space="preserve"> Ведущий рассматривает с детьми макет улицы, задает ряд вопросов. Свои вопросы и ответы дети сопровождают показом на макете.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i/>
                      <w:sz w:val="24"/>
                      <w:szCs w:val="24"/>
                    </w:rPr>
                  </w:pPr>
                  <w:r w:rsidRPr="007E3AE4">
                    <w:rPr>
                      <w:b/>
                      <w:i/>
                      <w:sz w:val="24"/>
                      <w:szCs w:val="24"/>
                    </w:rPr>
                    <w:t xml:space="preserve"> Вопросы к детям: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Какие дома на нашей улице?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Какое движение на нашей улице - одностороннее или двухстороннее?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Где должны ходить пешеходы? Где должны ездить машины?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Что такое перекресток? Где и как нужно его переходить?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Что обозначает пешеходный переход?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Как регулируется движение на улице?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Какие сигналы светофора вы знаете?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Какие дорожные знаки есть на нашей улице? Для чего они предназначены?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Для чего нужен пассажирский транспорт? Где его ожидают?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Как надо вести себя в автобусе?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Можно ли играть на улице?</w:t>
                  </w: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E3AE4" w:rsidRPr="007E3AE4" w:rsidRDefault="007E3AE4" w:rsidP="007E3AE4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E3AE4">
                    <w:rPr>
                      <w:b/>
                      <w:sz w:val="24"/>
                      <w:szCs w:val="24"/>
                    </w:rPr>
                    <w:t xml:space="preserve"> Далее воспитатель предлагает детям «проехать» по улице, соблюдая правила дорожного движения. Затем кто-то из детей </w:t>
                  </w:r>
                  <w:proofErr w:type="gramStart"/>
                  <w:r w:rsidRPr="007E3AE4">
                    <w:rPr>
                      <w:b/>
                      <w:sz w:val="24"/>
                      <w:szCs w:val="24"/>
                    </w:rPr>
                    <w:t>выполняет роль</w:t>
                  </w:r>
                  <w:proofErr w:type="gramEnd"/>
                  <w:r w:rsidRPr="007E3AE4">
                    <w:rPr>
                      <w:b/>
                      <w:sz w:val="24"/>
                      <w:szCs w:val="24"/>
                    </w:rPr>
                    <w:t xml:space="preserve"> пешехода. Выигрывает тот, кто справился с ролью водителя и пешехода.</w:t>
                  </w:r>
                </w:p>
                <w:p w:rsidR="007E3AE4" w:rsidRPr="007E3AE4" w:rsidRDefault="007E3AE4" w:rsidP="007E3AE4">
                  <w:pPr>
                    <w:rPr>
                      <w:b/>
                      <w:sz w:val="24"/>
                      <w:szCs w:val="24"/>
                    </w:rPr>
                  </w:pPr>
                  <w:r>
                    <w:br w:type="page"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47" style="position:absolute;left:0;text-align:left;margin-left:8.05pt;margin-top:21.35pt;width:380.45pt;height:547.55pt;z-index:251677696" arcsize="10923f" filled="f" strokecolor="#00b050" strokeweight="1.5pt"/>
        </w:pict>
      </w:r>
      <w:bookmarkStart w:id="0" w:name="_GoBack"/>
      <w:r w:rsidR="007E3AE4" w:rsidRPr="007E3AE4">
        <w:rPr>
          <w:noProof/>
          <w:lang w:eastAsia="ru-RU"/>
        </w:rPr>
        <w:drawing>
          <wp:inline distT="0" distB="0" distL="0" distR="0">
            <wp:extent cx="10692130" cy="7858004"/>
            <wp:effectExtent l="19050" t="0" r="0" b="0"/>
            <wp:docPr id="4" name="Рисунок 15" descr="C:\Users\Дс\Pictures\фо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с\Pictures\фон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85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767CA" w:rsidRDefault="008D249E" w:rsidP="00BB6F7C">
      <w:pPr>
        <w:jc w:val="center"/>
      </w:pPr>
      <w:r>
        <w:rPr>
          <w:noProof/>
          <w:lang w:eastAsia="ru-RU"/>
        </w:rPr>
        <w:lastRenderedPageBreak/>
        <w:pict>
          <v:shape id="_x0000_s1061" type="#_x0000_t202" style="position:absolute;left:0;text-align:left;margin-left:404.3pt;margin-top:320.45pt;width:390.85pt;height:243.7pt;z-index:251689984" filled="f" stroked="f">
            <v:textbox>
              <w:txbxContent>
                <w:p w:rsidR="000F620E" w:rsidRDefault="000F620E" w:rsidP="000F620E">
                  <w:pPr>
                    <w:pStyle w:val="a5"/>
                    <w:jc w:val="center"/>
                  </w:pPr>
                  <w:r w:rsidRPr="00C46855">
                    <w:rPr>
                      <w:b/>
                      <w:sz w:val="28"/>
                    </w:rPr>
                    <w:t>ДЛЯ ЧЕ</w:t>
                  </w:r>
                  <w:r>
                    <w:rPr>
                      <w:b/>
                      <w:sz w:val="28"/>
                    </w:rPr>
                    <w:t>ГО ИСПОЛЬЗУЕТСЯ ЭТОТ ТРАНСПОРТ?</w:t>
                  </w:r>
                  <w:r>
                    <w:t xml:space="preserve"> </w:t>
                  </w:r>
                </w:p>
                <w:p w:rsidR="000F620E" w:rsidRDefault="000F620E" w:rsidP="000F620E">
                  <w:pPr>
                    <w:pStyle w:val="a5"/>
                  </w:pP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0F620E">
                    <w:rPr>
                      <w:b/>
                      <w:sz w:val="24"/>
                      <w:szCs w:val="24"/>
                    </w:rPr>
                    <w:t>Цель: расширение словарного запаса, уточнение представлений о назначении различных видов транспорта.</w:t>
                  </w: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0F620E">
                    <w:rPr>
                      <w:b/>
                      <w:sz w:val="24"/>
                      <w:szCs w:val="24"/>
                    </w:rPr>
                    <w:t xml:space="preserve">На столе стоят игрушки: самолет, самосвал, трамвай, катер, скорая помощь, </w:t>
                  </w:r>
                  <w:proofErr w:type="spellStart"/>
                  <w:r w:rsidRPr="000F620E">
                    <w:rPr>
                      <w:b/>
                      <w:sz w:val="24"/>
                      <w:szCs w:val="24"/>
                    </w:rPr>
                    <w:t>хлебовоз</w:t>
                  </w:r>
                  <w:proofErr w:type="spellEnd"/>
                  <w:r w:rsidRPr="000F620E">
                    <w:rPr>
                      <w:b/>
                      <w:sz w:val="24"/>
                      <w:szCs w:val="24"/>
                    </w:rPr>
                    <w:t xml:space="preserve"> и т.д.</w:t>
                  </w:r>
                  <w:proofErr w:type="gramEnd"/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В гости к детям приходит старик Хоттабыч (появляется кукольный персонаж). Логопед обращает внимание детей на ковер-самолет старика и предлагает познакомить гостя с назначением современных видов транспорта.</w:t>
                  </w: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Пример ответа: «Эта машина - скорая помощь. На ней перевозят больных»; «Эта машина - самосвал. На ней перевозят кирпичи, песок и другие грузы для стройки».</w:t>
                  </w:r>
                </w:p>
                <w:p w:rsidR="000F620E" w:rsidRDefault="000F620E"/>
              </w:txbxContent>
            </v:textbox>
          </v:shape>
        </w:pict>
      </w:r>
      <w:r>
        <w:rPr>
          <w:noProof/>
          <w:lang w:eastAsia="ru-RU"/>
        </w:rPr>
        <w:pict>
          <v:roundrect id="_x0000_s1060" style="position:absolute;left:0;text-align:left;margin-left:386.1pt;margin-top:313.3pt;width:6in;height:250.85pt;z-index:251688960" arcsize="10923f" filled="f" strokecolor="#00b050" strokeweight="1.5pt"/>
        </w:pict>
      </w:r>
      <w:r>
        <w:rPr>
          <w:noProof/>
          <w:lang w:eastAsia="ru-RU"/>
        </w:rPr>
        <w:pict>
          <v:roundrect id="_x0000_s1055" style="position:absolute;left:0;text-align:left;margin-left:386.1pt;margin-top:14.25pt;width:6in;height:289.55pt;z-index:251683840" arcsize="10923f" filled="f" strokecolor="#00b050" strokeweight="1.5pt"/>
        </w:pict>
      </w:r>
      <w:r>
        <w:rPr>
          <w:noProof/>
          <w:lang w:eastAsia="ru-RU"/>
        </w:rPr>
        <w:pict>
          <v:shape id="_x0000_s1058" type="#_x0000_t202" style="position:absolute;left:0;text-align:left;margin-left:413pt;margin-top:47.45pt;width:396.4pt;height:273pt;z-index:251686912" filled="f" stroked="f">
            <v:textbox>
              <w:txbxContent>
                <w:p w:rsidR="000F620E" w:rsidRDefault="000F620E" w:rsidP="000F620E">
                  <w:pPr>
                    <w:pStyle w:val="a5"/>
                    <w:jc w:val="center"/>
                  </w:pPr>
                  <w:r>
                    <w:rPr>
                      <w:b/>
                      <w:sz w:val="28"/>
                    </w:rPr>
                    <w:t>РЕГУЛИРОВЩИК</w:t>
                  </w:r>
                </w:p>
                <w:p w:rsidR="000F620E" w:rsidRDefault="000F620E" w:rsidP="000F620E">
                  <w:pPr>
                    <w:pStyle w:val="a5"/>
                  </w:pP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 w:rsidRPr="000F620E">
                    <w:rPr>
                      <w:b/>
                      <w:sz w:val="24"/>
                      <w:szCs w:val="24"/>
                    </w:rPr>
                    <w:t>Цель: закрепление представлений о различных видах транспорта по способу передвижения.</w:t>
                  </w: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Логопед называет или демонстрирует картинки с изображением различных видов транспорта. Дети жестами показывают, как передвигается транспортное средство: ездит по дороге - руками изображается поворот руля, ездит по рельсам - изображается движение поезда (руки около груди согнуты в локтях, совершаются круговые движения), передвигается по воде - изображаются движения пловца, передвигается по воздуху -</w:t>
                  </w: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изображаются взмахи крыльев. В случае</w:t>
                  </w:r>
                  <w:proofErr w:type="gramStart"/>
                  <w:r w:rsidRPr="000F620E">
                    <w:rPr>
                      <w:b/>
                      <w:sz w:val="24"/>
                      <w:szCs w:val="24"/>
                    </w:rPr>
                    <w:t>,</w:t>
                  </w:r>
                  <w:proofErr w:type="gramEnd"/>
                  <w:r w:rsidRPr="000F620E">
                    <w:rPr>
                      <w:b/>
                      <w:sz w:val="24"/>
                      <w:szCs w:val="24"/>
                    </w:rPr>
                    <w:t xml:space="preserve"> если показана картинка, не обозначающая транспорт, дети изображают знак «стоп» - руки сложены крест-накрест перед грудью.</w:t>
                  </w:r>
                </w:p>
                <w:p w:rsidR="000F620E" w:rsidRPr="000F620E" w:rsidRDefault="000F620E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54" style="position:absolute;left:0;text-align:left;margin-left:13.5pt;margin-top:363.95pt;width:342.8pt;height:204.15pt;z-index:251682816" arcsize="10923f" filled="f" strokecolor="#00b050" strokeweight="1.5pt"/>
        </w:pict>
      </w:r>
      <w:r>
        <w:rPr>
          <w:noProof/>
          <w:lang w:eastAsia="ru-RU"/>
        </w:rPr>
        <w:pict>
          <v:shape id="_x0000_s1059" type="#_x0000_t202" style="position:absolute;left:0;text-align:left;margin-left:26.15pt;margin-top:373.4pt;width:337.85pt;height:204.15pt;z-index:251687936" filled="f" stroked="f">
            <v:textbox>
              <w:txbxContent>
                <w:p w:rsidR="000F620E" w:rsidRPr="00BB29A7" w:rsidRDefault="000F620E" w:rsidP="000F620E">
                  <w:pPr>
                    <w:pStyle w:val="a5"/>
                    <w:jc w:val="center"/>
                    <w:rPr>
                      <w:b/>
                      <w:sz w:val="28"/>
                    </w:rPr>
                  </w:pPr>
                  <w:r w:rsidRPr="00BB29A7">
                    <w:rPr>
                      <w:b/>
                      <w:sz w:val="28"/>
                    </w:rPr>
                    <w:t>ПРЕДПИСЫВАЮЩИЕ З</w:t>
                  </w:r>
                  <w:r>
                    <w:rPr>
                      <w:b/>
                      <w:sz w:val="28"/>
                    </w:rPr>
                    <w:t>НАКИ</w:t>
                  </w:r>
                </w:p>
                <w:p w:rsidR="000F620E" w:rsidRDefault="000F620E" w:rsidP="000F620E">
                  <w:pPr>
                    <w:pStyle w:val="a5"/>
                  </w:pPr>
                  <w:r>
                    <w:t xml:space="preserve">  </w:t>
                  </w:r>
                </w:p>
                <w:p w:rsidR="000F620E" w:rsidRDefault="000F620E" w:rsidP="000F620E">
                  <w:pPr>
                    <w:pStyle w:val="a5"/>
                  </w:pP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>ПРОГРАММНОЕ СОДЕРЖАНИЕ. Познакомить детей с  предписывающими дорожными знаками; объяснить детям их значение.</w:t>
                  </w: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1.    Обязательное направление движения;</w:t>
                  </w: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0F620E" w:rsidRPr="000F620E" w:rsidRDefault="000F620E" w:rsidP="000F620E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2.    Круговое движение.</w:t>
                  </w:r>
                </w:p>
                <w:p w:rsidR="000F620E" w:rsidRDefault="000F620E"/>
              </w:txbxContent>
            </v:textbox>
          </v:shape>
        </w:pict>
      </w:r>
      <w:r>
        <w:rPr>
          <w:noProof/>
          <w:lang w:eastAsia="ru-RU"/>
        </w:rPr>
        <w:pict>
          <v:roundrect id="_x0000_s1056" style="position:absolute;left:0;text-align:left;margin-left:12.2pt;margin-top:14.25pt;width:335.85pt;height:336.25pt;z-index:251684864" arcsize="10923f" filled="f" strokecolor="#00b050" strokeweight="1.5pt"/>
        </w:pict>
      </w:r>
      <w:r>
        <w:rPr>
          <w:noProof/>
          <w:lang w:eastAsia="ru-RU"/>
        </w:rPr>
        <w:pict>
          <v:shape id="_x0000_s1057" type="#_x0000_t202" style="position:absolute;left:0;text-align:left;margin-left:26.15pt;margin-top:32.45pt;width:321.9pt;height:331.5pt;z-index:251685888" filled="f" stroked="f">
            <v:textbox>
              <w:txbxContent>
                <w:p w:rsidR="007767CA" w:rsidRDefault="007767CA" w:rsidP="007767CA">
                  <w:pPr>
                    <w:pStyle w:val="a5"/>
                    <w:jc w:val="center"/>
                  </w:pPr>
                  <w:r w:rsidRPr="00C50813">
                    <w:rPr>
                      <w:b/>
                      <w:sz w:val="28"/>
                    </w:rPr>
                    <w:t>«УКАЗАТЕЛЬНЫЕ ЗНАКИ»</w:t>
                  </w:r>
                </w:p>
                <w:p w:rsidR="007767CA" w:rsidRDefault="007767CA" w:rsidP="007767CA">
                  <w:pPr>
                    <w:pStyle w:val="a5"/>
                  </w:pPr>
                  <w:r>
                    <w:t xml:space="preserve">  </w:t>
                  </w:r>
                </w:p>
                <w:p w:rsidR="007767CA" w:rsidRDefault="007767CA" w:rsidP="007767CA">
                  <w:pPr>
                    <w:pStyle w:val="a5"/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>ПРОГРАММНОЕ СОДЕРЖАНИЕ. Познакомить детей с  указательными дорожными знаками; объяснить детям их значение.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0F620E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7767CA" w:rsidRPr="007767CA">
                    <w:rPr>
                      <w:b/>
                      <w:sz w:val="24"/>
                      <w:szCs w:val="24"/>
                    </w:rPr>
                    <w:t xml:space="preserve"> 1.    Место стоянки;</w:t>
                  </w: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7767CA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7767CA">
                    <w:rPr>
                      <w:b/>
                      <w:sz w:val="24"/>
                      <w:szCs w:val="24"/>
                    </w:rPr>
                    <w:t xml:space="preserve"> 2.    Пешеходный переход;</w:t>
                  </w: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3.    Пункт медицинской помощи;</w:t>
                  </w: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4.    Пункт технического обслуживания;</w:t>
                  </w: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5.    Телефон;</w:t>
                  </w: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6.    Пункт питания;</w:t>
                  </w: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  <w:p w:rsidR="007767CA" w:rsidRPr="000F620E" w:rsidRDefault="007767CA" w:rsidP="007767CA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F620E">
                    <w:rPr>
                      <w:b/>
                      <w:sz w:val="24"/>
                      <w:szCs w:val="24"/>
                    </w:rPr>
                    <w:t xml:space="preserve"> 7.    Автозаправочная станция.</w:t>
                  </w:r>
                </w:p>
                <w:p w:rsidR="007767CA" w:rsidRPr="007767CA" w:rsidRDefault="007767C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767CA" w:rsidRPr="007767CA">
        <w:rPr>
          <w:noProof/>
          <w:lang w:eastAsia="ru-RU"/>
        </w:rPr>
        <w:drawing>
          <wp:inline distT="0" distB="0" distL="0" distR="0">
            <wp:extent cx="10692130" cy="7858004"/>
            <wp:effectExtent l="19050" t="0" r="0" b="0"/>
            <wp:docPr id="5" name="Рисунок 15" descr="C:\Users\Дс\Pictures\фо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с\Pictures\фон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85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7CA" w:rsidSect="00BB6F7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6F7C"/>
    <w:rsid w:val="00043137"/>
    <w:rsid w:val="00097267"/>
    <w:rsid w:val="000F620E"/>
    <w:rsid w:val="00506FB3"/>
    <w:rsid w:val="007767CA"/>
    <w:rsid w:val="007E3AE4"/>
    <w:rsid w:val="00882F32"/>
    <w:rsid w:val="008D249E"/>
    <w:rsid w:val="00A51687"/>
    <w:rsid w:val="00B04C22"/>
    <w:rsid w:val="00BB6F7C"/>
    <w:rsid w:val="00CE0E1D"/>
    <w:rsid w:val="00E87145"/>
    <w:rsid w:val="00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2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</dc:creator>
  <cp:lastModifiedBy>Дом</cp:lastModifiedBy>
  <cp:revision>3</cp:revision>
  <dcterms:created xsi:type="dcterms:W3CDTF">2013-09-08T03:59:00Z</dcterms:created>
  <dcterms:modified xsi:type="dcterms:W3CDTF">2014-05-26T10:54:00Z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