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E7E" w:rsidRDefault="00A0460B" w:rsidP="00844E7E">
      <w:pPr>
        <w:jc w:val="center"/>
        <w:rPr>
          <w:rFonts w:ascii="Times New Roman" w:hAnsi="Times New Roman"/>
        </w:rPr>
      </w:pPr>
      <w:r w:rsidRPr="00A0460B">
        <w:rPr>
          <w:rFonts w:ascii="Times New Roman" w:hAnsi="Times New Roman"/>
        </w:rPr>
        <w:t>Муниципальное  дошкольное  учреждение  детский  сад компенсирующего  вида №20 «Дельфин»</w:t>
      </w:r>
    </w:p>
    <w:p w:rsidR="00A0460B" w:rsidRPr="00A0460B" w:rsidRDefault="00A0460B" w:rsidP="00844E7E">
      <w:pPr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г</w:t>
      </w:r>
      <w:proofErr w:type="gramStart"/>
      <w:r>
        <w:rPr>
          <w:rFonts w:ascii="Times New Roman" w:hAnsi="Times New Roman"/>
        </w:rPr>
        <w:t>.Ю</w:t>
      </w:r>
      <w:proofErr w:type="gramEnd"/>
      <w:r>
        <w:rPr>
          <w:rFonts w:ascii="Times New Roman" w:hAnsi="Times New Roman"/>
        </w:rPr>
        <w:t>жноуральск</w:t>
      </w:r>
      <w:proofErr w:type="spellEnd"/>
      <w:r>
        <w:rPr>
          <w:rFonts w:ascii="Times New Roman" w:hAnsi="Times New Roman"/>
        </w:rPr>
        <w:t xml:space="preserve">  Челябинской  области</w:t>
      </w:r>
    </w:p>
    <w:p w:rsidR="00844E7E" w:rsidRDefault="00844E7E" w:rsidP="00844E7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44E7E" w:rsidRPr="001A0DA7" w:rsidRDefault="00844E7E" w:rsidP="00844E7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44E7E" w:rsidRPr="001A0DA7" w:rsidRDefault="00844E7E" w:rsidP="00844E7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44E7E" w:rsidRPr="001A0DA7" w:rsidRDefault="00844E7E" w:rsidP="00844E7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44E7E" w:rsidRPr="001A0DA7" w:rsidRDefault="00844E7E" w:rsidP="00844E7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44E7E" w:rsidRPr="001A0DA7" w:rsidRDefault="00844E7E" w:rsidP="00844E7E">
      <w:pPr>
        <w:jc w:val="center"/>
        <w:rPr>
          <w:rFonts w:ascii="Times New Roman" w:hAnsi="Times New Roman"/>
          <w:sz w:val="24"/>
          <w:szCs w:val="24"/>
        </w:rPr>
      </w:pPr>
    </w:p>
    <w:p w:rsidR="00844E7E" w:rsidRPr="00061C2C" w:rsidRDefault="00844E7E" w:rsidP="00061C2C">
      <w:pPr>
        <w:pStyle w:val="a6"/>
        <w:jc w:val="center"/>
        <w:rPr>
          <w:rFonts w:ascii="Times New Roman" w:hAnsi="Times New Roman"/>
          <w:sz w:val="40"/>
          <w:szCs w:val="40"/>
        </w:rPr>
      </w:pPr>
      <w:r w:rsidRPr="00061C2C">
        <w:rPr>
          <w:rFonts w:ascii="Times New Roman" w:hAnsi="Times New Roman"/>
          <w:sz w:val="40"/>
          <w:szCs w:val="40"/>
        </w:rPr>
        <w:t>Перспективный  план  по  обучению  детей  ПДД в  подготовительной  группе.</w:t>
      </w:r>
    </w:p>
    <w:p w:rsidR="00844E7E" w:rsidRPr="00061C2C" w:rsidRDefault="00844E7E" w:rsidP="00061C2C">
      <w:pPr>
        <w:jc w:val="center"/>
        <w:rPr>
          <w:rFonts w:ascii="Times New Roman" w:hAnsi="Times New Roman"/>
          <w:color w:val="000000" w:themeColor="text1"/>
          <w:sz w:val="40"/>
          <w:szCs w:val="40"/>
        </w:rPr>
      </w:pPr>
    </w:p>
    <w:p w:rsidR="00844E7E" w:rsidRPr="00061C2C" w:rsidRDefault="00A0460B" w:rsidP="00061C2C">
      <w:pPr>
        <w:pStyle w:val="a4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061C2C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Подготовила: Воспитатель </w:t>
      </w:r>
      <w:proofErr w:type="spellStart"/>
      <w:r w:rsidRPr="00061C2C">
        <w:rPr>
          <w:rFonts w:ascii="Times New Roman" w:hAnsi="Times New Roman" w:cs="Times New Roman"/>
          <w:color w:val="000000" w:themeColor="text1"/>
          <w:sz w:val="40"/>
          <w:szCs w:val="40"/>
        </w:rPr>
        <w:t>Тикшаева</w:t>
      </w:r>
      <w:proofErr w:type="spellEnd"/>
      <w:r w:rsidRPr="00061C2C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Ольга  Сергеевна.</w:t>
      </w:r>
    </w:p>
    <w:p w:rsidR="00844E7E" w:rsidRPr="001A0DA7" w:rsidRDefault="00844E7E" w:rsidP="00844E7E">
      <w:pPr>
        <w:jc w:val="center"/>
        <w:rPr>
          <w:rFonts w:ascii="Times New Roman" w:hAnsi="Times New Roman"/>
          <w:sz w:val="24"/>
          <w:szCs w:val="24"/>
        </w:rPr>
      </w:pPr>
    </w:p>
    <w:p w:rsidR="00844E7E" w:rsidRPr="001A0DA7" w:rsidRDefault="00844E7E" w:rsidP="00844E7E">
      <w:pPr>
        <w:jc w:val="center"/>
        <w:rPr>
          <w:rFonts w:ascii="Times New Roman" w:hAnsi="Times New Roman"/>
          <w:sz w:val="24"/>
          <w:szCs w:val="24"/>
        </w:rPr>
      </w:pPr>
    </w:p>
    <w:p w:rsidR="00844E7E" w:rsidRPr="001A0DA7" w:rsidRDefault="00844E7E" w:rsidP="00844E7E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44E7E" w:rsidRPr="001A0DA7" w:rsidRDefault="00844E7E" w:rsidP="00844E7E">
      <w:pPr>
        <w:jc w:val="center"/>
        <w:rPr>
          <w:rFonts w:ascii="Times New Roman" w:hAnsi="Times New Roman"/>
          <w:sz w:val="24"/>
          <w:szCs w:val="24"/>
        </w:rPr>
      </w:pPr>
    </w:p>
    <w:p w:rsidR="00844E7E" w:rsidRPr="001A0DA7" w:rsidRDefault="00844E7E" w:rsidP="00844E7E">
      <w:pPr>
        <w:jc w:val="center"/>
        <w:rPr>
          <w:rFonts w:ascii="Times New Roman" w:hAnsi="Times New Roman"/>
          <w:sz w:val="24"/>
          <w:szCs w:val="24"/>
        </w:rPr>
      </w:pPr>
    </w:p>
    <w:p w:rsidR="00844E7E" w:rsidRPr="001A0DA7" w:rsidRDefault="00844E7E" w:rsidP="00844E7E">
      <w:pPr>
        <w:jc w:val="center"/>
        <w:rPr>
          <w:rFonts w:ascii="Times New Roman" w:hAnsi="Times New Roman"/>
          <w:sz w:val="24"/>
          <w:szCs w:val="24"/>
        </w:rPr>
      </w:pPr>
    </w:p>
    <w:p w:rsidR="00844E7E" w:rsidRPr="001A0DA7" w:rsidRDefault="00844E7E" w:rsidP="00844E7E">
      <w:pPr>
        <w:jc w:val="center"/>
        <w:rPr>
          <w:rFonts w:ascii="Times New Roman" w:hAnsi="Times New Roman"/>
          <w:sz w:val="24"/>
          <w:szCs w:val="24"/>
        </w:rPr>
      </w:pPr>
    </w:p>
    <w:p w:rsidR="00844E7E" w:rsidRPr="001A0DA7" w:rsidRDefault="00844E7E" w:rsidP="00844E7E">
      <w:pPr>
        <w:jc w:val="center"/>
        <w:rPr>
          <w:rFonts w:ascii="Times New Roman" w:hAnsi="Times New Roman"/>
          <w:sz w:val="24"/>
          <w:szCs w:val="24"/>
        </w:rPr>
      </w:pPr>
    </w:p>
    <w:p w:rsidR="00844E7E" w:rsidRPr="001A0DA7" w:rsidRDefault="00844E7E" w:rsidP="00844E7E">
      <w:pPr>
        <w:jc w:val="center"/>
        <w:rPr>
          <w:rFonts w:ascii="Times New Roman" w:hAnsi="Times New Roman"/>
          <w:sz w:val="24"/>
          <w:szCs w:val="24"/>
        </w:rPr>
      </w:pPr>
    </w:p>
    <w:p w:rsidR="00A0460B" w:rsidRPr="001A0DA7" w:rsidRDefault="00A0460B" w:rsidP="00A0460B">
      <w:pPr>
        <w:rPr>
          <w:rFonts w:ascii="Times New Roman" w:hAnsi="Times New Roman"/>
          <w:sz w:val="24"/>
          <w:szCs w:val="24"/>
        </w:rPr>
      </w:pPr>
    </w:p>
    <w:p w:rsidR="00A0460B" w:rsidRPr="001A0DA7" w:rsidRDefault="00A0460B" w:rsidP="00A0460B">
      <w:pPr>
        <w:rPr>
          <w:rFonts w:ascii="Times New Roman" w:hAnsi="Times New Roman"/>
          <w:sz w:val="24"/>
          <w:szCs w:val="24"/>
        </w:rPr>
      </w:pPr>
    </w:p>
    <w:p w:rsidR="00A0460B" w:rsidRPr="001A0DA7" w:rsidRDefault="00A0460B" w:rsidP="00A0460B">
      <w:pPr>
        <w:rPr>
          <w:rFonts w:ascii="Times New Roman" w:hAnsi="Times New Roman"/>
          <w:sz w:val="24"/>
          <w:szCs w:val="24"/>
        </w:rPr>
      </w:pPr>
    </w:p>
    <w:p w:rsidR="00A0460B" w:rsidRPr="001A0DA7" w:rsidRDefault="00A0460B" w:rsidP="00A0460B">
      <w:pPr>
        <w:rPr>
          <w:rFonts w:ascii="Times New Roman" w:hAnsi="Times New Roman"/>
          <w:sz w:val="24"/>
          <w:szCs w:val="24"/>
        </w:rPr>
      </w:pPr>
    </w:p>
    <w:p w:rsidR="00A0460B" w:rsidRPr="001A0DA7" w:rsidRDefault="00A0460B" w:rsidP="00A0460B">
      <w:pPr>
        <w:rPr>
          <w:rFonts w:ascii="Times New Roman" w:hAnsi="Times New Roman"/>
          <w:sz w:val="24"/>
          <w:szCs w:val="24"/>
        </w:rPr>
      </w:pPr>
    </w:p>
    <w:p w:rsidR="00844E7E" w:rsidRPr="001A0DA7" w:rsidRDefault="00844E7E" w:rsidP="00A0460B">
      <w:pPr>
        <w:rPr>
          <w:rFonts w:ascii="Times New Roman" w:hAnsi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037"/>
        <w:gridCol w:w="2515"/>
        <w:gridCol w:w="4019"/>
      </w:tblGrid>
      <w:tr w:rsidR="00844E7E" w:rsidRPr="001A0DA7" w:rsidTr="001A0DA7">
        <w:trPr>
          <w:trHeight w:val="1343"/>
        </w:trPr>
        <w:tc>
          <w:tcPr>
            <w:tcW w:w="2926" w:type="dxa"/>
          </w:tcPr>
          <w:p w:rsidR="00844E7E" w:rsidRPr="001A0DA7" w:rsidRDefault="00844E7E" w:rsidP="00844E7E">
            <w:pPr>
              <w:rPr>
                <w:rFonts w:ascii="Times New Roman" w:hAnsi="Times New Roman"/>
                <w:sz w:val="24"/>
                <w:szCs w:val="24"/>
              </w:rPr>
            </w:pPr>
            <w:r w:rsidRPr="001A0DA7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577" w:type="dxa"/>
          </w:tcPr>
          <w:p w:rsidR="00844E7E" w:rsidRPr="001A0DA7" w:rsidRDefault="00844E7E" w:rsidP="00844E7E">
            <w:pPr>
              <w:rPr>
                <w:rFonts w:ascii="Times New Roman" w:hAnsi="Times New Roman"/>
                <w:sz w:val="24"/>
                <w:szCs w:val="24"/>
              </w:rPr>
            </w:pPr>
            <w:r w:rsidRPr="001A0DA7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4068" w:type="dxa"/>
          </w:tcPr>
          <w:p w:rsidR="00844E7E" w:rsidRPr="001A0DA7" w:rsidRDefault="00844E7E" w:rsidP="00844E7E">
            <w:pPr>
              <w:rPr>
                <w:rFonts w:ascii="Times New Roman" w:hAnsi="Times New Roman"/>
                <w:sz w:val="24"/>
                <w:szCs w:val="24"/>
              </w:rPr>
            </w:pPr>
            <w:r w:rsidRPr="001A0DA7">
              <w:rPr>
                <w:rFonts w:ascii="Times New Roman" w:hAnsi="Times New Roman"/>
                <w:sz w:val="24"/>
                <w:szCs w:val="24"/>
              </w:rPr>
              <w:t>Приемы  обучения</w:t>
            </w:r>
          </w:p>
        </w:tc>
      </w:tr>
      <w:tr w:rsidR="00844E7E" w:rsidRPr="001A0DA7" w:rsidTr="001A0DA7">
        <w:trPr>
          <w:trHeight w:val="1334"/>
        </w:trPr>
        <w:tc>
          <w:tcPr>
            <w:tcW w:w="2926" w:type="dxa"/>
          </w:tcPr>
          <w:p w:rsidR="00844E7E" w:rsidRPr="001A0DA7" w:rsidRDefault="00844E7E" w:rsidP="00844E7E">
            <w:pPr>
              <w:rPr>
                <w:rFonts w:ascii="Times New Roman" w:hAnsi="Times New Roman"/>
                <w:sz w:val="24"/>
                <w:szCs w:val="24"/>
              </w:rPr>
            </w:pPr>
            <w:r w:rsidRPr="001A0DA7">
              <w:rPr>
                <w:rFonts w:ascii="Times New Roman" w:hAnsi="Times New Roman"/>
                <w:sz w:val="24"/>
                <w:szCs w:val="24"/>
              </w:rPr>
              <w:t>«Запрещающие  дорожные  знаки»</w:t>
            </w:r>
          </w:p>
        </w:tc>
        <w:tc>
          <w:tcPr>
            <w:tcW w:w="2577" w:type="dxa"/>
          </w:tcPr>
          <w:p w:rsidR="00844E7E" w:rsidRPr="001A0DA7" w:rsidRDefault="00844E7E" w:rsidP="00844E7E">
            <w:pPr>
              <w:rPr>
                <w:rFonts w:ascii="Times New Roman" w:hAnsi="Times New Roman"/>
                <w:sz w:val="24"/>
                <w:szCs w:val="24"/>
              </w:rPr>
            </w:pPr>
            <w:r w:rsidRPr="001A0DA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068" w:type="dxa"/>
          </w:tcPr>
          <w:p w:rsidR="00844E7E" w:rsidRPr="001A0DA7" w:rsidRDefault="00844E7E" w:rsidP="00844E7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0DA7">
              <w:rPr>
                <w:rFonts w:ascii="Times New Roman" w:hAnsi="Times New Roman"/>
                <w:sz w:val="24"/>
                <w:szCs w:val="24"/>
              </w:rPr>
              <w:t>Моделирование  запрещающих  дорожных  знаков.</w:t>
            </w:r>
          </w:p>
          <w:p w:rsidR="00844E7E" w:rsidRPr="001A0DA7" w:rsidRDefault="00844E7E" w:rsidP="00844E7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0DA7">
              <w:rPr>
                <w:rFonts w:ascii="Times New Roman" w:hAnsi="Times New Roman"/>
                <w:sz w:val="24"/>
                <w:szCs w:val="24"/>
              </w:rPr>
              <w:t>Разучивание  стихотворения  о  дорожных  знаках.</w:t>
            </w:r>
          </w:p>
          <w:p w:rsidR="00844E7E" w:rsidRPr="001A0DA7" w:rsidRDefault="00844E7E" w:rsidP="00844E7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0DA7">
              <w:rPr>
                <w:rFonts w:ascii="Times New Roman" w:hAnsi="Times New Roman"/>
                <w:sz w:val="24"/>
                <w:szCs w:val="24"/>
              </w:rPr>
              <w:t xml:space="preserve">Игра « </w:t>
            </w:r>
            <w:proofErr w:type="gramStart"/>
            <w:r w:rsidRPr="001A0DA7">
              <w:rPr>
                <w:rFonts w:ascii="Times New Roman" w:hAnsi="Times New Roman"/>
                <w:sz w:val="24"/>
                <w:szCs w:val="24"/>
              </w:rPr>
              <w:t>Хорошо-плохо</w:t>
            </w:r>
            <w:proofErr w:type="gramEnd"/>
            <w:r w:rsidRPr="001A0DA7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844E7E" w:rsidRPr="001A0DA7" w:rsidTr="00844E7E">
        <w:tc>
          <w:tcPr>
            <w:tcW w:w="2926" w:type="dxa"/>
          </w:tcPr>
          <w:p w:rsidR="00844E7E" w:rsidRPr="001A0DA7" w:rsidRDefault="00844E7E" w:rsidP="00844E7E">
            <w:pPr>
              <w:rPr>
                <w:rFonts w:ascii="Times New Roman" w:hAnsi="Times New Roman"/>
                <w:sz w:val="24"/>
                <w:szCs w:val="24"/>
              </w:rPr>
            </w:pPr>
            <w:r w:rsidRPr="001A0DA7">
              <w:rPr>
                <w:rFonts w:ascii="Times New Roman" w:hAnsi="Times New Roman"/>
                <w:sz w:val="24"/>
                <w:szCs w:val="24"/>
              </w:rPr>
              <w:t>«Разрешающие  дорожные  знаки»</w:t>
            </w:r>
          </w:p>
        </w:tc>
        <w:tc>
          <w:tcPr>
            <w:tcW w:w="2577" w:type="dxa"/>
          </w:tcPr>
          <w:p w:rsidR="00844E7E" w:rsidRPr="001A0DA7" w:rsidRDefault="00844E7E" w:rsidP="00844E7E">
            <w:pPr>
              <w:rPr>
                <w:rFonts w:ascii="Times New Roman" w:hAnsi="Times New Roman"/>
                <w:sz w:val="24"/>
                <w:szCs w:val="24"/>
              </w:rPr>
            </w:pPr>
            <w:r w:rsidRPr="001A0DA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068" w:type="dxa"/>
          </w:tcPr>
          <w:p w:rsidR="00844E7E" w:rsidRPr="001A0DA7" w:rsidRDefault="00844E7E" w:rsidP="00844E7E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0DA7">
              <w:rPr>
                <w:rFonts w:ascii="Times New Roman" w:hAnsi="Times New Roman"/>
                <w:sz w:val="24"/>
                <w:szCs w:val="24"/>
              </w:rPr>
              <w:t>Загадывание  загадок  о  разрешающих  знаках.</w:t>
            </w:r>
          </w:p>
          <w:p w:rsidR="00844E7E" w:rsidRPr="001A0DA7" w:rsidRDefault="00844E7E" w:rsidP="00844E7E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0DA7">
              <w:rPr>
                <w:rFonts w:ascii="Times New Roman" w:hAnsi="Times New Roman"/>
                <w:sz w:val="24"/>
                <w:szCs w:val="24"/>
              </w:rPr>
              <w:t>Рассматривание  разрешающих  знаков.</w:t>
            </w:r>
          </w:p>
          <w:p w:rsidR="00844E7E" w:rsidRPr="001A0DA7" w:rsidRDefault="00844E7E" w:rsidP="00844E7E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0DA7">
              <w:rPr>
                <w:rFonts w:ascii="Times New Roman" w:hAnsi="Times New Roman"/>
                <w:sz w:val="24"/>
                <w:szCs w:val="24"/>
              </w:rPr>
              <w:t>Моделирование  разрешающих  знаков.</w:t>
            </w:r>
          </w:p>
          <w:p w:rsidR="00844E7E" w:rsidRPr="001A0DA7" w:rsidRDefault="00844E7E" w:rsidP="00844E7E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0DA7">
              <w:rPr>
                <w:rFonts w:ascii="Times New Roman" w:hAnsi="Times New Roman"/>
                <w:sz w:val="24"/>
                <w:szCs w:val="24"/>
              </w:rPr>
              <w:t>Внесение  разрешающих  знаков    в  сюжетно-ролевую  игру « Дорога»</w:t>
            </w:r>
          </w:p>
        </w:tc>
      </w:tr>
      <w:tr w:rsidR="00844E7E" w:rsidRPr="001A0DA7" w:rsidTr="00844E7E">
        <w:tc>
          <w:tcPr>
            <w:tcW w:w="2926" w:type="dxa"/>
          </w:tcPr>
          <w:p w:rsidR="00844E7E" w:rsidRPr="001A0DA7" w:rsidRDefault="00844E7E" w:rsidP="00844E7E">
            <w:pPr>
              <w:rPr>
                <w:rFonts w:ascii="Times New Roman" w:hAnsi="Times New Roman"/>
                <w:sz w:val="24"/>
                <w:szCs w:val="24"/>
              </w:rPr>
            </w:pPr>
            <w:r w:rsidRPr="001A0DA7">
              <w:rPr>
                <w:rFonts w:ascii="Times New Roman" w:hAnsi="Times New Roman"/>
                <w:sz w:val="24"/>
                <w:szCs w:val="24"/>
              </w:rPr>
              <w:t>«Машины на  нашей  улице»</w:t>
            </w:r>
          </w:p>
        </w:tc>
        <w:tc>
          <w:tcPr>
            <w:tcW w:w="2577" w:type="dxa"/>
          </w:tcPr>
          <w:p w:rsidR="00844E7E" w:rsidRPr="001A0DA7" w:rsidRDefault="00844E7E" w:rsidP="00844E7E">
            <w:pPr>
              <w:rPr>
                <w:rFonts w:ascii="Times New Roman" w:hAnsi="Times New Roman"/>
                <w:sz w:val="24"/>
                <w:szCs w:val="24"/>
              </w:rPr>
            </w:pPr>
            <w:r w:rsidRPr="001A0DA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068" w:type="dxa"/>
          </w:tcPr>
          <w:p w:rsidR="00844E7E" w:rsidRPr="001A0DA7" w:rsidRDefault="00844E7E" w:rsidP="00844E7E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0DA7">
              <w:rPr>
                <w:rFonts w:ascii="Times New Roman" w:hAnsi="Times New Roman"/>
                <w:sz w:val="24"/>
                <w:szCs w:val="24"/>
              </w:rPr>
              <w:t>Рассматривание  картины «Машины  на  нашей  улице»</w:t>
            </w:r>
          </w:p>
          <w:p w:rsidR="00844E7E" w:rsidRPr="001A0DA7" w:rsidRDefault="00844E7E" w:rsidP="00844E7E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0DA7">
              <w:rPr>
                <w:rFonts w:ascii="Times New Roman" w:hAnsi="Times New Roman"/>
                <w:sz w:val="24"/>
                <w:szCs w:val="24"/>
              </w:rPr>
              <w:t>Беседа  по  картине</w:t>
            </w:r>
          </w:p>
          <w:p w:rsidR="00844E7E" w:rsidRPr="001A0DA7" w:rsidRDefault="00844E7E" w:rsidP="00844E7E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0DA7">
              <w:rPr>
                <w:rFonts w:ascii="Times New Roman" w:hAnsi="Times New Roman"/>
                <w:sz w:val="24"/>
                <w:szCs w:val="24"/>
              </w:rPr>
              <w:t xml:space="preserve">Моделирование  дорожных  </w:t>
            </w:r>
            <w:proofErr w:type="spellStart"/>
            <w:r w:rsidRPr="001A0DA7">
              <w:rPr>
                <w:rFonts w:ascii="Times New Roman" w:hAnsi="Times New Roman"/>
                <w:sz w:val="24"/>
                <w:szCs w:val="24"/>
              </w:rPr>
              <w:t>травмоопасных</w:t>
            </w:r>
            <w:proofErr w:type="spellEnd"/>
            <w:r w:rsidRPr="001A0DA7">
              <w:rPr>
                <w:rFonts w:ascii="Times New Roman" w:hAnsi="Times New Roman"/>
                <w:sz w:val="24"/>
                <w:szCs w:val="24"/>
              </w:rPr>
              <w:t xml:space="preserve">   ситуаций.</w:t>
            </w:r>
          </w:p>
          <w:p w:rsidR="00844E7E" w:rsidRPr="001A0DA7" w:rsidRDefault="00844E7E" w:rsidP="00844E7E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0DA7">
              <w:rPr>
                <w:rFonts w:ascii="Times New Roman" w:hAnsi="Times New Roman"/>
                <w:sz w:val="24"/>
                <w:szCs w:val="24"/>
              </w:rPr>
              <w:t>Аппликация « Машина».</w:t>
            </w:r>
          </w:p>
        </w:tc>
      </w:tr>
      <w:tr w:rsidR="00844E7E" w:rsidRPr="001A0DA7" w:rsidTr="00844E7E">
        <w:tc>
          <w:tcPr>
            <w:tcW w:w="2926" w:type="dxa"/>
          </w:tcPr>
          <w:p w:rsidR="00844E7E" w:rsidRPr="001A0DA7" w:rsidRDefault="00844E7E" w:rsidP="00844E7E">
            <w:pPr>
              <w:rPr>
                <w:rFonts w:ascii="Times New Roman" w:hAnsi="Times New Roman"/>
                <w:sz w:val="24"/>
                <w:szCs w:val="24"/>
              </w:rPr>
            </w:pPr>
            <w:r w:rsidRPr="001A0DA7">
              <w:rPr>
                <w:rFonts w:ascii="Times New Roman" w:hAnsi="Times New Roman"/>
                <w:sz w:val="24"/>
                <w:szCs w:val="24"/>
              </w:rPr>
              <w:t>« Перекресток»</w:t>
            </w:r>
          </w:p>
        </w:tc>
        <w:tc>
          <w:tcPr>
            <w:tcW w:w="2577" w:type="dxa"/>
          </w:tcPr>
          <w:p w:rsidR="00844E7E" w:rsidRPr="001A0DA7" w:rsidRDefault="00844E7E" w:rsidP="00844E7E">
            <w:pPr>
              <w:rPr>
                <w:rFonts w:ascii="Times New Roman" w:hAnsi="Times New Roman"/>
                <w:sz w:val="24"/>
                <w:szCs w:val="24"/>
              </w:rPr>
            </w:pPr>
            <w:r w:rsidRPr="001A0DA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068" w:type="dxa"/>
          </w:tcPr>
          <w:p w:rsidR="00844E7E" w:rsidRPr="001A0DA7" w:rsidRDefault="00844E7E" w:rsidP="00844E7E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0DA7">
              <w:rPr>
                <w:rFonts w:ascii="Times New Roman" w:hAnsi="Times New Roman"/>
                <w:sz w:val="24"/>
                <w:szCs w:val="24"/>
              </w:rPr>
              <w:t>Беседа  о  том,  почему  перекресток  так  называется.</w:t>
            </w:r>
          </w:p>
          <w:p w:rsidR="00844E7E" w:rsidRPr="001A0DA7" w:rsidRDefault="00844E7E" w:rsidP="00844E7E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0DA7">
              <w:rPr>
                <w:rFonts w:ascii="Times New Roman" w:hAnsi="Times New Roman"/>
                <w:sz w:val="24"/>
                <w:szCs w:val="24"/>
              </w:rPr>
              <w:t>Наблюдение  за  работой  светофора  на  перекрестке.</w:t>
            </w:r>
          </w:p>
          <w:p w:rsidR="00844E7E" w:rsidRPr="001A0DA7" w:rsidRDefault="00844E7E" w:rsidP="00844E7E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0DA7">
              <w:rPr>
                <w:rFonts w:ascii="Times New Roman" w:hAnsi="Times New Roman"/>
                <w:sz w:val="24"/>
                <w:szCs w:val="24"/>
              </w:rPr>
              <w:t>Моделирование  ситуаций движения  на  перекрестке  с  помощью  игрушечного  транспорта.</w:t>
            </w:r>
          </w:p>
        </w:tc>
      </w:tr>
      <w:tr w:rsidR="00844E7E" w:rsidRPr="001A0DA7" w:rsidTr="00844E7E">
        <w:trPr>
          <w:trHeight w:val="1815"/>
        </w:trPr>
        <w:tc>
          <w:tcPr>
            <w:tcW w:w="2926" w:type="dxa"/>
          </w:tcPr>
          <w:p w:rsidR="00844E7E" w:rsidRPr="001A0DA7" w:rsidRDefault="00844E7E" w:rsidP="00844E7E">
            <w:pPr>
              <w:rPr>
                <w:rFonts w:ascii="Times New Roman" w:hAnsi="Times New Roman"/>
                <w:sz w:val="24"/>
                <w:szCs w:val="24"/>
              </w:rPr>
            </w:pPr>
            <w:r w:rsidRPr="001A0DA7">
              <w:rPr>
                <w:rFonts w:ascii="Times New Roman" w:hAnsi="Times New Roman"/>
                <w:sz w:val="24"/>
                <w:szCs w:val="24"/>
              </w:rPr>
              <w:t>« Как  переходить  улицу»</w:t>
            </w:r>
          </w:p>
        </w:tc>
        <w:tc>
          <w:tcPr>
            <w:tcW w:w="2577" w:type="dxa"/>
          </w:tcPr>
          <w:p w:rsidR="00844E7E" w:rsidRPr="001A0DA7" w:rsidRDefault="00844E7E" w:rsidP="00844E7E">
            <w:pPr>
              <w:rPr>
                <w:rFonts w:ascii="Times New Roman" w:hAnsi="Times New Roman"/>
                <w:sz w:val="24"/>
                <w:szCs w:val="24"/>
              </w:rPr>
            </w:pPr>
            <w:r w:rsidRPr="001A0DA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068" w:type="dxa"/>
          </w:tcPr>
          <w:p w:rsidR="00844E7E" w:rsidRPr="001A0DA7" w:rsidRDefault="00844E7E" w:rsidP="00844E7E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0DA7">
              <w:rPr>
                <w:rFonts w:ascii="Times New Roman" w:hAnsi="Times New Roman"/>
                <w:sz w:val="24"/>
                <w:szCs w:val="24"/>
              </w:rPr>
              <w:t>Изучение правил  перехода  дороги  с  односторонним  и  двусторонним  движением.</w:t>
            </w:r>
          </w:p>
          <w:p w:rsidR="00844E7E" w:rsidRPr="001A0DA7" w:rsidRDefault="00844E7E" w:rsidP="00844E7E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0DA7">
              <w:rPr>
                <w:rFonts w:ascii="Times New Roman" w:hAnsi="Times New Roman"/>
                <w:sz w:val="24"/>
                <w:szCs w:val="24"/>
              </w:rPr>
              <w:t>Изготовление  светофора  для  игры  в  дорогу.</w:t>
            </w:r>
          </w:p>
          <w:p w:rsidR="00844E7E" w:rsidRPr="001A0DA7" w:rsidRDefault="00844E7E" w:rsidP="00844E7E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0DA7">
              <w:rPr>
                <w:rFonts w:ascii="Times New Roman" w:hAnsi="Times New Roman"/>
                <w:sz w:val="24"/>
                <w:szCs w:val="24"/>
              </w:rPr>
              <w:t>Беседа  о  дорожных  ситуациях  на  картинках,  предложить  детям  разрешить  дорожную  ситуацию.</w:t>
            </w:r>
          </w:p>
        </w:tc>
      </w:tr>
      <w:tr w:rsidR="00844E7E" w:rsidRPr="001A0DA7" w:rsidTr="00844E7E">
        <w:trPr>
          <w:trHeight w:val="1226"/>
        </w:trPr>
        <w:tc>
          <w:tcPr>
            <w:tcW w:w="2926" w:type="dxa"/>
          </w:tcPr>
          <w:p w:rsidR="00844E7E" w:rsidRPr="001A0DA7" w:rsidRDefault="00844E7E" w:rsidP="00A92153">
            <w:pPr>
              <w:rPr>
                <w:rFonts w:ascii="Times New Roman" w:hAnsi="Times New Roman"/>
                <w:sz w:val="24"/>
                <w:szCs w:val="24"/>
              </w:rPr>
            </w:pPr>
            <w:r w:rsidRPr="001A0DA7">
              <w:rPr>
                <w:rFonts w:ascii="Times New Roman" w:hAnsi="Times New Roman"/>
                <w:sz w:val="24"/>
                <w:szCs w:val="24"/>
              </w:rPr>
              <w:t>« Транспорт»</w:t>
            </w:r>
          </w:p>
        </w:tc>
        <w:tc>
          <w:tcPr>
            <w:tcW w:w="2577" w:type="dxa"/>
          </w:tcPr>
          <w:p w:rsidR="00844E7E" w:rsidRPr="001A0DA7" w:rsidRDefault="00844E7E" w:rsidP="00A92153">
            <w:pPr>
              <w:rPr>
                <w:rFonts w:ascii="Times New Roman" w:hAnsi="Times New Roman"/>
                <w:sz w:val="24"/>
                <w:szCs w:val="24"/>
              </w:rPr>
            </w:pPr>
            <w:r w:rsidRPr="001A0DA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068" w:type="dxa"/>
          </w:tcPr>
          <w:p w:rsidR="00844E7E" w:rsidRPr="001A0DA7" w:rsidRDefault="00844E7E" w:rsidP="00A92153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0DA7">
              <w:rPr>
                <w:rFonts w:ascii="Times New Roman" w:hAnsi="Times New Roman"/>
                <w:sz w:val="24"/>
                <w:szCs w:val="24"/>
              </w:rPr>
              <w:t>Рассматривание  предметных  картинок  с  разными  видами  транспорта.</w:t>
            </w:r>
          </w:p>
          <w:p w:rsidR="00844E7E" w:rsidRPr="001A0DA7" w:rsidRDefault="00844E7E" w:rsidP="00A92153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0DA7">
              <w:rPr>
                <w:rFonts w:ascii="Times New Roman" w:hAnsi="Times New Roman"/>
                <w:sz w:val="24"/>
                <w:szCs w:val="24"/>
              </w:rPr>
              <w:t xml:space="preserve">Выставка  для  младших  дошкольников « Такие  </w:t>
            </w:r>
            <w:r w:rsidRPr="001A0DA7">
              <w:rPr>
                <w:rFonts w:ascii="Times New Roman" w:hAnsi="Times New Roman"/>
                <w:sz w:val="24"/>
                <w:szCs w:val="24"/>
              </w:rPr>
              <w:lastRenderedPageBreak/>
              <w:t>разные  машины» (игрушечный  транспорт)</w:t>
            </w:r>
          </w:p>
          <w:p w:rsidR="00844E7E" w:rsidRPr="001A0DA7" w:rsidRDefault="00844E7E" w:rsidP="00A92153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0DA7">
              <w:rPr>
                <w:rFonts w:ascii="Times New Roman" w:hAnsi="Times New Roman"/>
                <w:sz w:val="24"/>
                <w:szCs w:val="24"/>
              </w:rPr>
              <w:t>Коллективная  аппликация  «Транспорт».</w:t>
            </w:r>
          </w:p>
          <w:p w:rsidR="00844E7E" w:rsidRPr="001A0DA7" w:rsidRDefault="00844E7E" w:rsidP="00A92153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0DA7">
              <w:rPr>
                <w:rFonts w:ascii="Times New Roman" w:hAnsi="Times New Roman"/>
                <w:sz w:val="24"/>
                <w:szCs w:val="24"/>
              </w:rPr>
              <w:t>Чтение  книги  В. Степанова «Транспорт».</w:t>
            </w:r>
          </w:p>
        </w:tc>
      </w:tr>
      <w:tr w:rsidR="00844E7E" w:rsidRPr="001A0DA7" w:rsidTr="00844E7E">
        <w:trPr>
          <w:trHeight w:val="1352"/>
        </w:trPr>
        <w:tc>
          <w:tcPr>
            <w:tcW w:w="2926" w:type="dxa"/>
          </w:tcPr>
          <w:p w:rsidR="00844E7E" w:rsidRPr="001A0DA7" w:rsidRDefault="00844E7E" w:rsidP="00A92153">
            <w:pPr>
              <w:rPr>
                <w:rFonts w:ascii="Times New Roman" w:hAnsi="Times New Roman"/>
                <w:sz w:val="24"/>
                <w:szCs w:val="24"/>
              </w:rPr>
            </w:pPr>
            <w:r w:rsidRPr="001A0DA7">
              <w:rPr>
                <w:rFonts w:ascii="Times New Roman" w:hAnsi="Times New Roman"/>
                <w:sz w:val="24"/>
                <w:szCs w:val="24"/>
              </w:rPr>
              <w:lastRenderedPageBreak/>
              <w:t>« Красный, желтый, зеленый»</w:t>
            </w:r>
          </w:p>
        </w:tc>
        <w:tc>
          <w:tcPr>
            <w:tcW w:w="2577" w:type="dxa"/>
          </w:tcPr>
          <w:p w:rsidR="00844E7E" w:rsidRPr="001A0DA7" w:rsidRDefault="00844E7E" w:rsidP="00A92153">
            <w:pPr>
              <w:rPr>
                <w:rFonts w:ascii="Times New Roman" w:hAnsi="Times New Roman"/>
                <w:sz w:val="24"/>
                <w:szCs w:val="24"/>
              </w:rPr>
            </w:pPr>
            <w:r w:rsidRPr="001A0DA7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068" w:type="dxa"/>
          </w:tcPr>
          <w:p w:rsidR="00844E7E" w:rsidRPr="001A0DA7" w:rsidRDefault="00844E7E" w:rsidP="00A92153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0DA7">
              <w:rPr>
                <w:rFonts w:ascii="Times New Roman" w:hAnsi="Times New Roman"/>
                <w:sz w:val="24"/>
                <w:szCs w:val="24"/>
              </w:rPr>
              <w:t>Подвижная  игра «Красный, желтый,  зеленый»</w:t>
            </w:r>
          </w:p>
          <w:p w:rsidR="00844E7E" w:rsidRPr="001A0DA7" w:rsidRDefault="00844E7E" w:rsidP="00A92153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0DA7">
              <w:rPr>
                <w:rFonts w:ascii="Times New Roman" w:hAnsi="Times New Roman"/>
                <w:sz w:val="24"/>
                <w:szCs w:val="24"/>
              </w:rPr>
              <w:t>Чтение  стихотворения « Светофор»</w:t>
            </w:r>
          </w:p>
          <w:p w:rsidR="00844E7E" w:rsidRPr="001A0DA7" w:rsidRDefault="00844E7E" w:rsidP="00A92153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0DA7">
              <w:rPr>
                <w:rFonts w:ascii="Times New Roman" w:hAnsi="Times New Roman"/>
                <w:sz w:val="24"/>
                <w:szCs w:val="24"/>
              </w:rPr>
              <w:t>Лепка «Светофор»</w:t>
            </w:r>
          </w:p>
          <w:p w:rsidR="00844E7E" w:rsidRPr="001A0DA7" w:rsidRDefault="00844E7E" w:rsidP="00A92153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0DA7">
              <w:rPr>
                <w:rFonts w:ascii="Times New Roman" w:hAnsi="Times New Roman"/>
                <w:sz w:val="24"/>
                <w:szCs w:val="24"/>
              </w:rPr>
              <w:t>Работа  с  родителям</w:t>
            </w:r>
            <w:proofErr w:type="gramStart"/>
            <w:r w:rsidRPr="001A0DA7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1A0DA7">
              <w:rPr>
                <w:rFonts w:ascii="Times New Roman" w:hAnsi="Times New Roman"/>
                <w:sz w:val="24"/>
                <w:szCs w:val="24"/>
              </w:rPr>
              <w:t xml:space="preserve"> изготовить  дома  с  детьми  светофор из  различного  материала)</w:t>
            </w:r>
          </w:p>
          <w:p w:rsidR="00844E7E" w:rsidRPr="001A0DA7" w:rsidRDefault="00844E7E" w:rsidP="00A92153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0DA7">
              <w:rPr>
                <w:rFonts w:ascii="Times New Roman" w:hAnsi="Times New Roman"/>
                <w:sz w:val="24"/>
                <w:szCs w:val="24"/>
              </w:rPr>
              <w:t>Организация  выставки  поделок.</w:t>
            </w:r>
          </w:p>
        </w:tc>
      </w:tr>
      <w:tr w:rsidR="00844E7E" w:rsidRPr="001A0DA7" w:rsidTr="00844E7E">
        <w:tc>
          <w:tcPr>
            <w:tcW w:w="2926" w:type="dxa"/>
          </w:tcPr>
          <w:p w:rsidR="00844E7E" w:rsidRPr="001A0DA7" w:rsidRDefault="00844E7E" w:rsidP="00844E7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A0DA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A0DA7">
              <w:rPr>
                <w:rFonts w:ascii="Times New Roman" w:hAnsi="Times New Roman"/>
                <w:sz w:val="24"/>
                <w:szCs w:val="24"/>
              </w:rPr>
              <w:t>Автозаправочнаястанция</w:t>
            </w:r>
            <w:proofErr w:type="spellEnd"/>
            <w:r w:rsidRPr="001A0DA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77" w:type="dxa"/>
          </w:tcPr>
          <w:p w:rsidR="00844E7E" w:rsidRPr="001A0DA7" w:rsidRDefault="00844E7E" w:rsidP="00844E7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A0DA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068" w:type="dxa"/>
          </w:tcPr>
          <w:p w:rsidR="00844E7E" w:rsidRPr="001A0DA7" w:rsidRDefault="00844E7E" w:rsidP="00844E7E">
            <w:pPr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A0DA7">
              <w:rPr>
                <w:rFonts w:ascii="Times New Roman" w:hAnsi="Times New Roman"/>
                <w:sz w:val="24"/>
                <w:szCs w:val="24"/>
              </w:rPr>
              <w:t>Беседа о  том,  что  все машины  работают  на  топливе.</w:t>
            </w:r>
          </w:p>
          <w:p w:rsidR="00844E7E" w:rsidRPr="001A0DA7" w:rsidRDefault="00844E7E" w:rsidP="00844E7E">
            <w:pPr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A0DA7">
              <w:rPr>
                <w:rFonts w:ascii="Times New Roman" w:hAnsi="Times New Roman"/>
                <w:sz w:val="24"/>
                <w:szCs w:val="24"/>
              </w:rPr>
              <w:t>Рассматривание  фотографий ««Автозаправка»</w:t>
            </w:r>
          </w:p>
          <w:p w:rsidR="00844E7E" w:rsidRPr="001A0DA7" w:rsidRDefault="00844E7E" w:rsidP="00844E7E">
            <w:pPr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A0DA7">
              <w:rPr>
                <w:rFonts w:ascii="Times New Roman" w:hAnsi="Times New Roman"/>
                <w:sz w:val="24"/>
                <w:szCs w:val="24"/>
              </w:rPr>
              <w:t>Рисование автозаправочной  станции.</w:t>
            </w:r>
          </w:p>
          <w:p w:rsidR="00844E7E" w:rsidRPr="001A0DA7" w:rsidRDefault="00844E7E" w:rsidP="00844E7E">
            <w:pPr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A0DA7">
              <w:rPr>
                <w:rFonts w:ascii="Times New Roman" w:hAnsi="Times New Roman"/>
                <w:sz w:val="24"/>
                <w:szCs w:val="24"/>
              </w:rPr>
              <w:t>Сюжетно-ролевая  игра «АЗС»</w:t>
            </w:r>
          </w:p>
        </w:tc>
      </w:tr>
      <w:tr w:rsidR="00844E7E" w:rsidRPr="001A0DA7" w:rsidTr="00844E7E">
        <w:trPr>
          <w:trHeight w:val="1353"/>
        </w:trPr>
        <w:tc>
          <w:tcPr>
            <w:tcW w:w="2926" w:type="dxa"/>
          </w:tcPr>
          <w:p w:rsidR="00844E7E" w:rsidRPr="001A0DA7" w:rsidRDefault="00844E7E" w:rsidP="00844E7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A0DA7">
              <w:rPr>
                <w:rFonts w:ascii="Times New Roman" w:hAnsi="Times New Roman"/>
                <w:sz w:val="24"/>
                <w:szCs w:val="24"/>
              </w:rPr>
              <w:t>« Если  ты  пешеход»</w:t>
            </w:r>
          </w:p>
        </w:tc>
        <w:tc>
          <w:tcPr>
            <w:tcW w:w="2577" w:type="dxa"/>
          </w:tcPr>
          <w:p w:rsidR="00844E7E" w:rsidRPr="001A0DA7" w:rsidRDefault="00844E7E" w:rsidP="00844E7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A0DA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068" w:type="dxa"/>
          </w:tcPr>
          <w:p w:rsidR="00844E7E" w:rsidRPr="001A0DA7" w:rsidRDefault="00844E7E" w:rsidP="00844E7E">
            <w:pPr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A0DA7">
              <w:rPr>
                <w:rFonts w:ascii="Times New Roman" w:hAnsi="Times New Roman"/>
                <w:sz w:val="24"/>
                <w:szCs w:val="24"/>
              </w:rPr>
              <w:t>Экскурсия  на  перекресток  к  светофору»</w:t>
            </w:r>
          </w:p>
          <w:p w:rsidR="00844E7E" w:rsidRPr="001A0DA7" w:rsidRDefault="00844E7E" w:rsidP="00844E7E">
            <w:pPr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A0DA7">
              <w:rPr>
                <w:rFonts w:ascii="Times New Roman" w:hAnsi="Times New Roman"/>
                <w:sz w:val="24"/>
                <w:szCs w:val="24"/>
              </w:rPr>
              <w:t>Организация  перехода  через  дорогу  всей  группой</w:t>
            </w:r>
          </w:p>
          <w:p w:rsidR="00844E7E" w:rsidRPr="001A0DA7" w:rsidRDefault="00844E7E" w:rsidP="00844E7E">
            <w:pPr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A0DA7">
              <w:rPr>
                <w:rFonts w:ascii="Times New Roman" w:hAnsi="Times New Roman"/>
                <w:sz w:val="24"/>
                <w:szCs w:val="24"/>
              </w:rPr>
              <w:t>Обсуждение  выполнений   детьми  всех  правил  дорожной  азбуки</w:t>
            </w:r>
          </w:p>
          <w:p w:rsidR="00844E7E" w:rsidRPr="001A0DA7" w:rsidRDefault="00844E7E" w:rsidP="00844E7E">
            <w:pPr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A0DA7">
              <w:rPr>
                <w:rFonts w:ascii="Times New Roman" w:hAnsi="Times New Roman"/>
                <w:sz w:val="24"/>
                <w:szCs w:val="24"/>
              </w:rPr>
              <w:t>Рисование « Как мы сами  переходили  дорогу».</w:t>
            </w:r>
          </w:p>
        </w:tc>
      </w:tr>
    </w:tbl>
    <w:p w:rsidR="00844E7E" w:rsidRPr="001A0DA7" w:rsidRDefault="00844E7E" w:rsidP="00844E7E">
      <w:pPr>
        <w:rPr>
          <w:rFonts w:ascii="Times New Roman" w:hAnsi="Times New Roman"/>
          <w:sz w:val="24"/>
          <w:szCs w:val="24"/>
        </w:rPr>
      </w:pPr>
    </w:p>
    <w:p w:rsidR="00844E7E" w:rsidRPr="001A0DA7" w:rsidRDefault="00844E7E" w:rsidP="00844E7E">
      <w:pPr>
        <w:rPr>
          <w:rFonts w:ascii="Times New Roman" w:hAnsi="Times New Roman"/>
          <w:sz w:val="24"/>
          <w:szCs w:val="24"/>
        </w:rPr>
      </w:pPr>
    </w:p>
    <w:p w:rsidR="00844E7E" w:rsidRPr="001A0DA7" w:rsidRDefault="00844E7E" w:rsidP="001A0DA7">
      <w:pPr>
        <w:pStyle w:val="a6"/>
        <w:rPr>
          <w:rFonts w:ascii="Times New Roman" w:hAnsi="Times New Roman"/>
          <w:sz w:val="24"/>
          <w:szCs w:val="24"/>
        </w:rPr>
      </w:pPr>
      <w:r w:rsidRPr="001A0DA7">
        <w:rPr>
          <w:rFonts w:ascii="Times New Roman" w:hAnsi="Times New Roman"/>
          <w:sz w:val="24"/>
          <w:szCs w:val="24"/>
        </w:rPr>
        <w:t>Используемая  литература: образовательная  программа «Формирование  у  детей  дошкольного  возраста  основ  безопасного  поведения  на  дороге» Г.И. Киселевой, Г.В. Яковлевой,</w:t>
      </w:r>
    </w:p>
    <w:p w:rsidR="00B9127B" w:rsidRDefault="00B9127B"/>
    <w:sectPr w:rsidR="00B91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5701"/>
    <w:multiLevelType w:val="hybridMultilevel"/>
    <w:tmpl w:val="F3B03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72C2E"/>
    <w:multiLevelType w:val="hybridMultilevel"/>
    <w:tmpl w:val="2ECE1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12E58"/>
    <w:multiLevelType w:val="hybridMultilevel"/>
    <w:tmpl w:val="34A64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8536B"/>
    <w:multiLevelType w:val="hybridMultilevel"/>
    <w:tmpl w:val="D9C86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AB4C16"/>
    <w:multiLevelType w:val="hybridMultilevel"/>
    <w:tmpl w:val="691E3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364442"/>
    <w:multiLevelType w:val="hybridMultilevel"/>
    <w:tmpl w:val="A2D09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E21D4C"/>
    <w:multiLevelType w:val="hybridMultilevel"/>
    <w:tmpl w:val="6D280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B21"/>
    <w:rsid w:val="00061C2C"/>
    <w:rsid w:val="000739A6"/>
    <w:rsid w:val="000A0A8F"/>
    <w:rsid w:val="000C356D"/>
    <w:rsid w:val="00111966"/>
    <w:rsid w:val="00121B21"/>
    <w:rsid w:val="00125784"/>
    <w:rsid w:val="00176587"/>
    <w:rsid w:val="001A0DA7"/>
    <w:rsid w:val="00247559"/>
    <w:rsid w:val="0025141E"/>
    <w:rsid w:val="002B3CE2"/>
    <w:rsid w:val="002B69CA"/>
    <w:rsid w:val="002F3CDE"/>
    <w:rsid w:val="00387D84"/>
    <w:rsid w:val="003C5472"/>
    <w:rsid w:val="003F3FA9"/>
    <w:rsid w:val="00420CD6"/>
    <w:rsid w:val="00473737"/>
    <w:rsid w:val="004D7940"/>
    <w:rsid w:val="005F1A89"/>
    <w:rsid w:val="00610F1A"/>
    <w:rsid w:val="0067430A"/>
    <w:rsid w:val="0067471D"/>
    <w:rsid w:val="00741CFE"/>
    <w:rsid w:val="00775A19"/>
    <w:rsid w:val="00782C27"/>
    <w:rsid w:val="007A4F62"/>
    <w:rsid w:val="00827179"/>
    <w:rsid w:val="00844E7E"/>
    <w:rsid w:val="00872D65"/>
    <w:rsid w:val="00875FCF"/>
    <w:rsid w:val="008B1182"/>
    <w:rsid w:val="00911108"/>
    <w:rsid w:val="00947B98"/>
    <w:rsid w:val="00995DE0"/>
    <w:rsid w:val="009A0132"/>
    <w:rsid w:val="009A0DCC"/>
    <w:rsid w:val="009A6910"/>
    <w:rsid w:val="00A0460B"/>
    <w:rsid w:val="00A47BEA"/>
    <w:rsid w:val="00A537AF"/>
    <w:rsid w:val="00AA09F5"/>
    <w:rsid w:val="00AA7660"/>
    <w:rsid w:val="00B72159"/>
    <w:rsid w:val="00B9127B"/>
    <w:rsid w:val="00B9761F"/>
    <w:rsid w:val="00BA45EB"/>
    <w:rsid w:val="00BC3F7F"/>
    <w:rsid w:val="00BD6FAC"/>
    <w:rsid w:val="00BE2935"/>
    <w:rsid w:val="00C25989"/>
    <w:rsid w:val="00C43D02"/>
    <w:rsid w:val="00C47A2B"/>
    <w:rsid w:val="00C65203"/>
    <w:rsid w:val="00C967C9"/>
    <w:rsid w:val="00CE0387"/>
    <w:rsid w:val="00D16F45"/>
    <w:rsid w:val="00D34FAF"/>
    <w:rsid w:val="00D3582B"/>
    <w:rsid w:val="00D37FC3"/>
    <w:rsid w:val="00D76BDF"/>
    <w:rsid w:val="00DF5D07"/>
    <w:rsid w:val="00FD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E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44E7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44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1A0D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A0D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ody Text"/>
    <w:basedOn w:val="a"/>
    <w:link w:val="a7"/>
    <w:uiPriority w:val="99"/>
    <w:unhideWhenUsed/>
    <w:rsid w:val="001A0DA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1A0DA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E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44E7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44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1A0D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A0D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ody Text"/>
    <w:basedOn w:val="a"/>
    <w:link w:val="a7"/>
    <w:uiPriority w:val="99"/>
    <w:unhideWhenUsed/>
    <w:rsid w:val="001A0DA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1A0DA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9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2013-10-21T15:51:00Z</dcterms:created>
  <dcterms:modified xsi:type="dcterms:W3CDTF">2013-10-27T10:02:00Z</dcterms:modified>
</cp:coreProperties>
</file>