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3" w:rsidRPr="00453067" w:rsidRDefault="00453067" w:rsidP="00453067">
      <w:pPr>
        <w:shd w:val="clear" w:color="auto" w:fill="FBFBFB"/>
        <w:spacing w:after="0" w:line="306" w:lineRule="atLeast"/>
        <w:jc w:val="center"/>
        <w:textAlignment w:val="baseline"/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 xml:space="preserve">          </w:t>
      </w:r>
      <w:r w:rsidR="009975D3" w:rsidRPr="009975D3"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>Прогулки с детьми раннего возраста</w:t>
      </w:r>
      <w:r w:rsidR="00B64060" w:rsidRPr="00B64060"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>.</w:t>
      </w:r>
    </w:p>
    <w:p w:rsidR="00B64060" w:rsidRPr="00453067" w:rsidRDefault="00B64060" w:rsidP="009975D3">
      <w:pPr>
        <w:shd w:val="clear" w:color="auto" w:fill="FBFBFB"/>
        <w:spacing w:after="0" w:line="306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53067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Для самых маленьких прогулка – неотъемлемый элемент здорового и правильного развития, а для детей, умеющих ходить, — еще и увлекательное приключение. Чтобы каждая прогулка приносила радость и удовольствие и ребенку, и маме, важно уметь подбирать детскую одежду по сезону и оптимальное время для отдыха и игр на улице.</w:t>
      </w:r>
      <w:r w:rsidR="0045306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453067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</w:t>
      </w:r>
    </w:p>
    <w:p w:rsidR="009975D3" w:rsidRPr="009975D3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143250" cy="2876550"/>
            <wp:effectExtent l="19050" t="0" r="0" b="0"/>
            <wp:docPr id="4" name="Рисунок 3" descr="op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5D3" w:rsidRP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B64060" w:rsidRPr="00057489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lang w:eastAsia="ru-RU"/>
        </w:rPr>
      </w:pPr>
      <w:r w:rsidRPr="009975D3">
        <w:rPr>
          <w:rFonts w:ascii="Verdana" w:eastAsia="Times New Roman" w:hAnsi="Verdana" w:cs="Arial"/>
          <w:b/>
          <w:bCs/>
          <w:color w:val="333333"/>
          <w:sz w:val="21"/>
          <w:lang w:eastAsia="ru-RU"/>
        </w:rPr>
        <w:t>Зимой</w:t>
      </w:r>
      <w:r w:rsidRPr="009975D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для прогулки обязательно нужно приготовить хлопковую футболку или </w:t>
      </w:r>
      <w:proofErr w:type="spell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боди</w:t>
      </w:r>
      <w:proofErr w:type="spell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 рукавами, теплые колготки или ползунки с начесом, тонкую шерстяную кофту, фланелевую шапку или головной убор из ситца, теплый дополнительный матрас в коляску, например, из овчинки.</w:t>
      </w:r>
      <w:r w:rsidRPr="009975D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</w:p>
    <w:p w:rsidR="00B64060" w:rsidRP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lang w:eastAsia="ru-RU"/>
        </w:rPr>
      </w:pPr>
      <w:r w:rsidRPr="009975D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• Выше -5 градусов – сплошной комбинезон с наполнителем из </w:t>
      </w:r>
      <w:proofErr w:type="spell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холофайбера</w:t>
      </w:r>
      <w:proofErr w:type="spell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или </w:t>
      </w:r>
      <w:proofErr w:type="spell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синтепона</w:t>
      </w:r>
      <w:proofErr w:type="spell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, сапожки на натуральном мехе, шерстяные варежки и шапка, закрывающие шею. Для детей до 3 месяцев подойдет цельный комбинезон с отстегивающимися пинетками и варежками или утепленный конверт</w:t>
      </w:r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B64060" w:rsidRP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lang w:eastAsia="ru-RU"/>
        </w:rPr>
      </w:pPr>
      <w:r w:rsidRPr="009975D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-5…-10 градусов – штанишки, кофта, ноки и шарф из шерстяного трикотажа, двухслойная шапка, утепленные рукавички, комбинезон с шерстяной подстежкой</w:t>
      </w:r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• ниже -10 градусов гуляют далеко не все мамы, но в такую погоду ребенка можно одеть в шерстяной комбинезон или костюм, сапоги с дополнительной стелькой, обязательно шарф. Верхняя одежда – с натуральным наполнителем или многослойным </w:t>
      </w:r>
      <w:proofErr w:type="spell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синтепоном</w:t>
      </w:r>
      <w:proofErr w:type="spell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. Коляска также нужно утеплить.</w:t>
      </w:r>
    </w:p>
    <w:p w:rsid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9975D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Зимой особенно важен контроль температуры тела ребенка. Потрогайте согретыми руками шею, голову под шапочкой и кожу на предплечьях – они должны быть сухими и теплыми.</w:t>
      </w:r>
    </w:p>
    <w:p w:rsidR="00B64060" w:rsidRPr="009975D3" w:rsidRDefault="00B64060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975D3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b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453067">
        <w:rPr>
          <w:rFonts w:ascii="Verdana" w:eastAsia="Times New Roman" w:hAnsi="Verdana" w:cs="Arial"/>
          <w:b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         </w:t>
      </w:r>
      <w:r w:rsidR="009975D3" w:rsidRPr="00453067">
        <w:rPr>
          <w:rFonts w:ascii="Verdana" w:eastAsia="Times New Roman" w:hAnsi="Verdana" w:cs="Arial"/>
          <w:b/>
          <w:iCs/>
          <w:color w:val="333333"/>
          <w:sz w:val="21"/>
          <w:szCs w:val="21"/>
          <w:bdr w:val="none" w:sz="0" w:space="0" w:color="auto" w:frame="1"/>
          <w:lang w:eastAsia="ru-RU"/>
        </w:rPr>
        <w:t>Одеваем ребенка по сезону</w:t>
      </w:r>
      <w:r w:rsidR="009975D3" w:rsidRPr="00B64060">
        <w:rPr>
          <w:rFonts w:ascii="Verdana" w:eastAsia="Times New Roman" w:hAnsi="Verdana" w:cs="Arial"/>
          <w:b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453067" w:rsidRPr="00B64060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</w:p>
    <w:p w:rsid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 любое время года ни в коем случае не одевайте ребенка 1-3 лет теплее, чем одеты старшие. Дети этого возраста находятся в постоянном движении, поэтому очень теплая одежда будет вызывать усиленное потоотделение, а впоследствии, переохлаждение. </w:t>
      </w:r>
    </w:p>
    <w:p w:rsid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Доказано, что дети, которых постоянно кутают, болеют в 2-3 раза чаще тех, кто одет по погоде. При сильных морозах нельзя закрывать рот и нос ребенка платком или шарфом. Так как это нарушает правильное дыхание через </w:t>
      </w:r>
      <w:proofErr w:type="gram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нос</w:t>
      </w:r>
      <w:proofErr w:type="gram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 он начинает дышать через рот холодным воздухом. Во-вторых, шарф быстро становится влажным, влага переходит на кожу малыша и впоследствии вызывает обветривание. </w:t>
      </w:r>
    </w:p>
    <w:p w:rsidR="00B64060" w:rsidRDefault="00B64060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64060" w:rsidRDefault="00B64060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b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   </w:t>
      </w:r>
      <w:r w:rsidRPr="009975D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453067">
        <w:rPr>
          <w:rFonts w:ascii="Verdana" w:eastAsia="Times New Roman" w:hAnsi="Verdana" w:cs="Arial"/>
          <w:b/>
          <w:iCs/>
          <w:color w:val="333333"/>
          <w:sz w:val="21"/>
          <w:szCs w:val="21"/>
          <w:bdr w:val="none" w:sz="0" w:space="0" w:color="auto" w:frame="1"/>
          <w:lang w:eastAsia="ru-RU"/>
        </w:rPr>
        <w:t>Что такое охлаждение организма и почему оно возникает</w:t>
      </w:r>
      <w:r w:rsidRPr="00B64060">
        <w:rPr>
          <w:rFonts w:ascii="Verdana" w:eastAsia="Times New Roman" w:hAnsi="Verdana" w:cs="Arial"/>
          <w:b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?</w:t>
      </w:r>
    </w:p>
    <w:p w:rsidR="00B64060" w:rsidRPr="00B64060" w:rsidRDefault="00B64060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</w:p>
    <w:p w:rsidR="009975D3" w:rsidRPr="00B64060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   организме  человека  непрерывно  протекают  окислительно</w:t>
      </w:r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восстановительные  реакции.  Благо</w:t>
      </w:r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даря   </w:t>
      </w:r>
      <w:proofErr w:type="gramStart"/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им</w:t>
      </w:r>
      <w:proofErr w:type="gramEnd"/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постоянно  образуется</w:t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определенное  количество  тепла,  которое  затем отдается в окружающую среду, в основном через  кожу.  У детей  обменные  процессы,  в  результате  которых выделяется тепло, протекают интенсивнее, чем у взрослых. Чем меньше ребенок, тем больше тепла на 1 кг веса тела вырабатывается его организмом.</w:t>
      </w:r>
    </w:p>
    <w:p w:rsid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 Так, например, если ребенок, гуляя  в  холодную  погоду,  мало  двигается,  то  тепла  отдается  гораздо  больше,  чем  вырабатывается,  и организм ребенка охлаждается. И вот здесь-то может помочь только достаточно теплая одежда, сохраняющая</w:t>
      </w:r>
      <w:r w:rsidR="00B64060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453067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429125" cy="2924175"/>
            <wp:effectExtent l="19050" t="0" r="9525" b="0"/>
            <wp:docPr id="5" name="Рисунок 4" descr="997555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55511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67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53067" w:rsidRPr="009975D3" w:rsidRDefault="0045306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975D3" w:rsidRPr="00453067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453067">
        <w:rPr>
          <w:rFonts w:ascii="Verdana" w:eastAsia="Times New Roman" w:hAnsi="Verdana" w:cs="Arial"/>
          <w:b/>
          <w:iCs/>
          <w:color w:val="333333"/>
          <w:sz w:val="21"/>
          <w:szCs w:val="21"/>
          <w:bdr w:val="none" w:sz="0" w:space="0" w:color="auto" w:frame="1"/>
          <w:lang w:eastAsia="ru-RU"/>
        </w:rPr>
        <w:t>         С чем связаны теплозащитные свойства одежды?</w:t>
      </w:r>
    </w:p>
    <w:p w:rsidR="009975D3" w:rsidRPr="00B64060" w:rsidRDefault="009975D3" w:rsidP="00B64060">
      <w:pPr>
        <w:shd w:val="clear" w:color="auto" w:fill="FBFBFB"/>
        <w:spacing w:after="0" w:line="306" w:lineRule="atLeast"/>
        <w:jc w:val="center"/>
        <w:textAlignment w:val="baseline"/>
        <w:rPr>
          <w:rFonts w:ascii="Arial" w:eastAsia="Times New Roman" w:hAnsi="Arial" w:cs="Arial"/>
          <w:b/>
          <w:i/>
          <w:color w:val="333333"/>
          <w:sz w:val="18"/>
          <w:szCs w:val="18"/>
          <w:lang w:eastAsia="ru-RU"/>
        </w:rPr>
      </w:pPr>
      <w:r w:rsidRPr="00453067">
        <w:rPr>
          <w:rFonts w:ascii="Verdana" w:eastAsia="Times New Roman" w:hAnsi="Verdana" w:cs="Arial"/>
          <w:b/>
          <w:color w:val="333333"/>
          <w:sz w:val="21"/>
          <w:szCs w:val="21"/>
          <w:bdr w:val="none" w:sz="0" w:space="0" w:color="auto" w:frame="1"/>
          <w:lang w:eastAsia="ru-RU"/>
        </w:rPr>
        <w:t>Какая одежда теплее</w:t>
      </w:r>
      <w:r w:rsidRPr="00B64060">
        <w:rPr>
          <w:rFonts w:ascii="Verdana" w:eastAsia="Times New Roman" w:hAnsi="Verdana" w:cs="Arial"/>
          <w:b/>
          <w:i/>
          <w:color w:val="333333"/>
          <w:sz w:val="21"/>
          <w:szCs w:val="21"/>
          <w:bdr w:val="none" w:sz="0" w:space="0" w:color="auto" w:frame="1"/>
          <w:lang w:eastAsia="ru-RU"/>
        </w:rPr>
        <w:t>?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 Более  теплыми  являются  ткани  и  материалы, содержащие большое количество воздуха. Связано это с тем, что  неподвижный  воздух,  заполняющий  </w:t>
      </w: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 xml:space="preserve">поры  ткани,  становится  хорошим </w:t>
      </w:r>
      <w:proofErr w:type="spellStart"/>
      <w:proofErr w:type="gram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тепло-изолятором</w:t>
      </w:r>
      <w:proofErr w:type="spellEnd"/>
      <w:proofErr w:type="gram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. Следовательно, чем пористее,  воздушнее ткань, тем она теплее.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Шерстяные  ткани  потому  и  теплые,  что  шерсть  хорошо  удерживает  воздух.  Этим  же  свойством обладают любые  пушистые,  ворсистые  и  высокопористые  материалы.   Поэтому  же так  хорошо  «греет»  вязаный трикотаж.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Верхняя одежда сохраняет тепло  и за счет теплозащитной подкладки – ваты, ватина, меха, поролона и других материалов.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    Значительно   усиливает  охлаждение  ветер.   При  ветре  холодный  наружный  воздух легче проникает сквозь отверстия в одежде и поры тканей, вытесняя находящийся там теплый воздух.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Организм сильнее охлаждается и при высокой  влажности, потому что  влажный воздух проводит тепло лучше, чем сухой. Особенно  много  тепла отнимает тающий снег. Именно по этой причине в холодное время года, едва начинается оттепель, возникает так много простудных заболеваний.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Меховая одежда самая теплая. Однако, шуба очень тяжелая.   Как правило,  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  во  время  прогулки, он перегревается и потеет.   Дети  перегреваются  тем сильнее, чем больше число слоев (вязаная кофта, жилет и т.д.) в их одежде.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Родители   должны  знать,  что  при  температуре  воздуха  от -9 до -14С — общее  число слоев одежды у детей, одетых в шубы, не должно превышать четырех, а в зимнее пальто – пяти. При температуре воздуха от -3 до -8С трех и четырех соответственно.</w:t>
      </w: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Если на улице еще теплее,  одевать  детей в  меховые  шубы  не  следует. При этом общее число слоев одежды должно быть ограничено в зимнем пальто – тремя, куртке – четырьмя слоями.</w:t>
      </w:r>
    </w:p>
    <w:p w:rsid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 Дети  дошкольного возраста  довольно   часто болеют простудными заболеваниями.   И  одной  из  причин этих </w:t>
      </w:r>
      <w:proofErr w:type="gram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заболеваний</w:t>
      </w:r>
      <w:proofErr w:type="gram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безусловно является нерациональная одежда.</w:t>
      </w:r>
    </w:p>
    <w:p w:rsidR="004614A7" w:rsidRPr="009975D3" w:rsidRDefault="004614A7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975D3" w:rsidRPr="009975D3" w:rsidRDefault="009975D3" w:rsidP="009975D3">
      <w:pPr>
        <w:shd w:val="clear" w:color="auto" w:fill="FBFBFB"/>
        <w:spacing w:after="0" w:line="30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 Старайтесь  поменьше  кутать  ребенка.   Слишком теплая  </w:t>
      </w:r>
      <w:proofErr w:type="gramStart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9975D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она, как  правило,  и   тяжелая)  одежда   мешает закаливанию ребенка на прогулке, стесняет его движения, уменьшая подвижность.</w:t>
      </w:r>
    </w:p>
    <w:p w:rsidR="00503926" w:rsidRDefault="00503926" w:rsidP="004614A7">
      <w:pPr>
        <w:jc w:val="right"/>
      </w:pPr>
    </w:p>
    <w:p w:rsidR="004614A7" w:rsidRPr="004614A7" w:rsidRDefault="004614A7" w:rsidP="004614A7">
      <w:pPr>
        <w:jc w:val="right"/>
        <w:rPr>
          <w:sz w:val="24"/>
          <w:szCs w:val="24"/>
        </w:rPr>
      </w:pPr>
      <w:r w:rsidRPr="004614A7">
        <w:rPr>
          <w:sz w:val="24"/>
          <w:szCs w:val="24"/>
        </w:rPr>
        <w:t>Статью подготовила воспитатель Ившина Н.В.</w:t>
      </w:r>
    </w:p>
    <w:sectPr w:rsidR="004614A7" w:rsidRPr="004614A7" w:rsidSect="0050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D3"/>
    <w:rsid w:val="00051D85"/>
    <w:rsid w:val="00057489"/>
    <w:rsid w:val="00260605"/>
    <w:rsid w:val="002A7AB2"/>
    <w:rsid w:val="002B08C5"/>
    <w:rsid w:val="003934FC"/>
    <w:rsid w:val="00425451"/>
    <w:rsid w:val="00453067"/>
    <w:rsid w:val="004614A7"/>
    <w:rsid w:val="00503926"/>
    <w:rsid w:val="0055343C"/>
    <w:rsid w:val="00751A3D"/>
    <w:rsid w:val="007E4DAE"/>
    <w:rsid w:val="008F3E37"/>
    <w:rsid w:val="00905A01"/>
    <w:rsid w:val="00921424"/>
    <w:rsid w:val="009975D3"/>
    <w:rsid w:val="009A68CC"/>
    <w:rsid w:val="009B0EB9"/>
    <w:rsid w:val="00B64060"/>
    <w:rsid w:val="00BA2F85"/>
    <w:rsid w:val="00D0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6"/>
  </w:style>
  <w:style w:type="paragraph" w:styleId="3">
    <w:name w:val="heading 3"/>
    <w:basedOn w:val="a"/>
    <w:link w:val="30"/>
    <w:uiPriority w:val="9"/>
    <w:qFormat/>
    <w:rsid w:val="00997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5D3"/>
    <w:rPr>
      <w:b/>
      <w:bCs/>
    </w:rPr>
  </w:style>
  <w:style w:type="character" w:customStyle="1" w:styleId="apple-converted-space">
    <w:name w:val="apple-converted-space"/>
    <w:basedOn w:val="a0"/>
    <w:rsid w:val="009975D3"/>
  </w:style>
  <w:style w:type="paragraph" w:styleId="a5">
    <w:name w:val="Balloon Text"/>
    <w:basedOn w:val="a"/>
    <w:link w:val="a6"/>
    <w:uiPriority w:val="99"/>
    <w:semiHidden/>
    <w:unhideWhenUsed/>
    <w:rsid w:val="0045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2014-12-20T11:16:00Z</dcterms:created>
  <dcterms:modified xsi:type="dcterms:W3CDTF">2015-03-30T17:32:00Z</dcterms:modified>
</cp:coreProperties>
</file>