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48"/>
          <w:szCs w:val="48"/>
          <w:lang w:eastAsia="ru-RU"/>
        </w:rPr>
      </w:pPr>
    </w:p>
    <w:p w:rsidR="00266AD7" w:rsidRPr="00612A7F" w:rsidRDefault="00266AD7" w:rsidP="00044652">
      <w:pPr>
        <w:tabs>
          <w:tab w:val="left" w:pos="1612"/>
        </w:tabs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i/>
          <w:sz w:val="48"/>
          <w:szCs w:val="48"/>
          <w:lang w:eastAsia="ru-RU"/>
        </w:rPr>
      </w:pPr>
      <w:r w:rsidRPr="00612A7F">
        <w:rPr>
          <w:rFonts w:ascii="Times New Roman" w:hAnsi="Times New Roman"/>
          <w:b/>
          <w:bCs/>
          <w:i/>
          <w:sz w:val="48"/>
          <w:szCs w:val="48"/>
          <w:lang w:eastAsia="ru-RU"/>
        </w:rPr>
        <w:tab/>
        <w:t>Конспект занятия в группе продлённого дня: «Театр вежливости».</w:t>
      </w: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tabs>
          <w:tab w:val="left" w:pos="5263"/>
        </w:tabs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612A7F">
        <w:rPr>
          <w:rFonts w:ascii="Times New Roman" w:hAnsi="Times New Roman"/>
          <w:b/>
          <w:bCs/>
          <w:i/>
          <w:sz w:val="24"/>
          <w:szCs w:val="24"/>
          <w:lang w:eastAsia="ru-RU"/>
        </w:rPr>
        <w:tab/>
        <w:t>Воспитатель ГПД: Назарова К.И</w:t>
      </w: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66AD7" w:rsidRPr="00612A7F" w:rsidRDefault="00266AD7" w:rsidP="0004465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Тема: "Театр вежливости"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Программное содержание: </w:t>
      </w: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довести до сознания детей (используя примеры из произведений художественной литературы), что истинно вежливый человек не только знает волшебные слова, но и всегда старается сделать приятное другим людям. 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героев, развивать связную речь, мышление. Воспитывать любовь и уважение к окружающим людям.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Предварительная работа: </w:t>
      </w: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Чтение детям рассказов В.Осеевой "До первого дождя", "Просто старушка", "Волшебное слово", Л.Н.Толстого "Косточка", "Котенок", Н.Носова "Карасик".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Методические приемы: </w:t>
      </w: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Беседа с детьми, составление детьми рассказов из личного опыта, чтение стихов, игра-драматизация.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Ход занятия: </w:t>
      </w: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----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Ребята, сегодня мы с вами поговорим о вежливости, хороших и плохих поступках людей. Все родители хотят, чтобы их дети выросли вежливыми. А кто из вас может объяснить, что значит быть вежливыми?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Ответы детей.</w:t>
      </w: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Правильно, ребята. Быть вежливым, это не только говорить вежливые слова, но и стараться сделать приятное другим людям. Ребята, мне бы хотелось послушать рассказы о том, как вы сами стараетесь делать приятное окружающим вас людям.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(Рассказы детей).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Молодцы, ребята. У вас получились очень хорошие рассказы. А сейчас давайте вспомним литературные произведения В.Осеевой, Н.Носова, Л.Н.Толстого, которые мы с вами прочитали и из которых узнали о плохих или хороших поступках героев. Мне бы хотелось, чтобы вы проанализировали поведение этих детей, их поступки и выразили свое отношение к ним, как бы вы поступили на их месте.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Ответы детей: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Из рассказа Валентины Осеевой "До первого дождя" мы узнали о жадной девочке, которая не захотела укрыть подружку своим плащом, чтобы та не промокла под дождем. Я считаю, что она поступила очень плохо и на ее месте я никогда бы так не поступил и сделал бы все, чтобы выручить своего товарища.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Из рассказа Льва Николаевича Толстого "Косточка" мы узнали о мальчике Ване, который без разрешения взрослых съел сливу, солгал маме, а потом же сам и выдал себя. Он оказался не только врунишкой, но еще и трусом. Я бы на его месте лучше попросил бы у мамы разрешения съесть сливу или подождал бы, когда мама сама мне предложила бы мне ее.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Из рассказа Льва Николаевича Толстого "Котенок" мы узнали о хорошем поступке мальчика Васи, который не побоялся больших злых собак и спас своего котенка.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Из рассказа Валентины Осеевой "Просто старушка мы тоже узнали о хорошем поступке мальчика, который помог подняться упавшей старушке. Старушка была ему очень благодарна.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Молодцы, ребята. А сейчас мы с вами отправимся в "Театр Вежливости" и посмотрим инсценировку рассказа Валентины Осеевой "Волшебное слово". Но чтобы получить билеты в этот театр, нужно вспомнить вежливые слова.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Внимание, внимание!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Театр открывается!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К началу все готово.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Билеты предлагаются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За вежливое слово.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Добрый день.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Добрый день! - тебе сказали,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Добрый день! - ответил ты.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Как две ниточки связали -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Теплоты и доброты.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Пожалуйста.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Отменить, что ли, слово "пожалуйста",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Повторяем его поминутно.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Нет, пожалуй, что без "пожалуйста"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Нам становится неуютно.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Здравствуйте.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Здравствуйте, - ты скажешь человеку.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Здравствуй, - улыбнется он в ответ.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И, наверно, не пойдет в аптеку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 здоровым будет много лет.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Спасибо.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За что мы говорим "Спасибо".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За все, что делают для нас.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 мы припомнить не смогли бы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Кому сказали сколько раз.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Будьте добры.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Будьте добры, - это я говорю по секрету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Будьте добры - и не ждите за это конфету.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Будьте добры - без игры и во время игры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Если сумеете, будьте скорее добры..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Беседа.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Как называется это произведение и кто его автор?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"Волшебное слово" Валентины Осеевой.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Какое же волшебное слово подсказал дедушка Павлику?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"Пожалуйста".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Как изменило Павлика это слово? (Каким он был до встречи с дедушкой и каким стал после?).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Павлик был грубым, капризным, невежливым мальчиком. Когда стал использовать слово "пожалуйста", обращаясь к людям, его поведение изменилось. Он стал добрым, послушным, вежливым.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Как изменилось отношение окружающих людей к Павлику после того, как он узнал волшебное слово?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Все стали к нему относиться по-доброму. Никто уже не прогонял его, не ругал его. </w:t>
      </w:r>
    </w:p>
    <w:p w:rsidR="00266AD7" w:rsidRPr="00612A7F" w:rsidRDefault="00266AD7" w:rsidP="00044652">
      <w:pPr>
        <w:spacing w:before="51" w:after="51" w:line="240" w:lineRule="auto"/>
        <w:ind w:left="71" w:right="71" w:firstLine="400"/>
        <w:jc w:val="both"/>
        <w:textAlignment w:val="top"/>
        <w:outlineLvl w:val="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2A7F">
        <w:rPr>
          <w:rFonts w:ascii="Times New Roman" w:hAnsi="Times New Roman"/>
          <w:i/>
          <w:color w:val="000000"/>
          <w:sz w:val="28"/>
          <w:szCs w:val="28"/>
          <w:lang w:eastAsia="ru-RU"/>
        </w:rPr>
        <w:t>- Да, ребята. Вежливые слова и добрые поступки действительно творят чудеса. Они делают людей во всем мире добрее, лучше, чище душой. Я рада, что вы правильно поняли тему этого рассказа и тему нашего занятия. Я думаю, что волшебные слова вам очень пригодятся в вашей жизни.</w:t>
      </w:r>
    </w:p>
    <w:p w:rsidR="00266AD7" w:rsidRPr="00612A7F" w:rsidRDefault="00266AD7">
      <w:pPr>
        <w:rPr>
          <w:color w:val="000000"/>
          <w:sz w:val="28"/>
          <w:szCs w:val="28"/>
        </w:rPr>
      </w:pPr>
    </w:p>
    <w:sectPr w:rsidR="00266AD7" w:rsidRPr="00612A7F" w:rsidSect="0019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EFEF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4A70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6C8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FA40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42CC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52"/>
    <w:rsid w:val="00044652"/>
    <w:rsid w:val="0019514A"/>
    <w:rsid w:val="00266AD7"/>
    <w:rsid w:val="00612A7F"/>
    <w:rsid w:val="008A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4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44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465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044652"/>
    <w:pPr>
      <w:spacing w:before="51" w:after="51" w:line="240" w:lineRule="auto"/>
      <w:ind w:left="71" w:right="71" w:firstLine="400"/>
      <w:jc w:val="both"/>
      <w:textAlignment w:val="top"/>
    </w:pPr>
    <w:rPr>
      <w:rFonts w:ascii="Arial" w:eastAsia="Times New Roman" w:hAnsi="Arial" w:cs="Arial"/>
      <w:color w:val="666666"/>
      <w:sz w:val="12"/>
      <w:szCs w:val="12"/>
      <w:lang w:eastAsia="ru-RU"/>
    </w:rPr>
  </w:style>
  <w:style w:type="character" w:styleId="Strong">
    <w:name w:val="Strong"/>
    <w:basedOn w:val="DefaultParagraphFont"/>
    <w:uiPriority w:val="99"/>
    <w:qFormat/>
    <w:rsid w:val="0004465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4465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699</Words>
  <Characters>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k307</dc:creator>
  <cp:keywords/>
  <dc:description/>
  <cp:lastModifiedBy>Admin</cp:lastModifiedBy>
  <cp:revision>2</cp:revision>
  <dcterms:created xsi:type="dcterms:W3CDTF">2011-02-02T12:57:00Z</dcterms:created>
  <dcterms:modified xsi:type="dcterms:W3CDTF">2011-02-08T18:35:00Z</dcterms:modified>
</cp:coreProperties>
</file>