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63" w:rsidRPr="005B0363" w:rsidRDefault="005B0363" w:rsidP="005B0363">
      <w:pPr>
        <w:shd w:val="clear" w:color="auto" w:fill="FFFFFF"/>
        <w:spacing w:before="259" w:line="264" w:lineRule="exact"/>
        <w:ind w:right="2208"/>
        <w:rPr>
          <w:b/>
          <w:bCs/>
          <w:sz w:val="28"/>
          <w:szCs w:val="28"/>
        </w:rPr>
      </w:pPr>
      <w:r w:rsidRPr="005B0363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 xml:space="preserve">по развитию зрительного восприятия во второй младшей группе </w:t>
      </w:r>
      <w:r w:rsidRPr="005B0363">
        <w:rPr>
          <w:b/>
          <w:bCs/>
          <w:sz w:val="28"/>
          <w:szCs w:val="28"/>
        </w:rPr>
        <w:t xml:space="preserve">«Мы с тобой построим дом» </w:t>
      </w:r>
    </w:p>
    <w:p w:rsidR="005B0363" w:rsidRPr="005B0363" w:rsidRDefault="005B0363" w:rsidP="005B0363">
      <w:pPr>
        <w:shd w:val="clear" w:color="auto" w:fill="FFFFFF"/>
        <w:spacing w:before="259" w:line="264" w:lineRule="exact"/>
        <w:ind w:right="2208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Программные задачи:</w:t>
      </w:r>
    </w:p>
    <w:p w:rsidR="005B0363" w:rsidRPr="005B0363" w:rsidRDefault="005B0363" w:rsidP="005B0363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64" w:lineRule="exact"/>
        <w:ind w:left="14" w:right="14" w:firstLine="499"/>
        <w:rPr>
          <w:spacing w:val="-13"/>
          <w:sz w:val="28"/>
          <w:szCs w:val="28"/>
        </w:rPr>
      </w:pPr>
      <w:r w:rsidRPr="005B0363">
        <w:rPr>
          <w:sz w:val="28"/>
          <w:szCs w:val="28"/>
        </w:rPr>
        <w:t>Учить группировать предметы по одному из сенсорных признаков (цвет, форма, величина).</w:t>
      </w:r>
    </w:p>
    <w:p w:rsidR="005B0363" w:rsidRPr="005B0363" w:rsidRDefault="005B0363" w:rsidP="005B0363">
      <w:pPr>
        <w:numPr>
          <w:ilvl w:val="0"/>
          <w:numId w:val="2"/>
        </w:numPr>
        <w:shd w:val="clear" w:color="auto" w:fill="FFFFFF"/>
        <w:tabs>
          <w:tab w:val="left" w:pos="773"/>
        </w:tabs>
        <w:spacing w:line="264" w:lineRule="exact"/>
        <w:ind w:left="514"/>
        <w:rPr>
          <w:spacing w:val="-7"/>
          <w:sz w:val="28"/>
          <w:szCs w:val="28"/>
        </w:rPr>
      </w:pPr>
      <w:r w:rsidRPr="005B0363">
        <w:rPr>
          <w:sz w:val="28"/>
          <w:szCs w:val="28"/>
        </w:rPr>
        <w:t>Развивать различительные способности зрения.</w:t>
      </w:r>
    </w:p>
    <w:p w:rsidR="005B0363" w:rsidRPr="005B0363" w:rsidRDefault="005B0363" w:rsidP="005B0363">
      <w:pPr>
        <w:shd w:val="clear" w:color="auto" w:fill="FFFFFF"/>
        <w:tabs>
          <w:tab w:val="left" w:pos="773"/>
        </w:tabs>
        <w:spacing w:before="5" w:line="264" w:lineRule="exact"/>
        <w:ind w:left="514" w:right="4416"/>
        <w:rPr>
          <w:sz w:val="28"/>
          <w:szCs w:val="28"/>
        </w:rPr>
      </w:pPr>
      <w:r w:rsidRPr="005B0363">
        <w:rPr>
          <w:spacing w:val="-7"/>
          <w:sz w:val="28"/>
          <w:szCs w:val="28"/>
        </w:rPr>
        <w:t>3.</w:t>
      </w:r>
      <w:r w:rsidRPr="005B0363">
        <w:rPr>
          <w:sz w:val="28"/>
          <w:szCs w:val="28"/>
        </w:rPr>
        <w:tab/>
        <w:t>Развивать конструктивные способности.</w:t>
      </w:r>
      <w:r w:rsidRPr="005B0363">
        <w:rPr>
          <w:sz w:val="28"/>
          <w:szCs w:val="28"/>
        </w:rPr>
        <w:br/>
      </w:r>
      <w:r w:rsidRPr="005B0363">
        <w:rPr>
          <w:b/>
          <w:bCs/>
          <w:sz w:val="28"/>
          <w:szCs w:val="28"/>
        </w:rPr>
        <w:t>Словарная работа.</w:t>
      </w:r>
    </w:p>
    <w:p w:rsidR="005B0363" w:rsidRPr="005B0363" w:rsidRDefault="005B0363" w:rsidP="005B0363">
      <w:pPr>
        <w:shd w:val="clear" w:color="auto" w:fill="FFFFFF"/>
        <w:spacing w:line="264" w:lineRule="exact"/>
        <w:ind w:left="528"/>
        <w:rPr>
          <w:sz w:val="28"/>
          <w:szCs w:val="28"/>
        </w:rPr>
      </w:pPr>
      <w:r w:rsidRPr="005B0363">
        <w:rPr>
          <w:sz w:val="28"/>
          <w:szCs w:val="28"/>
        </w:rPr>
        <w:t>Предметы: дом, домик, куб, кирпичик, крыша.</w:t>
      </w:r>
    </w:p>
    <w:p w:rsidR="005B0363" w:rsidRPr="005B0363" w:rsidRDefault="005B0363" w:rsidP="005B0363">
      <w:pPr>
        <w:shd w:val="clear" w:color="auto" w:fill="FFFFFF"/>
        <w:spacing w:line="264" w:lineRule="exact"/>
        <w:ind w:left="518"/>
        <w:rPr>
          <w:sz w:val="28"/>
          <w:szCs w:val="28"/>
        </w:rPr>
      </w:pPr>
      <w:r w:rsidRPr="005B0363">
        <w:rPr>
          <w:sz w:val="28"/>
          <w:szCs w:val="28"/>
        </w:rPr>
        <w:t>Признаки: большой, маленький, красный, зеленый.</w:t>
      </w:r>
    </w:p>
    <w:p w:rsidR="005B0363" w:rsidRPr="005B0363" w:rsidRDefault="005B0363" w:rsidP="005B0363">
      <w:pPr>
        <w:shd w:val="clear" w:color="auto" w:fill="FFFFFF"/>
        <w:spacing w:before="5" w:line="264" w:lineRule="exact"/>
        <w:ind w:left="528"/>
        <w:rPr>
          <w:sz w:val="28"/>
          <w:szCs w:val="28"/>
        </w:rPr>
      </w:pPr>
      <w:r w:rsidRPr="005B0363">
        <w:rPr>
          <w:sz w:val="28"/>
          <w:szCs w:val="28"/>
        </w:rPr>
        <w:t>Действия: построить, выложить.</w:t>
      </w:r>
    </w:p>
    <w:p w:rsidR="005B0363" w:rsidRPr="005B0363" w:rsidRDefault="005B0363" w:rsidP="005B0363">
      <w:pPr>
        <w:shd w:val="clear" w:color="auto" w:fill="FFFFFF"/>
        <w:spacing w:before="5" w:line="264" w:lineRule="exact"/>
        <w:ind w:left="523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Материал к занятию.</w:t>
      </w:r>
    </w:p>
    <w:p w:rsidR="005B0363" w:rsidRPr="005B0363" w:rsidRDefault="005B0363" w:rsidP="005B0363">
      <w:pPr>
        <w:shd w:val="clear" w:color="auto" w:fill="FFFFFF"/>
        <w:spacing w:line="264" w:lineRule="exact"/>
        <w:ind w:left="528"/>
        <w:rPr>
          <w:sz w:val="28"/>
          <w:szCs w:val="28"/>
        </w:rPr>
      </w:pPr>
      <w:r w:rsidRPr="005B0363">
        <w:rPr>
          <w:sz w:val="28"/>
          <w:szCs w:val="28"/>
        </w:rPr>
        <w:t>Картинки с изображением домов разной высоты, с различными по форме и цвету деталями.</w:t>
      </w:r>
    </w:p>
    <w:p w:rsidR="005B0363" w:rsidRPr="005B0363" w:rsidRDefault="005B0363" w:rsidP="005B0363">
      <w:pPr>
        <w:shd w:val="clear" w:color="auto" w:fill="FFFFFF"/>
        <w:spacing w:before="5" w:line="264" w:lineRule="exact"/>
        <w:ind w:left="528"/>
        <w:rPr>
          <w:sz w:val="28"/>
          <w:szCs w:val="28"/>
        </w:rPr>
      </w:pPr>
      <w:r w:rsidRPr="005B0363">
        <w:rPr>
          <w:sz w:val="28"/>
          <w:szCs w:val="28"/>
        </w:rPr>
        <w:t>Контурные изображения домов.</w:t>
      </w:r>
    </w:p>
    <w:p w:rsidR="005B0363" w:rsidRPr="005B0363" w:rsidRDefault="005B0363" w:rsidP="005B0363">
      <w:pPr>
        <w:shd w:val="clear" w:color="auto" w:fill="FFFFFF"/>
        <w:spacing w:before="5" w:line="264" w:lineRule="exact"/>
        <w:ind w:left="533"/>
        <w:rPr>
          <w:sz w:val="28"/>
          <w:szCs w:val="28"/>
        </w:rPr>
      </w:pPr>
      <w:r w:rsidRPr="005B0363">
        <w:rPr>
          <w:sz w:val="28"/>
          <w:szCs w:val="28"/>
        </w:rPr>
        <w:t>Строительный конструктор.</w:t>
      </w:r>
    </w:p>
    <w:p w:rsidR="005B0363" w:rsidRPr="005B0363" w:rsidRDefault="005B0363" w:rsidP="005B0363">
      <w:pPr>
        <w:shd w:val="clear" w:color="auto" w:fill="FFFFFF"/>
        <w:spacing w:line="264" w:lineRule="exact"/>
        <w:ind w:left="523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Предварительная работа.</w:t>
      </w:r>
    </w:p>
    <w:p w:rsidR="005B0363" w:rsidRPr="005B0363" w:rsidRDefault="005B0363" w:rsidP="005B0363">
      <w:pPr>
        <w:shd w:val="clear" w:color="auto" w:fill="FFFFFF"/>
        <w:spacing w:line="264" w:lineRule="exact"/>
        <w:ind w:left="547"/>
        <w:rPr>
          <w:sz w:val="28"/>
          <w:szCs w:val="28"/>
        </w:rPr>
      </w:pPr>
      <w:r w:rsidRPr="005B0363">
        <w:rPr>
          <w:sz w:val="28"/>
          <w:szCs w:val="28"/>
        </w:rPr>
        <w:t>1. Игры со строительным материалом «Домики для кукол».</w:t>
      </w:r>
    </w:p>
    <w:p w:rsidR="005B0363" w:rsidRDefault="005B0363" w:rsidP="005B0363">
      <w:pPr>
        <w:shd w:val="clear" w:color="auto" w:fill="FFFFFF"/>
        <w:ind w:left="518"/>
        <w:rPr>
          <w:sz w:val="28"/>
          <w:szCs w:val="28"/>
        </w:rPr>
      </w:pPr>
      <w:r w:rsidRPr="005B0363">
        <w:rPr>
          <w:sz w:val="28"/>
          <w:szCs w:val="28"/>
        </w:rPr>
        <w:t xml:space="preserve">2. Рассматривание иллюстраций к сказкам «Теремок», </w:t>
      </w:r>
    </w:p>
    <w:p w:rsidR="005B0363" w:rsidRPr="005B0363" w:rsidRDefault="005B0363" w:rsidP="005B0363">
      <w:pPr>
        <w:shd w:val="clear" w:color="auto" w:fill="FFFFFF"/>
        <w:ind w:left="518"/>
        <w:rPr>
          <w:sz w:val="28"/>
          <w:szCs w:val="28"/>
        </w:rPr>
      </w:pPr>
      <w:r w:rsidRPr="005B0363">
        <w:rPr>
          <w:sz w:val="28"/>
          <w:szCs w:val="28"/>
        </w:rPr>
        <w:t>«Заюшкина избушка».</w:t>
      </w:r>
    </w:p>
    <w:p w:rsidR="005B0363" w:rsidRPr="005B0363" w:rsidRDefault="005B0363" w:rsidP="005B0363">
      <w:pPr>
        <w:shd w:val="clear" w:color="auto" w:fill="FFFFFF"/>
        <w:spacing w:before="254" w:line="259" w:lineRule="exact"/>
        <w:ind w:left="518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Ход занятия.</w:t>
      </w:r>
    </w:p>
    <w:p w:rsidR="005B0363" w:rsidRPr="005B0363" w:rsidRDefault="005B0363" w:rsidP="005B0363">
      <w:pPr>
        <w:shd w:val="clear" w:color="auto" w:fill="FFFFFF"/>
        <w:spacing w:before="5" w:line="259" w:lineRule="exact"/>
        <w:ind w:left="523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 xml:space="preserve">Организационный момент. </w:t>
      </w:r>
      <w:r w:rsidRPr="005B0363">
        <w:rPr>
          <w:sz w:val="28"/>
          <w:szCs w:val="28"/>
        </w:rPr>
        <w:t>Педагог вносит коробку с кубиками и картинки с разными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</w:t>
      </w:r>
      <w:r w:rsidRPr="005B0363">
        <w:rPr>
          <w:spacing w:val="-2"/>
          <w:sz w:val="28"/>
          <w:szCs w:val="28"/>
        </w:rPr>
        <w:t>мами.</w:t>
      </w:r>
    </w:p>
    <w:p w:rsidR="005B0363" w:rsidRPr="005B0363" w:rsidRDefault="005B0363" w:rsidP="005B0363">
      <w:pPr>
        <w:shd w:val="clear" w:color="auto" w:fill="FFFFFF"/>
        <w:spacing w:line="259" w:lineRule="exact"/>
        <w:ind w:left="518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Основная часть.</w:t>
      </w:r>
    </w:p>
    <w:p w:rsidR="005B0363" w:rsidRPr="005B0363" w:rsidRDefault="005B0363" w:rsidP="005B0363">
      <w:pPr>
        <w:shd w:val="clear" w:color="auto" w:fill="FFFFFF"/>
        <w:tabs>
          <w:tab w:val="left" w:pos="816"/>
        </w:tabs>
        <w:spacing w:line="259" w:lineRule="exact"/>
        <w:ind w:left="509"/>
        <w:rPr>
          <w:sz w:val="28"/>
          <w:szCs w:val="28"/>
        </w:rPr>
      </w:pPr>
      <w:r w:rsidRPr="005B0363">
        <w:rPr>
          <w:sz w:val="28"/>
          <w:szCs w:val="28"/>
        </w:rPr>
        <w:t>—</w:t>
      </w:r>
      <w:r w:rsidRPr="005B0363">
        <w:rPr>
          <w:sz w:val="28"/>
          <w:szCs w:val="28"/>
        </w:rPr>
        <w:tab/>
        <w:t>Посмотрите, какие красивые картинки. Что на них нарисовано?</w:t>
      </w:r>
      <w:r w:rsidRPr="005B0363">
        <w:rPr>
          <w:sz w:val="28"/>
          <w:szCs w:val="28"/>
        </w:rPr>
        <w:br/>
      </w:r>
      <w:r w:rsidRPr="005B0363">
        <w:rPr>
          <w:b/>
          <w:bCs/>
          <w:sz w:val="28"/>
          <w:szCs w:val="28"/>
        </w:rPr>
        <w:t xml:space="preserve">Дидактическая игра «Какого цвета и формы нарисованный домик?». </w:t>
      </w:r>
      <w:r w:rsidRPr="005B0363">
        <w:rPr>
          <w:sz w:val="28"/>
          <w:szCs w:val="28"/>
        </w:rPr>
        <w:t>(Определение формы</w:t>
      </w:r>
      <w:r>
        <w:rPr>
          <w:sz w:val="28"/>
          <w:szCs w:val="28"/>
        </w:rPr>
        <w:t xml:space="preserve"> </w:t>
      </w:r>
      <w:r w:rsidRPr="005B0363">
        <w:rPr>
          <w:b/>
          <w:bCs/>
          <w:sz w:val="28"/>
          <w:szCs w:val="28"/>
        </w:rPr>
        <w:t xml:space="preserve">с </w:t>
      </w:r>
      <w:r w:rsidRPr="005B0363">
        <w:rPr>
          <w:sz w:val="28"/>
          <w:szCs w:val="28"/>
        </w:rPr>
        <w:t>подключением мануальных действий.)</w:t>
      </w:r>
    </w:p>
    <w:p w:rsidR="005B0363" w:rsidRPr="005B0363" w:rsidRDefault="005B0363" w:rsidP="005B0363">
      <w:pPr>
        <w:shd w:val="clear" w:color="auto" w:fill="FFFFFF"/>
        <w:spacing w:line="259" w:lineRule="exact"/>
        <w:ind w:left="10" w:right="5" w:firstLine="509"/>
        <w:rPr>
          <w:sz w:val="28"/>
          <w:szCs w:val="28"/>
        </w:rPr>
      </w:pPr>
      <w:r w:rsidRPr="005B0363">
        <w:rPr>
          <w:sz w:val="28"/>
          <w:szCs w:val="28"/>
        </w:rPr>
        <w:t>Педагог предлагает детям рассмотреть и выбрать картинку с тем домом, который понра</w:t>
      </w:r>
      <w:r w:rsidRPr="005B0363">
        <w:rPr>
          <w:sz w:val="28"/>
          <w:szCs w:val="28"/>
        </w:rPr>
        <w:softHyphen/>
        <w:t>вился, и рассказать, из каких по цвету и форме деталей он состоит. Если ребенок правильно отвечает, то получает эту картинку.</w:t>
      </w:r>
    </w:p>
    <w:p w:rsidR="005B0363" w:rsidRPr="005B0363" w:rsidRDefault="005B0363" w:rsidP="005B0363">
      <w:pPr>
        <w:shd w:val="clear" w:color="auto" w:fill="FFFFFF"/>
        <w:tabs>
          <w:tab w:val="left" w:pos="816"/>
        </w:tabs>
        <w:spacing w:line="259" w:lineRule="exact"/>
        <w:ind w:left="509"/>
        <w:rPr>
          <w:sz w:val="28"/>
          <w:szCs w:val="28"/>
        </w:rPr>
      </w:pPr>
      <w:r w:rsidRPr="005B0363">
        <w:rPr>
          <w:sz w:val="28"/>
          <w:szCs w:val="28"/>
        </w:rPr>
        <w:t>—</w:t>
      </w:r>
      <w:r w:rsidRPr="005B0363">
        <w:rPr>
          <w:sz w:val="28"/>
          <w:szCs w:val="28"/>
        </w:rPr>
        <w:tab/>
        <w:t xml:space="preserve">А сейчас давайте поиграем в </w:t>
      </w:r>
      <w:r w:rsidRPr="005B0363">
        <w:rPr>
          <w:b/>
          <w:bCs/>
          <w:sz w:val="28"/>
          <w:szCs w:val="28"/>
        </w:rPr>
        <w:t>игру «Прятки».</w:t>
      </w:r>
    </w:p>
    <w:p w:rsidR="005B0363" w:rsidRPr="005B0363" w:rsidRDefault="005B0363" w:rsidP="005B0363">
      <w:pPr>
        <w:shd w:val="clear" w:color="auto" w:fill="FFFFFF"/>
        <w:spacing w:line="259" w:lineRule="exact"/>
        <w:ind w:left="5" w:firstLine="514"/>
        <w:rPr>
          <w:sz w:val="28"/>
          <w:szCs w:val="28"/>
        </w:rPr>
      </w:pPr>
      <w:r w:rsidRPr="005B0363">
        <w:rPr>
          <w:sz w:val="28"/>
          <w:szCs w:val="28"/>
        </w:rPr>
        <w:t>По сигналу «Закрыть глазки» дети закрывают глаза, педагог убирает силуэтные изобра</w:t>
      </w:r>
      <w:r w:rsidRPr="005B0363">
        <w:rPr>
          <w:sz w:val="28"/>
          <w:szCs w:val="28"/>
        </w:rPr>
        <w:softHyphen/>
        <w:t>жения домика и раздает парные к ним изображения в контуре и геометрические формы для выкладывания к ним.</w:t>
      </w:r>
    </w:p>
    <w:p w:rsidR="005B0363" w:rsidRPr="005B0363" w:rsidRDefault="005B0363" w:rsidP="005B0363">
      <w:pPr>
        <w:shd w:val="clear" w:color="auto" w:fill="FFFFFF"/>
        <w:spacing w:before="5" w:line="259" w:lineRule="exact"/>
        <w:ind w:left="509"/>
        <w:rPr>
          <w:sz w:val="28"/>
          <w:szCs w:val="28"/>
        </w:rPr>
      </w:pPr>
      <w:r w:rsidRPr="005B0363">
        <w:rPr>
          <w:sz w:val="28"/>
          <w:szCs w:val="28"/>
        </w:rPr>
        <w:t>По сигналу «Открыть глазки» дети открывают глаза.</w:t>
      </w:r>
    </w:p>
    <w:p w:rsidR="005B0363" w:rsidRPr="005B0363" w:rsidRDefault="005B0363" w:rsidP="005B0363">
      <w:pPr>
        <w:shd w:val="clear" w:color="auto" w:fill="FFFFFF"/>
        <w:tabs>
          <w:tab w:val="left" w:pos="840"/>
        </w:tabs>
        <w:spacing w:line="259" w:lineRule="exact"/>
        <w:ind w:left="10" w:firstLine="528"/>
        <w:rPr>
          <w:sz w:val="28"/>
          <w:szCs w:val="28"/>
        </w:rPr>
      </w:pPr>
      <w:r w:rsidRPr="005B0363">
        <w:rPr>
          <w:sz w:val="28"/>
          <w:szCs w:val="28"/>
        </w:rPr>
        <w:t>—</w:t>
      </w:r>
      <w:r w:rsidRPr="005B0363">
        <w:rPr>
          <w:sz w:val="28"/>
          <w:szCs w:val="28"/>
        </w:rPr>
        <w:tab/>
        <w:t>Посмотрите на картинку: чего не хватает у доми</w:t>
      </w:r>
      <w:r>
        <w:rPr>
          <w:sz w:val="28"/>
          <w:szCs w:val="28"/>
        </w:rPr>
        <w:t xml:space="preserve">ка? Вспомните, какой дом был на </w:t>
      </w:r>
      <w:r w:rsidRPr="005B0363">
        <w:rPr>
          <w:sz w:val="28"/>
          <w:szCs w:val="28"/>
        </w:rPr>
        <w:t>вашей картинке, и выложите правильно недостающие по цвету фигуры.</w:t>
      </w:r>
    </w:p>
    <w:p w:rsidR="005B0363" w:rsidRPr="005B0363" w:rsidRDefault="005B0363" w:rsidP="005B0363">
      <w:pPr>
        <w:shd w:val="clear" w:color="auto" w:fill="FFFFFF"/>
        <w:spacing w:line="259" w:lineRule="exact"/>
        <w:ind w:left="509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Физкультурная минутка.</w:t>
      </w:r>
    </w:p>
    <w:p w:rsidR="005B0363" w:rsidRPr="005B0363" w:rsidRDefault="005B0363" w:rsidP="005B0363">
      <w:pPr>
        <w:shd w:val="clear" w:color="auto" w:fill="FFFFFF"/>
        <w:spacing w:line="259" w:lineRule="exact"/>
        <w:ind w:left="514"/>
        <w:rPr>
          <w:sz w:val="28"/>
          <w:szCs w:val="28"/>
        </w:rPr>
      </w:pPr>
      <w:r w:rsidRPr="005B0363">
        <w:rPr>
          <w:sz w:val="28"/>
          <w:szCs w:val="28"/>
        </w:rPr>
        <w:t>Выполнение движений по тексту стихотворения.</w:t>
      </w:r>
    </w:p>
    <w:p w:rsidR="005B0363" w:rsidRPr="005B0363" w:rsidRDefault="005B0363" w:rsidP="005B0363">
      <w:pPr>
        <w:shd w:val="clear" w:color="auto" w:fill="FFFFFF"/>
        <w:spacing w:before="269" w:line="259" w:lineRule="exact"/>
        <w:ind w:left="3355" w:right="3533"/>
        <w:rPr>
          <w:sz w:val="28"/>
          <w:szCs w:val="28"/>
        </w:rPr>
      </w:pPr>
      <w:r w:rsidRPr="005B0363">
        <w:rPr>
          <w:sz w:val="28"/>
          <w:szCs w:val="28"/>
        </w:rPr>
        <w:t>Мы построим новый дом, Крыша, окна будут в нем. Низкий дом, высокий дом, Хорошо нам будет в нем.</w:t>
      </w:r>
    </w:p>
    <w:p w:rsidR="005B0363" w:rsidRPr="005B0363" w:rsidRDefault="005B0363" w:rsidP="005B0363">
      <w:pPr>
        <w:shd w:val="clear" w:color="auto" w:fill="FFFFFF"/>
        <w:tabs>
          <w:tab w:val="left" w:pos="811"/>
        </w:tabs>
        <w:spacing w:before="259" w:line="264" w:lineRule="exact"/>
        <w:ind w:left="499" w:right="2208"/>
        <w:rPr>
          <w:sz w:val="28"/>
          <w:szCs w:val="28"/>
        </w:rPr>
      </w:pPr>
      <w:r w:rsidRPr="005B0363">
        <w:rPr>
          <w:sz w:val="28"/>
          <w:szCs w:val="28"/>
        </w:rPr>
        <w:t>—</w:t>
      </w:r>
      <w:r w:rsidRPr="005B0363">
        <w:rPr>
          <w:sz w:val="28"/>
          <w:szCs w:val="28"/>
        </w:rPr>
        <w:tab/>
        <w:t>Посмотрите, сколько кубиков! Что из них можно построить?</w:t>
      </w:r>
      <w:r w:rsidRPr="005B0363">
        <w:rPr>
          <w:sz w:val="28"/>
          <w:szCs w:val="28"/>
        </w:rPr>
        <w:br/>
      </w:r>
      <w:r w:rsidRPr="005B0363">
        <w:rPr>
          <w:b/>
          <w:bCs/>
          <w:sz w:val="28"/>
          <w:szCs w:val="28"/>
        </w:rPr>
        <w:t>Дидактическая игра «Составь дом из кубиков».</w:t>
      </w:r>
    </w:p>
    <w:p w:rsidR="005B0363" w:rsidRPr="005B0363" w:rsidRDefault="005B0363" w:rsidP="005B0363">
      <w:pPr>
        <w:shd w:val="clear" w:color="auto" w:fill="FFFFFF"/>
        <w:spacing w:line="264" w:lineRule="exact"/>
        <w:ind w:left="10"/>
        <w:rPr>
          <w:sz w:val="28"/>
          <w:szCs w:val="28"/>
        </w:rPr>
      </w:pPr>
      <w:r w:rsidRPr="005B0363">
        <w:rPr>
          <w:sz w:val="28"/>
          <w:szCs w:val="28"/>
        </w:rPr>
        <w:t xml:space="preserve">Педагог предлагает детям взять картинки с цветным изображением домов и </w:t>
      </w:r>
      <w:r w:rsidRPr="005B0363">
        <w:rPr>
          <w:sz w:val="28"/>
          <w:szCs w:val="28"/>
        </w:rPr>
        <w:lastRenderedPageBreak/>
        <w:t>пройти на ковер к коробке с кубиками. Задания детям:</w:t>
      </w:r>
    </w:p>
    <w:p w:rsidR="005B0363" w:rsidRPr="005B0363" w:rsidRDefault="005B0363" w:rsidP="005B0363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64" w:lineRule="exact"/>
        <w:ind w:left="538"/>
        <w:rPr>
          <w:sz w:val="28"/>
          <w:szCs w:val="28"/>
        </w:rPr>
      </w:pPr>
      <w:r w:rsidRPr="005B0363">
        <w:rPr>
          <w:sz w:val="28"/>
          <w:szCs w:val="28"/>
        </w:rPr>
        <w:t>Выбрать детали конструктора, которые подойдут для дома по цвету и форме.</w:t>
      </w:r>
    </w:p>
    <w:p w:rsidR="005B0363" w:rsidRPr="005B0363" w:rsidRDefault="005B0363" w:rsidP="005B0363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64" w:lineRule="exact"/>
        <w:ind w:left="538"/>
        <w:rPr>
          <w:sz w:val="28"/>
          <w:szCs w:val="28"/>
        </w:rPr>
      </w:pPr>
      <w:r w:rsidRPr="005B0363">
        <w:rPr>
          <w:sz w:val="28"/>
          <w:szCs w:val="28"/>
        </w:rPr>
        <w:t>Самостоятельно составить домик из деталей конструктора по образцу.</w:t>
      </w:r>
    </w:p>
    <w:p w:rsidR="005B0363" w:rsidRPr="005B0363" w:rsidRDefault="005B0363" w:rsidP="005B0363">
      <w:pPr>
        <w:shd w:val="clear" w:color="auto" w:fill="FFFFFF"/>
        <w:spacing w:line="264" w:lineRule="exact"/>
        <w:ind w:right="10" w:firstLine="509"/>
        <w:rPr>
          <w:sz w:val="28"/>
          <w:szCs w:val="28"/>
        </w:rPr>
      </w:pPr>
      <w:r w:rsidRPr="005B0363">
        <w:rPr>
          <w:sz w:val="28"/>
          <w:szCs w:val="28"/>
        </w:rPr>
        <w:t>Педагог предлагает детям полюбоваться постройками. Раздает фигурки человечков и зве</w:t>
      </w:r>
      <w:r w:rsidRPr="005B0363">
        <w:rPr>
          <w:sz w:val="28"/>
          <w:szCs w:val="28"/>
        </w:rPr>
        <w:softHyphen/>
        <w:t xml:space="preserve">рей для обыгрывания сюжета «Идем в гости </w:t>
      </w:r>
      <w:proofErr w:type="gramStart"/>
      <w:r w:rsidRPr="005B0363">
        <w:rPr>
          <w:spacing w:val="14"/>
          <w:sz w:val="28"/>
          <w:szCs w:val="28"/>
        </w:rPr>
        <w:t>к</w:t>
      </w:r>
      <w:proofErr w:type="gramEnd"/>
      <w:r w:rsidRPr="005B0363">
        <w:rPr>
          <w:spacing w:val="14"/>
          <w:sz w:val="28"/>
          <w:szCs w:val="28"/>
        </w:rPr>
        <w:t>...».</w:t>
      </w:r>
    </w:p>
    <w:p w:rsidR="005B0363" w:rsidRPr="005B0363" w:rsidRDefault="005B0363" w:rsidP="005B0363">
      <w:pPr>
        <w:shd w:val="clear" w:color="auto" w:fill="FFFFFF"/>
        <w:spacing w:before="5" w:line="264" w:lineRule="exact"/>
        <w:ind w:left="499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Итог занятия.</w:t>
      </w:r>
    </w:p>
    <w:p w:rsidR="005B0363" w:rsidRPr="005B0363" w:rsidRDefault="005B0363" w:rsidP="005B0363">
      <w:pPr>
        <w:shd w:val="clear" w:color="auto" w:fill="FFFFFF"/>
        <w:spacing w:line="264" w:lineRule="exact"/>
        <w:ind w:left="499"/>
        <w:rPr>
          <w:sz w:val="28"/>
          <w:szCs w:val="28"/>
        </w:rPr>
      </w:pPr>
      <w:r w:rsidRPr="005B0363">
        <w:rPr>
          <w:b/>
          <w:bCs/>
          <w:sz w:val="28"/>
          <w:szCs w:val="28"/>
        </w:rPr>
        <w:t>Домашнее задание:</w:t>
      </w:r>
    </w:p>
    <w:p w:rsidR="005B0363" w:rsidRPr="005B0363" w:rsidRDefault="005B0363" w:rsidP="005B0363">
      <w:pPr>
        <w:shd w:val="clear" w:color="auto" w:fill="FFFFFF"/>
        <w:spacing w:line="269" w:lineRule="exact"/>
        <w:ind w:left="5" w:right="77" w:firstLine="514"/>
        <w:rPr>
          <w:sz w:val="28"/>
          <w:szCs w:val="28"/>
        </w:rPr>
      </w:pPr>
      <w:r w:rsidRPr="005B0363">
        <w:rPr>
          <w:sz w:val="28"/>
          <w:szCs w:val="28"/>
        </w:rPr>
        <w:t>1. Рассмотреть изображения разных домиков, выбрать одинаковые дома, рассказать, ка</w:t>
      </w:r>
      <w:r w:rsidRPr="005B0363">
        <w:rPr>
          <w:bCs/>
          <w:sz w:val="28"/>
          <w:szCs w:val="28"/>
        </w:rPr>
        <w:t>кие</w:t>
      </w:r>
      <w:r w:rsidRPr="005B0363">
        <w:rPr>
          <w:b/>
          <w:bCs/>
          <w:sz w:val="28"/>
          <w:szCs w:val="28"/>
        </w:rPr>
        <w:t xml:space="preserve"> </w:t>
      </w:r>
      <w:r w:rsidRPr="005B0363">
        <w:rPr>
          <w:sz w:val="28"/>
          <w:szCs w:val="28"/>
        </w:rPr>
        <w:t>они по высоте, цвету и форме.</w:t>
      </w:r>
    </w:p>
    <w:p w:rsidR="00B852F2" w:rsidRPr="005B0363" w:rsidRDefault="00B852F2">
      <w:pPr>
        <w:rPr>
          <w:sz w:val="28"/>
          <w:szCs w:val="28"/>
        </w:rPr>
      </w:pPr>
    </w:p>
    <w:sectPr w:rsidR="00B852F2" w:rsidRPr="005B0363" w:rsidSect="005B036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A4184"/>
    <w:lvl w:ilvl="0">
      <w:numFmt w:val="bullet"/>
      <w:lvlText w:val="*"/>
      <w:lvlJc w:val="left"/>
    </w:lvl>
  </w:abstractNum>
  <w:abstractNum w:abstractNumId="1">
    <w:nsid w:val="2FEB0B14"/>
    <w:multiLevelType w:val="singleLevel"/>
    <w:tmpl w:val="DC5C610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76FB47E0"/>
    <w:multiLevelType w:val="singleLevel"/>
    <w:tmpl w:val="22CC6EA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0363"/>
    <w:rsid w:val="005B0363"/>
    <w:rsid w:val="00B8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2014-06-02T08:45:00Z</dcterms:created>
  <dcterms:modified xsi:type="dcterms:W3CDTF">2014-06-02T08:48:00Z</dcterms:modified>
</cp:coreProperties>
</file>