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A8" w:rsidRDefault="009A071C">
      <w:r>
        <w:t>Краснуха</w:t>
      </w:r>
    </w:p>
    <w:p w:rsidR="009A071C" w:rsidRDefault="00626FA2" w:rsidP="00626FA2">
      <w:pPr>
        <w:spacing w:after="0"/>
      </w:pPr>
      <w:r>
        <w:t>Острое</w:t>
      </w:r>
      <w:r w:rsidR="009A071C">
        <w:t xml:space="preserve"> инфекционное заболевание</w:t>
      </w:r>
      <w:r w:rsidR="00EA2D64">
        <w:t xml:space="preserve"> ЧАЩЕБЫВАЕТ У ДЕТЕЙ, ИНОГДА НА ПЕРВОМ ГОДУ ЖИЗНИ. Сыпь похожа </w:t>
      </w:r>
      <w:proofErr w:type="gramStart"/>
      <w:r w:rsidR="00EA2D64">
        <w:t>на</w:t>
      </w:r>
      <w:proofErr w:type="gramEnd"/>
      <w:r w:rsidR="00EA2D64">
        <w:t xml:space="preserve"> коревую, но иногда на скарлатинную. Возбудитель краснух</w:t>
      </w:r>
      <w:r>
        <w:t>и -</w:t>
      </w:r>
      <w:r w:rsidR="00EA2D64">
        <w:t xml:space="preserve"> </w:t>
      </w:r>
      <w:r>
        <w:t>вирус</w:t>
      </w:r>
      <w:r w:rsidR="00EA2D64">
        <w:t xml:space="preserve">. Она легко </w:t>
      </w:r>
      <w:r>
        <w:t>передается</w:t>
      </w:r>
      <w:r w:rsidR="00EA2D64">
        <w:t xml:space="preserve"> при </w:t>
      </w:r>
      <w:r>
        <w:t>соприкосновении</w:t>
      </w:r>
      <w:r w:rsidR="00EA2D64">
        <w:t xml:space="preserve"> с </w:t>
      </w:r>
      <w:r>
        <w:t>больным,</w:t>
      </w:r>
      <w:r w:rsidR="00EA2D64">
        <w:t xml:space="preserve"> а </w:t>
      </w:r>
      <w:r>
        <w:t>также</w:t>
      </w:r>
      <w:r w:rsidR="00EA2D64">
        <w:t xml:space="preserve"> </w:t>
      </w:r>
      <w:r>
        <w:t>через</w:t>
      </w:r>
      <w:r w:rsidR="00EA2D64">
        <w:t xml:space="preserve"> мелкие брызги при кашле и разговоре; через </w:t>
      </w:r>
      <w:r>
        <w:t>вещи</w:t>
      </w:r>
      <w:r w:rsidR="00EA2D64">
        <w:t xml:space="preserve"> и других людей не передается.</w:t>
      </w:r>
    </w:p>
    <w:p w:rsidR="00EA2D64" w:rsidRDefault="00626FA2" w:rsidP="00626FA2">
      <w:pPr>
        <w:spacing w:after="0"/>
      </w:pPr>
      <w:r>
        <w:t>Предрасположение</w:t>
      </w:r>
      <w:r w:rsidR="00EA2D64">
        <w:t xml:space="preserve"> к </w:t>
      </w:r>
      <w:r>
        <w:t>заболеванию</w:t>
      </w:r>
      <w:r w:rsidR="00EA2D64">
        <w:t xml:space="preserve"> с годами уменьшается. Чаще всего</w:t>
      </w:r>
      <w:r>
        <w:t xml:space="preserve"> </w:t>
      </w:r>
      <w:r w:rsidR="00EA2D64">
        <w:t xml:space="preserve">болеют дети в возрасте от 2 до 10 лет. Скрытый период </w:t>
      </w:r>
      <w:r>
        <w:t>болезни</w:t>
      </w:r>
      <w:r w:rsidR="00EA2D64">
        <w:t xml:space="preserve"> длится</w:t>
      </w:r>
    </w:p>
    <w:p w:rsidR="00EA2D64" w:rsidRDefault="00EA2D64" w:rsidP="00626FA2">
      <w:pPr>
        <w:spacing w:after="0"/>
        <w:ind w:firstLine="0"/>
      </w:pPr>
      <w:r>
        <w:t>16-22 дня.</w:t>
      </w:r>
    </w:p>
    <w:p w:rsidR="00EA2D64" w:rsidRDefault="00EA2D64" w:rsidP="00626FA2">
      <w:pPr>
        <w:spacing w:after="0"/>
      </w:pPr>
      <w:r>
        <w:t xml:space="preserve">Болезнь </w:t>
      </w:r>
      <w:r w:rsidR="00626FA2">
        <w:t>начинается</w:t>
      </w:r>
      <w:r>
        <w:t xml:space="preserve"> насморком, светобоязнью,</w:t>
      </w:r>
      <w:r w:rsidR="00626FA2">
        <w:t xml:space="preserve"> </w:t>
      </w:r>
      <w:r>
        <w:t>болью</w:t>
      </w:r>
      <w:r w:rsidR="00626FA2">
        <w:t xml:space="preserve"> </w:t>
      </w:r>
      <w:r>
        <w:t>при глотании, кашлем.</w:t>
      </w:r>
    </w:p>
    <w:p w:rsidR="00EA2D64" w:rsidRDefault="00EA2D64" w:rsidP="00626FA2">
      <w:pPr>
        <w:spacing w:after="0"/>
      </w:pPr>
      <w:r>
        <w:t xml:space="preserve">Через несколько часов после этих явлений на лице, под волосами на голове, а затем и по всему телу </w:t>
      </w:r>
      <w:r w:rsidR="00626FA2">
        <w:t>высыпают</w:t>
      </w:r>
      <w:r>
        <w:t xml:space="preserve"> красные, </w:t>
      </w:r>
      <w:r w:rsidR="00626FA2">
        <w:t>иногда</w:t>
      </w:r>
      <w:r>
        <w:t xml:space="preserve"> синеватые, а затем </w:t>
      </w:r>
      <w:r w:rsidR="00626FA2">
        <w:t>буроватые, слегка выпу</w:t>
      </w:r>
      <w:r>
        <w:t xml:space="preserve">клые </w:t>
      </w:r>
      <w:r w:rsidR="00626FA2">
        <w:t>пятна, бледнеющие</w:t>
      </w:r>
      <w:r>
        <w:t xml:space="preserve"> при нажатии на них.</w:t>
      </w:r>
    </w:p>
    <w:p w:rsidR="00EA2D64" w:rsidRDefault="00EA2D64" w:rsidP="00626FA2">
      <w:pPr>
        <w:spacing w:after="0"/>
      </w:pPr>
      <w:r>
        <w:t xml:space="preserve">Они меньше </w:t>
      </w:r>
      <w:proofErr w:type="gramStart"/>
      <w:r>
        <w:t>коревых</w:t>
      </w:r>
      <w:proofErr w:type="gramEnd"/>
      <w:r>
        <w:t xml:space="preserve"> и не бывают угловатого очертания.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полдня</w:t>
      </w:r>
      <w:proofErr w:type="gramEnd"/>
      <w:r>
        <w:t xml:space="preserve"> старые пятна </w:t>
      </w:r>
      <w:r w:rsidR="00626FA2">
        <w:t>исчезают, появляются</w:t>
      </w:r>
      <w:r>
        <w:t xml:space="preserve"> </w:t>
      </w:r>
      <w:r w:rsidR="00626FA2">
        <w:t>новые</w:t>
      </w:r>
    </w:p>
    <w:p w:rsidR="00EA2D64" w:rsidRDefault="00EA2D64" w:rsidP="00626FA2">
      <w:pPr>
        <w:spacing w:after="0"/>
      </w:pPr>
      <w:r>
        <w:t xml:space="preserve">Сыпь держится на теле 2 – 3 дня. Шелушение не бывает. Температура </w:t>
      </w:r>
      <w:r w:rsidR="00626FA2">
        <w:t>понимается</w:t>
      </w:r>
      <w:r>
        <w:t xml:space="preserve"> до 38,5 </w:t>
      </w:r>
      <w:r w:rsidR="006A04D5">
        <w:t>–</w:t>
      </w:r>
      <w:r>
        <w:t xml:space="preserve"> 39</w:t>
      </w:r>
      <w:r w:rsidR="006A04D5">
        <w:t xml:space="preserve"> градусов и </w:t>
      </w:r>
      <w:r w:rsidR="00626FA2">
        <w:t>держится</w:t>
      </w:r>
      <w:r w:rsidR="006A04D5">
        <w:t xml:space="preserve"> в </w:t>
      </w:r>
      <w:r w:rsidR="00626FA2">
        <w:t>течение</w:t>
      </w:r>
      <w:r w:rsidR="006A04D5">
        <w:t xml:space="preserve"> одного</w:t>
      </w:r>
      <w:r w:rsidR="00626FA2">
        <w:t xml:space="preserve"> </w:t>
      </w:r>
      <w:r w:rsidR="006A04D5">
        <w:t>-</w:t>
      </w:r>
      <w:r w:rsidR="00626FA2">
        <w:t xml:space="preserve"> </w:t>
      </w:r>
      <w:r w:rsidR="006A04D5">
        <w:t>полутора дней.</w:t>
      </w:r>
    </w:p>
    <w:p w:rsidR="006A04D5" w:rsidRDefault="006A04D5" w:rsidP="00626FA2">
      <w:pPr>
        <w:spacing w:after="0"/>
      </w:pPr>
      <w:r>
        <w:t xml:space="preserve">Для </w:t>
      </w:r>
      <w:r w:rsidR="00626FA2">
        <w:t>краснухи</w:t>
      </w:r>
      <w:r>
        <w:t xml:space="preserve"> характерно </w:t>
      </w:r>
      <w:r w:rsidR="00626FA2">
        <w:t>увеличение</w:t>
      </w:r>
      <w:r>
        <w:t xml:space="preserve"> лимфатических узлов, в первую очередь затылочных и заднешейных. Как правило, краснух</w:t>
      </w:r>
      <w:r w:rsidR="00626FA2">
        <w:t xml:space="preserve">а </w:t>
      </w:r>
      <w:r>
        <w:t xml:space="preserve">протекает без </w:t>
      </w:r>
      <w:r w:rsidR="00626FA2">
        <w:t>осложнений и оставляет пос</w:t>
      </w:r>
      <w:r>
        <w:t xml:space="preserve">ле </w:t>
      </w:r>
      <w:r w:rsidR="00626FA2">
        <w:t>себя</w:t>
      </w:r>
      <w:r>
        <w:t xml:space="preserve"> стойкий иммунитет.</w:t>
      </w:r>
    </w:p>
    <w:p w:rsidR="006A04D5" w:rsidRDefault="006A04D5" w:rsidP="00626FA2">
      <w:pPr>
        <w:spacing w:after="0"/>
      </w:pPr>
      <w:r>
        <w:t xml:space="preserve">Специального лечения краснуха не </w:t>
      </w:r>
      <w:r w:rsidR="00626FA2">
        <w:t>требует. Больному нужен</w:t>
      </w:r>
      <w:r>
        <w:t xml:space="preserve"> постельный режим, покой, легкая пища.</w:t>
      </w:r>
    </w:p>
    <w:p w:rsidR="006A04D5" w:rsidRDefault="006A04D5">
      <w:bookmarkStart w:id="0" w:name="_GoBack"/>
      <w:bookmarkEnd w:id="0"/>
    </w:p>
    <w:sectPr w:rsidR="006A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3"/>
    <w:rsid w:val="00626FA2"/>
    <w:rsid w:val="006A04D5"/>
    <w:rsid w:val="009A071C"/>
    <w:rsid w:val="00B749A8"/>
    <w:rsid w:val="00D83433"/>
    <w:rsid w:val="00E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2015-04-17T19:35:00Z</cp:lastPrinted>
  <dcterms:created xsi:type="dcterms:W3CDTF">2015-04-17T19:10:00Z</dcterms:created>
  <dcterms:modified xsi:type="dcterms:W3CDTF">2015-04-18T03:08:00Z</dcterms:modified>
</cp:coreProperties>
</file>