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CA" w:rsidRPr="00D85D14" w:rsidRDefault="00DE41CA" w:rsidP="00DE4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5951" w:type="dxa"/>
        <w:tblLayout w:type="fixed"/>
        <w:tblLook w:val="04A0"/>
      </w:tblPr>
      <w:tblGrid>
        <w:gridCol w:w="506"/>
        <w:gridCol w:w="3997"/>
        <w:gridCol w:w="850"/>
        <w:gridCol w:w="992"/>
        <w:gridCol w:w="993"/>
        <w:gridCol w:w="1559"/>
        <w:gridCol w:w="4394"/>
        <w:gridCol w:w="2660"/>
      </w:tblGrid>
      <w:tr w:rsidR="00604DE6" w:rsidRPr="00D85D14" w:rsidTr="00604DE6">
        <w:tc>
          <w:tcPr>
            <w:tcW w:w="506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7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60" w:type="dxa"/>
            <w:vMerge w:val="restart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04DE6" w:rsidRPr="00D85D14" w:rsidTr="00604DE6">
        <w:tc>
          <w:tcPr>
            <w:tcW w:w="506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DE6" w:rsidRPr="00D85D14" w:rsidTr="00604DE6">
        <w:tc>
          <w:tcPr>
            <w:tcW w:w="506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DE41CA" w:rsidRPr="00D85D14" w:rsidRDefault="00DE41CA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41CA" w:rsidRPr="00D85D14" w:rsidTr="00604DE6">
        <w:tc>
          <w:tcPr>
            <w:tcW w:w="15951" w:type="dxa"/>
            <w:gridSpan w:val="8"/>
          </w:tcPr>
          <w:p w:rsidR="00DE41CA" w:rsidRPr="00D85D14" w:rsidRDefault="006C46B4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5 ч</w:t>
            </w:r>
          </w:p>
        </w:tc>
      </w:tr>
      <w:tr w:rsidR="00604DE6" w:rsidRPr="00D85D14" w:rsidTr="00604DE6">
        <w:tc>
          <w:tcPr>
            <w:tcW w:w="506" w:type="dxa"/>
          </w:tcPr>
          <w:p w:rsidR="00604DE6" w:rsidRPr="00D85D14" w:rsidRDefault="006C46B4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отражение жизни.</w:t>
            </w:r>
          </w:p>
        </w:tc>
        <w:tc>
          <w:tcPr>
            <w:tcW w:w="850" w:type="dxa"/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отражение жизни.</w:t>
            </w:r>
          </w:p>
        </w:tc>
        <w:tc>
          <w:tcPr>
            <w:tcW w:w="2660" w:type="dxa"/>
          </w:tcPr>
          <w:p w:rsidR="00604DE6" w:rsidRPr="006C46B4" w:rsidRDefault="00604DE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конспекту.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0" w:type="dxa"/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4" w:type="dxa"/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УНТ, фольклорные жанры.</w:t>
            </w:r>
          </w:p>
        </w:tc>
        <w:tc>
          <w:tcPr>
            <w:tcW w:w="2660" w:type="dxa"/>
          </w:tcPr>
          <w:p w:rsidR="00AE68B6" w:rsidRPr="00824BFC" w:rsidRDefault="00AE68B6" w:rsidP="00D0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конспекту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D07435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 Р</w:t>
            </w:r>
            <w:r w:rsidR="00AE68B6" w:rsidRPr="006C46B4">
              <w:rPr>
                <w:rFonts w:ascii="Times New Roman" w:hAnsi="Times New Roman" w:cs="Times New Roman"/>
                <w:sz w:val="24"/>
                <w:szCs w:val="24"/>
              </w:rPr>
              <w:t>азбойник».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Жанр былины в русском фольклоре, происхождение былин. Киевская былина. Образ Ильи в русских былинах. 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гиперболы.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разбойник».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Гипербола. Противоборство добра и зла. Моральная победа добра.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Новгородская былина. Сюжет былины.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а вопросы </w:t>
            </w:r>
          </w:p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4 стр.18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. Былина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Садко.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Сюжет былины.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постоянные </w:t>
            </w: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эпитеты.</w:t>
            </w:r>
          </w:p>
        </w:tc>
      </w:tr>
      <w:tr w:rsidR="00AE68B6" w:rsidRPr="00D85D14" w:rsidTr="00604DE6">
        <w:tc>
          <w:tcPr>
            <w:tcW w:w="15951" w:type="dxa"/>
            <w:gridSpan w:val="8"/>
          </w:tcPr>
          <w:p w:rsidR="00AE68B6" w:rsidRPr="006C46B4" w:rsidRDefault="00AE68B6" w:rsidP="006C46B4">
            <w:pPr>
              <w:pStyle w:val="a4"/>
              <w:ind w:right="-207"/>
              <w:jc w:val="center"/>
              <w:rPr>
                <w:b/>
              </w:rPr>
            </w:pPr>
            <w:r w:rsidRPr="006C46B4">
              <w:rPr>
                <w:b/>
              </w:rPr>
              <w:t>Древнерусская литература – 1 ч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vAlign w:val="center"/>
          </w:tcPr>
          <w:p w:rsidR="00AE68B6" w:rsidRPr="006C46B4" w:rsidRDefault="00AE68B6" w:rsidP="006C46B4">
            <w:pPr>
              <w:pStyle w:val="a4"/>
            </w:pPr>
            <w:r w:rsidRPr="006C46B4">
              <w:t xml:space="preserve">Основные темы и жанры </w:t>
            </w:r>
            <w:proofErr w:type="spellStart"/>
            <w:r w:rsidRPr="006C46B4">
              <w:t>древнер</w:t>
            </w:r>
            <w:proofErr w:type="spellEnd"/>
            <w:r w:rsidRPr="006C46B4">
              <w:t xml:space="preserve">. лит., </w:t>
            </w:r>
            <w:proofErr w:type="spellStart"/>
            <w:r w:rsidRPr="006C46B4">
              <w:t>истор</w:t>
            </w:r>
            <w:proofErr w:type="gramStart"/>
            <w:r w:rsidRPr="006C46B4">
              <w:t>.с</w:t>
            </w:r>
            <w:proofErr w:type="gramEnd"/>
            <w:r w:rsidRPr="006C46B4">
              <w:t>обытия</w:t>
            </w:r>
            <w:proofErr w:type="spellEnd"/>
            <w:r w:rsidRPr="006C46B4">
              <w:t xml:space="preserve"> и их отражение в летописи, нравственные проблемы.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словарь, пересказать.</w:t>
            </w:r>
          </w:p>
        </w:tc>
      </w:tr>
      <w:tr w:rsidR="00AE68B6" w:rsidRPr="00D85D14" w:rsidTr="00604DE6">
        <w:tc>
          <w:tcPr>
            <w:tcW w:w="15951" w:type="dxa"/>
            <w:gridSpan w:val="8"/>
          </w:tcPr>
          <w:p w:rsidR="00AE68B6" w:rsidRPr="006C46B4" w:rsidRDefault="00AE68B6" w:rsidP="006C46B4">
            <w:pPr>
              <w:pStyle w:val="a4"/>
              <w:ind w:right="-207"/>
              <w:jc w:val="center"/>
              <w:rPr>
                <w:b/>
              </w:rPr>
            </w:pPr>
            <w:r w:rsidRPr="006C46B4">
              <w:rPr>
                <w:b/>
              </w:rPr>
              <w:t>Русская литература 19 века – 60 ч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И.Крылов «Волк на псарне».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Жанр басни. Народная мудрость в баснях И.Крылова,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контекст басни.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И.Крылов «Осел и Соловей».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Иносказательный смысл басен, мораль басни и ее способы выражения.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И.Крылов «Ворона и курица».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Мораль басни и ее способы выражения.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мораль.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А.С.Пушкин «Москва… как много».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А.С.Пушкин «Узник».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Вольнолюбивая лирика Пушкина, проанализировать стихотворение.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русской зимы, определять тему, особенности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композиц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построения </w:t>
            </w:r>
            <w:proofErr w:type="spellStart"/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А.С. Пушкин «Песнь о вещем Олеге».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Сопоставлять с текстом летописи, нравственная проблематика, против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нязя и  кудесника.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Пересказ содержания.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А.С. Пушкин «Метель».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термины.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А.С. Пушкин «Сказка о золотом петушке».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элементы сказки.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М.Ю. Лермонтов «Бородино».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тема  в </w:t>
            </w:r>
            <w:proofErr w:type="spellStart"/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о войне 1812г., композиция и герои произведения, образ старого солдата.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М.Ю. Лермонтов «Тучи».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одиночества, идея </w:t>
            </w:r>
            <w:proofErr w:type="spellStart"/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, прием сравнения как основа построения стихотворения.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Найти метафоры.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М.Ю. Лермонтов «Утес», «Горные вершины».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Определять тему красоты, гармонии человека с миром. Анализировать стихотворение.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метафоры  и олицетворение.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М.Ю. Лермонтов «Воздушный корабль».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определять тему, идею. Составить план.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Мистические элементы.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Н.В. Гоголь «Повесть о том, как поссорились Иван И. с Иваном Никифоровичем».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сатиры,</w:t>
            </w: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сатирические элементы, характеризовать герои.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портреты.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Н.В. Гоголь «Повесть о том, как поссорились Иван И. с Иваном Никифоровичем».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повести.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содержание.</w:t>
            </w:r>
          </w:p>
        </w:tc>
      </w:tr>
      <w:tr w:rsidR="00BD0E4F" w:rsidRPr="00D85D14" w:rsidTr="00604DE6">
        <w:tc>
          <w:tcPr>
            <w:tcW w:w="506" w:type="dxa"/>
          </w:tcPr>
          <w:p w:rsidR="00BD0E4F" w:rsidRDefault="00576949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BD0E4F" w:rsidRPr="006C46B4" w:rsidRDefault="00BD0E4F" w:rsidP="00BD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«Один день жизни Ивана Ивановича»</w:t>
            </w:r>
          </w:p>
        </w:tc>
        <w:tc>
          <w:tcPr>
            <w:tcW w:w="850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660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повесть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А.К. Толстой «Илья Муромец».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составить план.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Найти параллель с былиной.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И.С.Тургенев «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История создания повести, реальные прототипы героев, определять тему и идею.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И.С. Тургенев «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Портрет и его роль,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харак-ть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героев, пересказать текст подробно и сжато. 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Отв. на вопросы </w:t>
            </w:r>
            <w:r w:rsidR="00993E49">
              <w:rPr>
                <w:rFonts w:ascii="Times New Roman" w:hAnsi="Times New Roman" w:cs="Times New Roman"/>
                <w:sz w:val="24"/>
                <w:szCs w:val="24"/>
              </w:rPr>
              <w:t>2-6, стр. 144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3E49">
              <w:rPr>
                <w:rFonts w:ascii="Times New Roman" w:hAnsi="Times New Roman" w:cs="Times New Roman"/>
                <w:sz w:val="24"/>
                <w:szCs w:val="24"/>
              </w:rPr>
              <w:t xml:space="preserve">.р. Сочинение «Герасим и </w:t>
            </w:r>
            <w:proofErr w:type="spellStart"/>
            <w:r w:rsidR="00993E4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Перечитать повесть.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И.С.Тургенев «Русский язык».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прозе. Прославление русского языка – выражение глубокой веры в </w:t>
            </w: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могучие силы народа.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Н.А. Некрасов «На Волге».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природы, раздумья поэта о судьбе народа. 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отрывок.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Н.А. Некрасов «Школьник».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Тема детства в лирике Некрасова. Тяга к знаниям и упорство как черта характера подростка из народа.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Н.А. Некрасов «Саша» (отрывок из поэмы).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картины природы.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Н.А. Некрасов «Дедушка».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составить план.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А.Н. Майков «Пейзаж».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Образ природы в стихотворении, соответствие состояние природы и душевного состояния человека, уметь анализировать стихотворение.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метафоры.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И.С. Никитин «Лес».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Пейзажная лирика, уметь проанализировать стихотворение.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олицетворения и сравнения.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А.Н. Плещеев «Весна». 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Пейзажная лирика, уметь проанализировать стихотворение.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1-3.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повести, утверждение вечных нравственных ценностей.</w:t>
            </w:r>
          </w:p>
        </w:tc>
        <w:tc>
          <w:tcPr>
            <w:tcW w:w="2660" w:type="dxa"/>
          </w:tcPr>
          <w:p w:rsidR="00AE68B6" w:rsidRPr="006C46B4" w:rsidRDefault="00993E49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вопросы 1, 2, 4, 5, 6 стр181</w:t>
            </w:r>
            <w:r w:rsidR="00AE68B6"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 Николеньки, его внутренний мир.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содержание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Сжато и подробно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содержание 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E4F" w:rsidRPr="00D85D14" w:rsidTr="00604DE6">
        <w:tc>
          <w:tcPr>
            <w:tcW w:w="506" w:type="dxa"/>
          </w:tcPr>
          <w:p w:rsidR="00BD0E4F" w:rsidRDefault="00576949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«Лучшие воспоминания моего детства»</w:t>
            </w:r>
          </w:p>
        </w:tc>
        <w:tc>
          <w:tcPr>
            <w:tcW w:w="850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660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тема войны, образы русских офицеров. Составлять план. 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1-3.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сравнит-ую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 Жилина и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Характеризовать горцев, их быт и обычай.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Пересказ сюжета.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«Жилин и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Костылин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Перечитать повесть.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произведения, своеобразие жанра, роль комических преувеличений.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Приемы сказочного повествования.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А.П. Чехов «Толстый и тонкий».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Проблема человеческого достоинства.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Найти контраст.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А.П. Чехов «Пересолил».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Сюжет рассказа, уметь подробно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Найти элементы юмора.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 Горький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повести, утверждение вечных нравственных ценностей.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 Горький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образы героев.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 Горький «Детство».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Сжато и подробно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1-7.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576949" w:rsidRDefault="00BD0E4F" w:rsidP="00BD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повести «Детство» </w:t>
            </w:r>
          </w:p>
          <w:p w:rsidR="00AE68B6" w:rsidRPr="006C46B4" w:rsidRDefault="00BD0E4F" w:rsidP="00BD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Горького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Перечитать повесть.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А.И. Куприн «Бонза».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Сюжет произведения, составлять план.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1-6.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И.А. Бунин «Густой зеленый ельник у дороги».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Поэтический мир природы в поэзии Бунина. Особенности пейзажа.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И.А. Бунин «Листопад».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идею, средства художественной выразительности.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С.А. Есенин «Поет - зима».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идею, средства художественной выразительности.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Найти олицетворения.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С.А. Есенин «Черемуха».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идею, средства художественной выразительности.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В.В. Маяковский «Подлиза».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Ритм и рифма.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В.В. Маяковский «Канцелярские привычки».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1-5.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М.А. Шолохов «Тихий Дон».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роль пейзажа.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Выписать описание осени.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Природа в восприятии писателя как поэтическая сказка, как зеркало души человека.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содержание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Гармония человека и природы, своеобразие жанра, смысл названия сказки-были.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Образ солнца в произведении и в мифах </w:t>
            </w: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древних славян.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 1-4.</w:t>
            </w:r>
          </w:p>
        </w:tc>
      </w:tr>
      <w:tr w:rsidR="00BD0E4F" w:rsidRPr="00D85D14" w:rsidTr="00604DE6">
        <w:tc>
          <w:tcPr>
            <w:tcW w:w="506" w:type="dxa"/>
          </w:tcPr>
          <w:p w:rsidR="00BD0E4F" w:rsidRDefault="00576949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повести «Кладовая солнца».</w:t>
            </w:r>
          </w:p>
        </w:tc>
        <w:tc>
          <w:tcPr>
            <w:tcW w:w="850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D0E4F" w:rsidRPr="006C46B4" w:rsidRDefault="00BD0E4F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D0E4F" w:rsidRPr="006C46B4" w:rsidRDefault="008F4437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Написать сочинение </w:t>
            </w:r>
            <w:r w:rsidR="00001CA3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В.П. Катаев «Сын полка».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произведения, характеризовать образы героев.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576949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В.П. Катаев «Сын полка».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Кассиль «Батарейный заяц».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Ф.А. Абрамов «Бревенчатые мавзолеи».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 и 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E5609B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Н.М. Рубцов «Деревенские ночи».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Н.М. Рубцов «Чудак из 6-ого класса».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содержание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C46B4">
        <w:tc>
          <w:tcPr>
            <w:tcW w:w="15951" w:type="dxa"/>
            <w:gridSpan w:val="8"/>
          </w:tcPr>
          <w:p w:rsidR="00AE68B6" w:rsidRPr="006C46B4" w:rsidRDefault="00AE68B6" w:rsidP="006C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4 ч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повесть. 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О. Уайльд «Мальчик-звезда».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а вопросы.</w:t>
            </w:r>
          </w:p>
        </w:tc>
      </w:tr>
      <w:tr w:rsidR="00AE68B6" w:rsidRPr="00D85D14" w:rsidTr="00604DE6">
        <w:tc>
          <w:tcPr>
            <w:tcW w:w="506" w:type="dxa"/>
          </w:tcPr>
          <w:p w:rsidR="00AE68B6" w:rsidRPr="00D85D14" w:rsidRDefault="00AE68B6" w:rsidP="006C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 О.Уайльд «Пятнадцатилетний капитан».</w:t>
            </w:r>
          </w:p>
        </w:tc>
        <w:tc>
          <w:tcPr>
            <w:tcW w:w="85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произведения, уметь сжато пересказывать.</w:t>
            </w:r>
          </w:p>
        </w:tc>
        <w:tc>
          <w:tcPr>
            <w:tcW w:w="2660" w:type="dxa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C4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B6" w:rsidRPr="00D85D14" w:rsidTr="006C46B4">
        <w:tc>
          <w:tcPr>
            <w:tcW w:w="15951" w:type="dxa"/>
            <w:gridSpan w:val="8"/>
          </w:tcPr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чтение, изучени</w:t>
            </w:r>
            <w:r w:rsidR="00001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 обсуждение произведений – 58</w:t>
            </w:r>
          </w:p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внеклассное чтение – 7</w:t>
            </w:r>
          </w:p>
          <w:p w:rsidR="00AE68B6" w:rsidRPr="006C46B4" w:rsidRDefault="00AE68B6" w:rsidP="006C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развитие речи – </w:t>
            </w:r>
            <w:r w:rsidR="00001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6C46B4" w:rsidRDefault="006C46B4"/>
    <w:p w:rsidR="00E5609B" w:rsidRDefault="00E5609B"/>
    <w:p w:rsidR="00DB6718" w:rsidRDefault="00DB6718"/>
    <w:p w:rsidR="00302E44" w:rsidRDefault="00302E44"/>
    <w:p w:rsidR="00DB6718" w:rsidRPr="00824BFC" w:rsidRDefault="00DB6718" w:rsidP="00DB6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BF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064" w:type="dxa"/>
        <w:tblLayout w:type="fixed"/>
        <w:tblLook w:val="04A0"/>
      </w:tblPr>
      <w:tblGrid>
        <w:gridCol w:w="500"/>
        <w:gridCol w:w="28"/>
        <w:gridCol w:w="3964"/>
        <w:gridCol w:w="852"/>
        <w:gridCol w:w="993"/>
        <w:gridCol w:w="996"/>
        <w:gridCol w:w="1563"/>
        <w:gridCol w:w="4391"/>
        <w:gridCol w:w="2657"/>
        <w:gridCol w:w="120"/>
      </w:tblGrid>
      <w:tr w:rsidR="00DB6718" w:rsidRPr="00824BFC" w:rsidTr="0015163F">
        <w:trPr>
          <w:gridAfter w:val="1"/>
          <w:wAfter w:w="120" w:type="dxa"/>
        </w:trPr>
        <w:tc>
          <w:tcPr>
            <w:tcW w:w="500" w:type="dxa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dxa"/>
            <w:gridSpan w:val="2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2" w:type="dxa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3" w:type="dxa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1" w:type="dxa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57" w:type="dxa"/>
            <w:vMerge w:val="restart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6718" w:rsidRPr="00824BFC" w:rsidTr="0015163F">
        <w:trPr>
          <w:gridAfter w:val="1"/>
          <w:wAfter w:w="120" w:type="dxa"/>
        </w:trPr>
        <w:tc>
          <w:tcPr>
            <w:tcW w:w="500" w:type="dxa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3" w:type="dxa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718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5163F" w:rsidRPr="00824BFC" w:rsidTr="0015163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DB6718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6718" w:rsidRPr="00824BFC" w:rsidRDefault="00DB6718" w:rsidP="00DB6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DB6718" w:rsidRPr="00824BFC" w:rsidRDefault="00DB6718" w:rsidP="00DB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главный предмет изображения в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DB6718" w:rsidRPr="00824BFC" w:rsidRDefault="00DB6718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DB6718" w:rsidRPr="00824BFC" w:rsidRDefault="0015163F" w:rsidP="0015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главный предмет изображения в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</w:tcPr>
          <w:p w:rsidR="00DB6718" w:rsidRPr="00824BFC" w:rsidRDefault="0015163F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DB6718" w:rsidRPr="00824BFC" w:rsidTr="00DB6718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DB6718" w:rsidRPr="00824BFC" w:rsidRDefault="0015163F" w:rsidP="00DB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2</w:t>
            </w:r>
            <w:r w:rsidR="00DB6718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УНТ, фольклорные жанры.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Записать 5 загадок, 5 пословиц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виды песен.</w:t>
            </w:r>
          </w:p>
        </w:tc>
        <w:tc>
          <w:tcPr>
            <w:tcW w:w="2657" w:type="dxa"/>
          </w:tcPr>
          <w:p w:rsidR="0015163F" w:rsidRPr="00824BFC" w:rsidRDefault="00302E44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песню и спеть.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15163F" w:rsidRPr="00824BFC" w:rsidRDefault="00C700D7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 – 37</w:t>
            </w:r>
            <w:r w:rsidR="0015163F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Баллада как лиро-эпический жанр, фольклорная основа баллады.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А.С. Пушкин «Горит восток зарею новой».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в изображении Полтавской битвы, прославление мужества и отваги русских солдат. Выражение чувства любви к Родине. 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отрывок наизусть.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повести. Изображение русского барства. Бунт крестьян. 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деспотизма, защита чести, независимости личности.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 Владимира и Маши, 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(отрывок из стр.) 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Писать изложение.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Тестирование по  «Дубровскому» А.С. Пушкина.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А.С. Пушкин «Тучка».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 </w:t>
            </w:r>
            <w:proofErr w:type="spellStart"/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Найти метафоры.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М.Ю. Лермонтов «Узник».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со </w:t>
            </w:r>
            <w:proofErr w:type="spellStart"/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стих-ем</w:t>
            </w:r>
            <w:proofErr w:type="spellEnd"/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А.Пушкина «Узник».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стих. А.С. Пушкина «Узник».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идею; выявлять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выраз-и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М.Ю. Лермонтов «Кавказ», «Кавказу».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стих-й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Переводы стихотворений М.Ю. Лермонтова на тувинский язык.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Переводы стихотворений М.Ю. Лермонтова на тувинский язык.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по выбору.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 Сочинение-сопоставление «Узник» А.С. Пушкина и  «Узник » М.Ю. Лермонтова».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Писать сочинение- сопоставление.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И.С. Тургенев «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к крестьянским детям. Портреты и рассказы мальчиков.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Выпис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портреты мальчиков.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И.С. Тургенев «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роль картин в рассказы.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И.С. Тургенев «Бирюк».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составлять план.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1-4.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Тестирование по рассказу «Бирюк».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Стихотворения в прозе И.С. Тургенева.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 И.С. Тургенева.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одно из них по выбору.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Н.А. Некрасов «Мороз, Красный нос». Сюжет.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История создания поэмы, сюжет и композиция.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текст.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Прокл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. судьба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Прокла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тяжелой жизни крестьян.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Прокла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, характеризовать героя.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Поэтический образ русской женщины.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женщины, идея страдания и терпения.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отрывок «Есть женщины в русских…».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Картины природы в поэме.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Фольклорные мотивы в поэме. Картины природы в поэме.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к тестированию.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Тестирование по поэме «Мороз, Красный нос».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 поэму.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 Сочинение «Изображение крестьянской жизни в поэме «Мороз, Красный нос»».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 поэму.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Н.А. Некрасов «Соловьи». Забота о сохранении природы.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Забота о сохранении природы. Знать содержание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Л.Н. Толстой «Отрочество». Сюжет.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Автобиографическая часть трилогии, сюжет повести.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Пересказ понравившейся главы.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рост Николеньки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Иртеньева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Формирование взглядов подростка, образ Николеньки.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лестницу роста.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Способность героя к самоанализу и самооценке.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повести, уметь сжато пересказывать.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302E44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302E44" w:rsidRPr="00824BFC" w:rsidRDefault="00C700D7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2" w:type="dxa"/>
            <w:gridSpan w:val="2"/>
          </w:tcPr>
          <w:p w:rsidR="00302E44" w:rsidRPr="00824BFC" w:rsidRDefault="00302E44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повести «Отрочество» Л.Н. Толстого.</w:t>
            </w:r>
          </w:p>
        </w:tc>
        <w:tc>
          <w:tcPr>
            <w:tcW w:w="852" w:type="dxa"/>
          </w:tcPr>
          <w:p w:rsidR="00302E44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2E44" w:rsidRPr="00824BFC" w:rsidRDefault="00302E44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02E44" w:rsidRPr="00824BFC" w:rsidRDefault="00302E44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302E44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302E44" w:rsidRPr="00824BFC" w:rsidRDefault="00302E44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302E44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повесть.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Л.Н. Толстой «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Поликушка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А.П. Чехов «Хамелеон». Сюжет.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рассказа, говорящие фамилии.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Очумелов и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Хрюкин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Осмеяние самоуправство и угодничества.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Осмеяние трусости и угодничества, живая картина нравов.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юмор-ие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сцены.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рассказе «Хамелеон» А.П. Чехова.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рассказе, знать содержание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</w:tr>
      <w:tr w:rsidR="00C700D7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C700D7" w:rsidRPr="00824BFC" w:rsidRDefault="00C700D7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2" w:type="dxa"/>
            <w:gridSpan w:val="2"/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рассказу «Хамелеон» А. Чехова.</w:t>
            </w:r>
          </w:p>
        </w:tc>
        <w:tc>
          <w:tcPr>
            <w:tcW w:w="852" w:type="dxa"/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700D7" w:rsidRPr="00824BFC" w:rsidRDefault="00C700D7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 Сочинение «Смысл названия рассказа «Хамелеон»».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 рассказ.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А.П. Чехов «Степь».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 Перевод отрывка на стр.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20 века – 21 ч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 Горький «В людях».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История создания автобиограф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овести, сюжет.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Сюжет и композиция.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 Горький «В людях».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Нравственное становление героя, характеризовать главных героев повести.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Идея произведения.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М. Горький «В людях».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Тестирование «В людях» М. Горького.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Платонов «На заре туманной юности».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Платонов. Язык рассказа.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Язык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конспекту, отв. на вопросы 1-2.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Платонов «Неизвестный цветок».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  и жанр 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содерж-я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Платонов «Неизвестный цветок».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план, знать содержание </w:t>
            </w: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 вопросы 1-5.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 Изложение (отрывок из рассказа на стр.247-248).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Писать изложение.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Перечитать рассказ.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Ч. Айтматов «Ранние журавли».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Биография писателя, история создания произведения.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Рассказать о жизни киргизского аила.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Ч. Айтматов «Ранние журавли».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и их поступки.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поступки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Султанмурата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Ч. Айтматов «Ранние журавли».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рассказа, составить план.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Ч. Айтматов «Ранние журавли».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824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Ахматова «Городу Пушкина».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идею, жанр, средства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ыразительности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средства.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А.А. Ахматова. Из четверостиший.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 стихотворения.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С. Орлов «Его зарыли в шар земной».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 стихотворения.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К. Паустовский «Надпись на валуне».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произведения, сюжет.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К. Паустовский «Надпись на валуне».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Твардовский «Есть обрыв, где я играл…», «Памяти матери».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стихотворение.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Твардовский «Две строчки», «Есть имена, и есть такие даты…»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Анализировать стихотворение, определять тему, идею стихотворения.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Выучить            «Две строчки».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Тестирование по пройденным темам в русской литературе 20 века.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15163F" w:rsidRPr="00824BFC" w:rsidRDefault="0015163F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  <w:r w:rsidR="00B82765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765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Гомер «Одиссея».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Сюжетная основа поэмы Гомера. Тема прославления человека, характеризовать главного героя.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Олдридж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дюйм».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А. Доде «Тартарен из Тараскона».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Д. Лондон «Северные рассказы».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Особенности рассказов Д.Лондона.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 выбору прочитать и пересказать.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  Дефо «Робинзон Крузо».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 xml:space="preserve">Вера  в неисчерпаемые возможности, величие и силу </w:t>
            </w:r>
            <w:proofErr w:type="spellStart"/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чел-ка</w:t>
            </w:r>
            <w:proofErr w:type="spellEnd"/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 Образ Робинзона Крузо.</w:t>
            </w:r>
          </w:p>
        </w:tc>
        <w:tc>
          <w:tcPr>
            <w:tcW w:w="2657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</w:tc>
      </w:tr>
      <w:tr w:rsidR="0015163F" w:rsidRPr="00824BFC" w:rsidTr="0015163F">
        <w:trPr>
          <w:gridAfter w:val="1"/>
          <w:wAfter w:w="120" w:type="dxa"/>
        </w:trPr>
        <w:tc>
          <w:tcPr>
            <w:tcW w:w="500" w:type="dxa"/>
          </w:tcPr>
          <w:p w:rsidR="0015163F" w:rsidRPr="00824BFC" w:rsidRDefault="0015163F" w:rsidP="0015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2" w:type="dxa"/>
            <w:gridSpan w:val="2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Тест по пройденным темам.</w:t>
            </w:r>
          </w:p>
        </w:tc>
        <w:tc>
          <w:tcPr>
            <w:tcW w:w="852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5163F" w:rsidRPr="00824BFC" w:rsidRDefault="0015163F" w:rsidP="001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163F" w:rsidRPr="00824BFC" w:rsidRDefault="0015163F" w:rsidP="001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темы.</w:t>
            </w:r>
          </w:p>
        </w:tc>
      </w:tr>
      <w:tr w:rsidR="0015163F" w:rsidRPr="00824BFC" w:rsidTr="0015163F">
        <w:trPr>
          <w:gridAfter w:val="1"/>
          <w:wAfter w:w="120" w:type="dxa"/>
          <w:trHeight w:val="327"/>
        </w:trPr>
        <w:tc>
          <w:tcPr>
            <w:tcW w:w="15944" w:type="dxa"/>
            <w:gridSpan w:val="9"/>
          </w:tcPr>
          <w:p w:rsidR="0015163F" w:rsidRPr="00824BFC" w:rsidRDefault="00C700D7" w:rsidP="0018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в конце года – 4</w:t>
            </w:r>
            <w:r w:rsidR="00B82765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B82765" w:rsidRPr="00824BFC" w:rsidRDefault="00B82765" w:rsidP="00B82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чтение, изучени</w:t>
            </w:r>
            <w:r w:rsidR="00182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 обсуждение произведений – 50</w:t>
            </w:r>
          </w:p>
          <w:p w:rsidR="00B82765" w:rsidRPr="00824BFC" w:rsidRDefault="0018249E" w:rsidP="00B82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внеклассное чтение – 6</w:t>
            </w:r>
            <w:r w:rsidR="00B82765" w:rsidRPr="0082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2765" w:rsidRPr="00824BFC" w:rsidRDefault="00C700D7" w:rsidP="00B827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развитие речи – 6</w:t>
            </w:r>
          </w:p>
          <w:p w:rsidR="00B82765" w:rsidRPr="00824BFC" w:rsidRDefault="00B82765" w:rsidP="00C700D7">
            <w:pPr>
              <w:tabs>
                <w:tab w:val="left" w:pos="2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  <w:r w:rsidR="00C700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824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700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DB6718" w:rsidRPr="00824BFC" w:rsidRDefault="00DB6718">
      <w:pPr>
        <w:rPr>
          <w:rFonts w:ascii="Times New Roman" w:hAnsi="Times New Roman" w:cs="Times New Roman"/>
          <w:sz w:val="24"/>
          <w:szCs w:val="24"/>
        </w:rPr>
      </w:pPr>
    </w:p>
    <w:p w:rsidR="00DB6718" w:rsidRPr="00824BFC" w:rsidRDefault="00DB6718">
      <w:pPr>
        <w:rPr>
          <w:rFonts w:ascii="Times New Roman" w:hAnsi="Times New Roman" w:cs="Times New Roman"/>
          <w:sz w:val="24"/>
          <w:szCs w:val="24"/>
        </w:rPr>
      </w:pPr>
    </w:p>
    <w:p w:rsidR="00DB6718" w:rsidRPr="00824BFC" w:rsidRDefault="00DB6718">
      <w:pPr>
        <w:rPr>
          <w:rFonts w:ascii="Times New Roman" w:hAnsi="Times New Roman" w:cs="Times New Roman"/>
          <w:sz w:val="24"/>
          <w:szCs w:val="24"/>
        </w:rPr>
      </w:pPr>
    </w:p>
    <w:p w:rsidR="00DB6718" w:rsidRPr="00824BFC" w:rsidRDefault="00DB6718">
      <w:pPr>
        <w:rPr>
          <w:rFonts w:ascii="Times New Roman" w:hAnsi="Times New Roman" w:cs="Times New Roman"/>
          <w:sz w:val="24"/>
          <w:szCs w:val="24"/>
        </w:rPr>
      </w:pPr>
    </w:p>
    <w:p w:rsidR="00DB6718" w:rsidRPr="00824BFC" w:rsidRDefault="00DB6718">
      <w:pPr>
        <w:rPr>
          <w:rFonts w:ascii="Times New Roman" w:hAnsi="Times New Roman" w:cs="Times New Roman"/>
          <w:sz w:val="24"/>
          <w:szCs w:val="24"/>
        </w:rPr>
      </w:pPr>
    </w:p>
    <w:p w:rsidR="00DB6718" w:rsidRDefault="00DB6718"/>
    <w:p w:rsidR="00B82765" w:rsidRDefault="00B82765"/>
    <w:p w:rsidR="00B82765" w:rsidRDefault="00B82765"/>
    <w:p w:rsidR="00B82765" w:rsidRDefault="00B82765"/>
    <w:p w:rsidR="00B82765" w:rsidRDefault="00B82765"/>
    <w:p w:rsidR="00824BFC" w:rsidRDefault="00824BFC"/>
    <w:p w:rsidR="00824BFC" w:rsidRDefault="00824BFC"/>
    <w:p w:rsidR="00824BFC" w:rsidRDefault="00824BFC"/>
    <w:p w:rsidR="00824BFC" w:rsidRDefault="00824BFC"/>
    <w:p w:rsidR="00824BFC" w:rsidRDefault="00824BFC"/>
    <w:p w:rsidR="003177DF" w:rsidRDefault="003177DF"/>
    <w:p w:rsidR="00B82765" w:rsidRPr="0041024A" w:rsidRDefault="00B82765" w:rsidP="00B82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4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064" w:type="dxa"/>
        <w:tblLayout w:type="fixed"/>
        <w:tblLook w:val="04A0"/>
      </w:tblPr>
      <w:tblGrid>
        <w:gridCol w:w="500"/>
        <w:gridCol w:w="28"/>
        <w:gridCol w:w="3964"/>
        <w:gridCol w:w="852"/>
        <w:gridCol w:w="993"/>
        <w:gridCol w:w="996"/>
        <w:gridCol w:w="1563"/>
        <w:gridCol w:w="4391"/>
        <w:gridCol w:w="2657"/>
        <w:gridCol w:w="120"/>
      </w:tblGrid>
      <w:tr w:rsidR="00B82765" w:rsidRPr="0041024A" w:rsidTr="00B82765">
        <w:trPr>
          <w:gridAfter w:val="1"/>
          <w:wAfter w:w="120" w:type="dxa"/>
        </w:trPr>
        <w:tc>
          <w:tcPr>
            <w:tcW w:w="500" w:type="dxa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dxa"/>
            <w:gridSpan w:val="2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2" w:type="dxa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3" w:type="dxa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1" w:type="dxa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57" w:type="dxa"/>
            <w:vMerge w:val="restart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3" w:type="dxa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2765" w:rsidRPr="0041024A" w:rsidTr="00B82765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Введение. Роль чтения в жизни человека. Устное народное творчество. Сказки.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Роль чтения в жизни человека. Устное народное творчество. Виды сказки.</w:t>
            </w:r>
          </w:p>
        </w:tc>
        <w:tc>
          <w:tcPr>
            <w:tcW w:w="2777" w:type="dxa"/>
            <w:gridSpan w:val="2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10 ч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чудо -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 (волшебная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Тема мирного труда и защиты родной земли. Особенности сюжета.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 2 главу сказки и выучить словарь.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чудо -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 (волшебная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Нравств-ое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превосходство главного героя. 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 3 главу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«Сказка об Иване-царевиче, жар-птице и о сером волке».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Уметь сжато пересказывать сказку, характеризовать героев.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пересказать сказку. 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«Лиса  и перепелка» (башкирская народная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сжато пересказывать.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 краткий.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«Старик со старухой и береза » (удмуртская народная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«Спящий джигит» (чеченская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«Неблагодарный богач» (дагестанская сказка).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составлять план.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напис.сочинения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 Сочинение «Моя любимая сказка».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Один из малых жанров фольклора, происхождение загадки, сочинять загадки.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конспекту и выучить 5 загадок.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пословиц от поговорок. Сопоставлять  русские и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посл. и поговорки.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5 пословиц и 5 поговорок.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 – 13 ч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«У лукоморья дуб зеленый». 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Стихотворная сказка, фольклорные традиции в сказке (композиция, образы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идея).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литературной пушкинской сказки и сказки народной.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Противостояние добрых и злых сил в сказке. Характеризовать героев сказки,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монолог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Елисея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Тема верности и преданности в сказке.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Выписать портрет Снежной королевы.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Сила духа героини, ее готовность к самопожертвованию.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tabs>
                <w:tab w:val="left" w:pos="1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Характеризовать характеры и поступки главных героев. Пересказывать кратко.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напис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сочинения.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 Сочинение «Кай и Герда».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История создания сказки, сюжет.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Краткий пересказ содержания.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героев, составлять план.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уметь сжато пересказывать.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оч.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Положит-ые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герои в сказке».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. А.С. Пушкин «Сказка о попе и работнике его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Составить план, сжато пересказывать.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П.П. Ершов «Конек-Горбунок».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природы в художественной литературе </w:t>
            </w:r>
            <w:r w:rsidR="0041024A"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– 13 ч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А.С.Пушкин «Унылая пора! Очей очарованье…».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Пейзажная лирика в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твор-ве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Пушкина. Понятие о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лир-ом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стихотвор-и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, стихотворные размеры, ритм и рифма.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А.С. Пушкин «Зимний вечер».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 </w:t>
            </w:r>
            <w:proofErr w:type="spellStart"/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Ф.И. Тютчев «Весенняя гроза».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пейзажа в </w:t>
            </w:r>
            <w:proofErr w:type="spellStart"/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Тютчева. Выявлять средства </w:t>
            </w:r>
            <w:proofErr w:type="spellStart"/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худ-ой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выраз-сти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«Чародейкою зимою».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Ф.И.Тютчев «Есть в осени первоначальной».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 </w:t>
            </w:r>
            <w:proofErr w:type="spellStart"/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красивому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чтению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С.А.Есенин «Береза».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идею, выявлять средства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ыраз-сти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1-ое полугодие.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пройд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А.Т. Твардовский «Рожь, рожь…».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 </w:t>
            </w:r>
            <w:proofErr w:type="spellStart"/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; выявлять средства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худ-ой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наизусть.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«Старый гриб». 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рассказа, приемы поэтичности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прозаич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К.Г. Паустовский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Мещорская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сторона».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Выписать метафоры.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К.Г. Паустовский «Заячьи лапы».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B82765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А.В. Кольцов «Песня пахаря».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Выявлять средства художественной литературы.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Выписать метафоры и эпитеты.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И.Никитин «Утро».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стихотворении, соответствие состояния природы и душевного состояния человека.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Описать завтрашний утренний день и сравнить.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А.А.Фет «Ласточки пропали».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идею; выявлять средства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Выписать сравнения и эпитеты.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B82765" w:rsidRPr="0041024A" w:rsidRDefault="00B82765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Писатели- классики 19 века о детях </w:t>
            </w:r>
            <w:r w:rsidR="0041024A"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– 27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Н.А.Некрасов «Крестьянские дети».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персонажей, роль автора. Сопоставлять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произв-ми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о жизни детей.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 и выучить отрывок.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В.Г. Короленко «Дети подземелья».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История создания, смысл названия повести.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 сод.</w:t>
            </w:r>
          </w:p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стр. 247-253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В.Г. Короленко «Дети подземелья».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Жизнь детей из благополучной и обездоленной семей. Их общение.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 сод.</w:t>
            </w:r>
          </w:p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Стр. 253-260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В.Г. Короленко «Дети подземелья».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Равнодушие  окружающих людей к беднякам.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словарь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В.Г. Короленко «Дети подземелья».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Доброта и сострадание героев повести, знать содержание повести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а вопросы                  и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подг.к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напис.сочинения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 Сочинение «Соня и Маруся».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Перечитать, отв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: 1,3.4 стр.267.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Л.Н. Толстой «Петя Ростов» (отрывок из романа «Война и мир»).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война на страницах романа-эпопеи и ее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план,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 содержания.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Л.Н. Андреев «Петька на даче».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образы героев.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пребывания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Петьки на даче.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Л.Н. Андреев «Петька на даче».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Составить план, уметь сжато пересказывать по плану.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словарь.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М.Горький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сжато пересказывать.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А.И.Куприн «Чудесный доктор».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образ врача, 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печальное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и радостное в рассказе.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Описать жизнь семьи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Мерцаловых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А.И.Куприн «Чудесный доктор».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пересказ. 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. А.И. Куприн «Белый пудель». 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А.И. Крылов «Ларчик».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Жанр басни в русской литературе, содержание басни.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Крылова и выучить словарь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А.И. Крылов «Квартет».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Определять художественные особенности басенного жанра (мораль, аллегория).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Выучить басню.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 Сочинение «И.А. Крылов – великий баснописец».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басни Крылова. 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Н.В.Гоголь «Ночь перед Рождеством».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Определять тему, идею повести, характеризовать героев повести.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 и отв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Фантастика и реальность  в произведении.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Фантастика и реальность  в произведении. Особенности сюжета и композиции.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 Соч.  «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Мистическое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повести…».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Обобщающий урок по повести «Ночь перед Рождеством».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Юмор в повести, образы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Вакулы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и Оксаны. Связь с фольклором.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Составить кроссворд.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Смысл названия, смешное и грустное в рассказе, выделять детали.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А.П.Чехов «Детвора».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Биография писателя, история создания повести.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Прочитать, выписать портреты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Составить план, характеризовать героев.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Содержание повести.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пересказ,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напис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изложения.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(отрывок из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повести).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Писать изложение.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В.К.Железников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«Старый танк».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писателя, содержание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, составить план.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Пересказать.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Е.А. Евтушенко «Платок».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произведения, составлять план.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41024A" w:rsidRPr="0041024A" w:rsidTr="0041024A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41024A" w:rsidRPr="0041024A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6 ч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«Мои песни».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читать, определять тему, идею.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по конспекту.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М.В.Исаковский «Вишня».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Биография писателя, составлять план.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иллюстрацию...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В.Гюго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Биография писателя, характеризовать героев.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содержание.</w:t>
            </w:r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А.Линдгрен «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длинный чулок».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писателя. Содержание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произв-я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spellEnd"/>
            <w:proofErr w:type="gramEnd"/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 А.Дюма «Три мушкетера».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Биография писателя, Содержание произведения, Характеризовать героев.</w:t>
            </w: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82765" w:rsidRPr="0041024A" w:rsidTr="00B82765">
        <w:trPr>
          <w:gridAfter w:val="1"/>
          <w:wAfter w:w="120" w:type="dxa"/>
        </w:trPr>
        <w:tc>
          <w:tcPr>
            <w:tcW w:w="500" w:type="dxa"/>
          </w:tcPr>
          <w:p w:rsidR="00B82765" w:rsidRPr="0041024A" w:rsidRDefault="0041024A" w:rsidP="00B8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Тестирование за год.</w:t>
            </w:r>
          </w:p>
        </w:tc>
        <w:tc>
          <w:tcPr>
            <w:tcW w:w="852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1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82765" w:rsidRPr="0041024A" w:rsidRDefault="00B82765" w:rsidP="00B8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4A" w:rsidRPr="0041024A" w:rsidTr="0041024A">
        <w:trPr>
          <w:gridAfter w:val="1"/>
          <w:wAfter w:w="120" w:type="dxa"/>
        </w:trPr>
        <w:tc>
          <w:tcPr>
            <w:tcW w:w="15944" w:type="dxa"/>
            <w:gridSpan w:val="9"/>
          </w:tcPr>
          <w:p w:rsidR="0041024A" w:rsidRPr="0041024A" w:rsidRDefault="0041024A" w:rsidP="004102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чтение, изучение и обсуждение произведений – 57</w:t>
            </w:r>
          </w:p>
          <w:p w:rsidR="0041024A" w:rsidRPr="0041024A" w:rsidRDefault="0041024A" w:rsidP="004102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внеклассное чтение – 7</w:t>
            </w:r>
          </w:p>
          <w:p w:rsidR="0041024A" w:rsidRPr="0041024A" w:rsidRDefault="0041024A" w:rsidP="00410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развитие речи – 5</w:t>
            </w:r>
          </w:p>
          <w:p w:rsidR="0041024A" w:rsidRPr="0041024A" w:rsidRDefault="00824BFC" w:rsidP="0041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 - 1</w:t>
            </w:r>
            <w:r w:rsidR="0041024A"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</w:tc>
      </w:tr>
    </w:tbl>
    <w:p w:rsidR="00B82765" w:rsidRPr="0041024A" w:rsidRDefault="00B82765">
      <w:pPr>
        <w:rPr>
          <w:rFonts w:ascii="Times New Roman" w:hAnsi="Times New Roman" w:cs="Times New Roman"/>
          <w:sz w:val="24"/>
          <w:szCs w:val="24"/>
        </w:rPr>
      </w:pPr>
    </w:p>
    <w:p w:rsidR="00B82765" w:rsidRPr="0041024A" w:rsidRDefault="00B82765">
      <w:pPr>
        <w:rPr>
          <w:rFonts w:ascii="Times New Roman" w:hAnsi="Times New Roman" w:cs="Times New Roman"/>
          <w:sz w:val="24"/>
          <w:szCs w:val="24"/>
        </w:rPr>
      </w:pPr>
    </w:p>
    <w:p w:rsidR="00B82765" w:rsidRPr="0041024A" w:rsidRDefault="00B82765">
      <w:pPr>
        <w:rPr>
          <w:rFonts w:ascii="Times New Roman" w:hAnsi="Times New Roman" w:cs="Times New Roman"/>
          <w:sz w:val="24"/>
          <w:szCs w:val="24"/>
        </w:rPr>
      </w:pPr>
    </w:p>
    <w:p w:rsidR="00B82765" w:rsidRPr="0041024A" w:rsidRDefault="00B82765">
      <w:pPr>
        <w:rPr>
          <w:rFonts w:ascii="Times New Roman" w:hAnsi="Times New Roman" w:cs="Times New Roman"/>
          <w:sz w:val="24"/>
          <w:szCs w:val="24"/>
        </w:rPr>
      </w:pPr>
    </w:p>
    <w:p w:rsidR="00B82765" w:rsidRPr="0041024A" w:rsidRDefault="00B82765">
      <w:pPr>
        <w:rPr>
          <w:rFonts w:ascii="Times New Roman" w:hAnsi="Times New Roman" w:cs="Times New Roman"/>
          <w:sz w:val="24"/>
          <w:szCs w:val="24"/>
        </w:rPr>
      </w:pPr>
    </w:p>
    <w:p w:rsidR="00B82765" w:rsidRDefault="00B82765">
      <w:pPr>
        <w:rPr>
          <w:rFonts w:ascii="Times New Roman" w:hAnsi="Times New Roman" w:cs="Times New Roman"/>
          <w:sz w:val="24"/>
          <w:szCs w:val="24"/>
        </w:rPr>
      </w:pPr>
    </w:p>
    <w:p w:rsidR="0041024A" w:rsidRDefault="0041024A">
      <w:pPr>
        <w:rPr>
          <w:rFonts w:ascii="Times New Roman" w:hAnsi="Times New Roman" w:cs="Times New Roman"/>
          <w:sz w:val="24"/>
          <w:szCs w:val="24"/>
        </w:rPr>
      </w:pPr>
    </w:p>
    <w:p w:rsidR="0041024A" w:rsidRDefault="0041024A">
      <w:pPr>
        <w:rPr>
          <w:rFonts w:ascii="Times New Roman" w:hAnsi="Times New Roman" w:cs="Times New Roman"/>
          <w:sz w:val="24"/>
          <w:szCs w:val="24"/>
        </w:rPr>
      </w:pPr>
    </w:p>
    <w:p w:rsidR="0041024A" w:rsidRPr="007E5BE5" w:rsidRDefault="0041024A" w:rsidP="00410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E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064" w:type="dxa"/>
        <w:tblLayout w:type="fixed"/>
        <w:tblLook w:val="04A0"/>
      </w:tblPr>
      <w:tblGrid>
        <w:gridCol w:w="499"/>
        <w:gridCol w:w="28"/>
        <w:gridCol w:w="3963"/>
        <w:gridCol w:w="852"/>
        <w:gridCol w:w="993"/>
        <w:gridCol w:w="996"/>
        <w:gridCol w:w="1563"/>
        <w:gridCol w:w="4394"/>
        <w:gridCol w:w="2656"/>
        <w:gridCol w:w="120"/>
      </w:tblGrid>
      <w:tr w:rsidR="0041024A" w:rsidRPr="007E5BE5" w:rsidTr="003C11A6">
        <w:trPr>
          <w:gridAfter w:val="1"/>
          <w:wAfter w:w="120" w:type="dxa"/>
        </w:trPr>
        <w:tc>
          <w:tcPr>
            <w:tcW w:w="499" w:type="dxa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1" w:type="dxa"/>
            <w:gridSpan w:val="2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2" w:type="dxa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3" w:type="dxa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56" w:type="dxa"/>
            <w:vMerge w:val="restart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1024A" w:rsidRPr="007E5BE5" w:rsidTr="003C11A6">
        <w:trPr>
          <w:gridAfter w:val="1"/>
          <w:wAfter w:w="120" w:type="dxa"/>
        </w:trPr>
        <w:tc>
          <w:tcPr>
            <w:tcW w:w="499" w:type="dxa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3" w:type="dxa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24A" w:rsidRPr="007E5BE5" w:rsidTr="003C11A6">
        <w:trPr>
          <w:gridAfter w:val="1"/>
          <w:wAfter w:w="120" w:type="dxa"/>
        </w:trPr>
        <w:tc>
          <w:tcPr>
            <w:tcW w:w="499" w:type="dxa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41024A" w:rsidRPr="007E5BE5" w:rsidRDefault="0041024A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024A" w:rsidRPr="007E5BE5" w:rsidTr="0041024A">
        <w:tc>
          <w:tcPr>
            <w:tcW w:w="16064" w:type="dxa"/>
            <w:gridSpan w:val="10"/>
          </w:tcPr>
          <w:p w:rsidR="0041024A" w:rsidRPr="00824BFC" w:rsidRDefault="0041024A" w:rsidP="0041024A">
            <w:pPr>
              <w:pStyle w:val="a4"/>
              <w:ind w:left="115"/>
              <w:jc w:val="center"/>
              <w:rPr>
                <w:b/>
              </w:rPr>
            </w:pPr>
            <w:r w:rsidRPr="00824BFC">
              <w:rPr>
                <w:b/>
              </w:rPr>
              <w:t>Русская</w:t>
            </w:r>
            <w:r w:rsidR="007A7263" w:rsidRPr="00824BFC">
              <w:rPr>
                <w:b/>
              </w:rPr>
              <w:t xml:space="preserve"> литература  </w:t>
            </w:r>
            <w:r w:rsidR="007E5BE5" w:rsidRPr="00824BFC">
              <w:rPr>
                <w:b/>
              </w:rPr>
              <w:t xml:space="preserve">2-ой половины </w:t>
            </w:r>
            <w:r w:rsidR="007A7263" w:rsidRPr="00824BFC">
              <w:rPr>
                <w:b/>
              </w:rPr>
              <w:t xml:space="preserve">19 века </w:t>
            </w:r>
            <w:r w:rsidR="00824BFC" w:rsidRPr="00824BFC">
              <w:rPr>
                <w:b/>
              </w:rPr>
              <w:t>–</w:t>
            </w:r>
            <w:r w:rsidR="007A7263" w:rsidRPr="00824BFC">
              <w:rPr>
                <w:b/>
              </w:rPr>
              <w:t xml:space="preserve"> </w:t>
            </w:r>
            <w:r w:rsidR="00DC3453">
              <w:rPr>
                <w:b/>
              </w:rPr>
              <w:t>82</w:t>
            </w:r>
            <w:r w:rsidR="00824BFC" w:rsidRPr="00824BFC">
              <w:rPr>
                <w:b/>
              </w:rPr>
              <w:t xml:space="preserve"> ч</w:t>
            </w:r>
          </w:p>
        </w:tc>
      </w:tr>
      <w:tr w:rsidR="0041024A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41024A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29"/>
            </w:pPr>
            <w:r w:rsidRPr="007E5BE5">
              <w:t xml:space="preserve">Введение. Культура и общественная жизнь 60-70 годов 19 века.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Культура и общественная жизнь 60-70 годов 19 века.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по конспекту </w:t>
            </w:r>
          </w:p>
        </w:tc>
      </w:tr>
      <w:tr w:rsidR="0041024A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41024A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29"/>
            </w:pPr>
            <w:r w:rsidRPr="007E5BE5">
              <w:t xml:space="preserve">И.А. Гончаров. Жизнь и творчество.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554FB8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по конспекту </w:t>
            </w:r>
          </w:p>
        </w:tc>
      </w:tr>
      <w:tr w:rsidR="0041024A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41024A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41024A" w:rsidRPr="007E5BE5" w:rsidRDefault="0041024A" w:rsidP="00396C1D">
            <w:pPr>
              <w:pStyle w:val="a4"/>
              <w:ind w:left="129"/>
            </w:pPr>
            <w:r w:rsidRPr="007E5BE5">
              <w:t>И.А Гончаров «Обломов</w:t>
            </w:r>
            <w:r w:rsidR="00396C1D">
              <w:t>». Детство Обломова.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41024A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1024A" w:rsidRPr="007E5BE5" w:rsidRDefault="007A726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 и особенности ко</w:t>
            </w:r>
            <w:r w:rsidR="00B2148D">
              <w:rPr>
                <w:rFonts w:ascii="Times New Roman" w:hAnsi="Times New Roman" w:cs="Times New Roman"/>
                <w:sz w:val="24"/>
                <w:szCs w:val="24"/>
              </w:rPr>
              <w:t>мпозиции романа. Петербургская «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="00396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4FB8"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41024A" w:rsidRPr="007E5BE5" w:rsidRDefault="0041024A" w:rsidP="00824BFC">
            <w:pPr>
              <w:pStyle w:val="a4"/>
              <w:ind w:left="115"/>
            </w:pPr>
            <w:r w:rsidRPr="007E5BE5">
              <w:t>Подробный пересказ сна Обломова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396C1D">
            <w:pPr>
              <w:pStyle w:val="a4"/>
              <w:ind w:left="129"/>
            </w:pPr>
            <w:r w:rsidRPr="007E5BE5">
              <w:t>И.А Гончаров «Обломов»</w:t>
            </w:r>
            <w:r w:rsidR="00396C1D">
              <w:t xml:space="preserve">. Обломов и </w:t>
            </w:r>
            <w:proofErr w:type="spellStart"/>
            <w:r w:rsidR="00396C1D">
              <w:t>Штольц</w:t>
            </w:r>
            <w:proofErr w:type="spellEnd"/>
            <w:r w:rsidR="00396C1D"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Глава “Сон Обломова” и ее роль в произведении. Система образов.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 xml:space="preserve">. 1-3 стр.167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>И.А Гончаров «Обломов»</w:t>
            </w:r>
            <w:r w:rsidR="00396C1D">
              <w:t>. Обломов и Ольга.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Прием антитезы в романе. Тема любви в романе.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вопр.4-6 </w:t>
            </w:r>
            <w:proofErr w:type="spellStart"/>
            <w:r w:rsidRPr="007E5BE5">
              <w:t>стр</w:t>
            </w:r>
            <w:proofErr w:type="gramStart"/>
            <w:r w:rsidRPr="007E5BE5">
              <w:t>.Г</w:t>
            </w:r>
            <w:proofErr w:type="gramEnd"/>
            <w:r w:rsidRPr="007E5BE5">
              <w:t>бё</w:t>
            </w:r>
            <w:proofErr w:type="spellEnd"/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96C1D" w:rsidP="00396C1D">
            <w:pPr>
              <w:pStyle w:val="a4"/>
            </w:pPr>
            <w:r>
              <w:t>Сочинение «Сон Обломова в романе…</w:t>
            </w:r>
            <w:r w:rsidRPr="007E5BE5">
              <w:t>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романа. Роль пейзажа, портрета, интерьера и художественной детали в романе.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96C1D" w:rsidP="00824BFC">
            <w:pPr>
              <w:pStyle w:val="a4"/>
              <w:ind w:left="115"/>
            </w:pPr>
            <w:r w:rsidRPr="007E5BE5">
              <w:t>Перечитать роман.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А.Н. Островский. Жизнь и творчество.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proofErr w:type="spellStart"/>
            <w:r w:rsidRPr="007E5BE5">
              <w:t>Подг</w:t>
            </w:r>
            <w:proofErr w:type="spellEnd"/>
            <w:r w:rsidRPr="007E5BE5">
              <w:t>. по конспекту, и сделать презентацию.</w:t>
            </w:r>
          </w:p>
        </w:tc>
      </w:tr>
      <w:tr w:rsidR="00396C1D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96C1D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96C1D" w:rsidRPr="007E5BE5" w:rsidRDefault="00396C1D" w:rsidP="00824BFC">
            <w:pPr>
              <w:pStyle w:val="a4"/>
              <w:ind w:left="129"/>
            </w:pPr>
            <w:r>
              <w:t>А.Н. Островский «Гроза». Сюжет.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6C1D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6C1D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C1D" w:rsidRPr="007E5BE5" w:rsidRDefault="00396C1D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96C1D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96C1D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пьесы.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96C1D" w:rsidRPr="007E5BE5" w:rsidRDefault="00396C1D" w:rsidP="00824BFC">
            <w:pPr>
              <w:pStyle w:val="a4"/>
            </w:pPr>
            <w:r>
              <w:t>Рассказать сюжет пьесы.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96C1D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 xml:space="preserve">   А.Н. Островский «Гроза» Действие 1.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Семейный и социальный конфли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кт в др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аме. Своеобразие конфликта и основные стадии развития действия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Рассказать о жизни в темном царстве.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>АН. Островский «Гроза». Действие 2.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Прием антитезы в пьесе.  Город Калинов и его обитатели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Краткий пересказ 2 действия.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>А.Н. Островский «Гроза» Действие 3,4.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.. Образ Катерины. Ее душевная трагедия. 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вопр.l-l1 стр.232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А.Н. Островский «Гроза» Действие 5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right="3321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«Гроза» в русской критике. Анализ статей Добролюбова, Писарева, 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Обобщающий урок по пьесе «Гроза».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AB3FD4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Диспут 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Подгот</w:t>
            </w:r>
            <w:proofErr w:type="spellEnd"/>
            <w:r w:rsidRPr="007E5BE5">
              <w:t>. к тесту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Тест по пьесе «Гроза».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к сочинению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Сочинение «Катерина-луч света в темном царстве»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824A2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Перечитать пьесу.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proofErr w:type="spellStart"/>
            <w:r w:rsidRPr="007E5BE5">
              <w:t>Вн.чт</w:t>
            </w:r>
            <w:proofErr w:type="spellEnd"/>
            <w:r w:rsidRPr="007E5BE5">
              <w:t xml:space="preserve">. А.Н. Островский «Бешеные деньги».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Прочитать текст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Н.А. Некрасов. Очерк жизни и творчества.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Н.А Некрасов. Лирика.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и жанровое своеобразие лирики Некрасова.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Выучить по выбору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>Н.А Некрасов «Кому на Руси жить хорошо».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поэмы. Сюжет, жанровое своеобразие поэмы, ее фольклорная основа. 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 xml:space="preserve">. 1-3 стр.317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Образ крестьянки в поэме «Кому на Руси жить хорошо».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Поиски правды и счастья в поэме Некрасова. Тема женской судьбы в поэме. Образ Матрёны Тимофеевны.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вопр.I-4 стр.299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Образ помещиков в поэме «Кому на Руси жить хорошо».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Представители помещичьей Руси в поэме.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Выучить отрывок на стр. 347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Григорий </w:t>
            </w:r>
            <w:proofErr w:type="spellStart"/>
            <w:r w:rsidRPr="007E5BE5">
              <w:t>Добросклонов</w:t>
            </w:r>
            <w:proofErr w:type="spellEnd"/>
            <w:r w:rsidRPr="007E5BE5">
              <w:t xml:space="preserve"> - народный заступник.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Образ Гриши </w:t>
            </w: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 в поэме.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 xml:space="preserve">.! стр.349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Обобщающий урок по поэме «Кому на Руси жить хорошо».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к тесту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Тест по поэме «Кому на Руси жить хорошо».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Повторить пройденное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Сочинение по выбору.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Писать сочинение.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proofErr w:type="spellStart"/>
            <w:r w:rsidRPr="007E5BE5">
              <w:t>Вн</w:t>
            </w:r>
            <w:proofErr w:type="spellEnd"/>
            <w:r w:rsidRPr="007E5BE5">
              <w:t xml:space="preserve">. чт. Н.А. Некрасов «Русские женщины».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824A2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 и  художественные особенности.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Пересказать содержание.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9"/>
            </w:pPr>
            <w:r w:rsidRPr="007E5BE5">
              <w:t xml:space="preserve">Краткий очерк истории русского романа 60 годов 19 века.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 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824A2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Истории я русского романа 60 годов 19 века.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>. по конспекту.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Н.Г. Чернышевский «Что делать?».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 и художественные особенности.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Краткий пересказ сюжета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И.С. Тургенев. Очерк жизни и творчества.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И.С. Тургенев «Отцы и дети» Главы 2, 3,4.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43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романа. Отражение в романе общественно-политической ситуации в России. Сюжет, композиция, система образов романа.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Пересказать 2, 3, 4 главу.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И.С. Тургенев «Отцы и дети» Главы 6-9.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Роль образа Базарова в развитии основного конфликта. Черты личности, мировоззрение Базарова. Тема народа в романе.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 xml:space="preserve">. стр.423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И.С. Тургенев «Отцы и дети» Главы 10-16.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 Вечные” темы в романе (природа, любовь, искусство). Смысл финала романа.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вопр.1-7 стр.435 </w:t>
            </w:r>
          </w:p>
        </w:tc>
      </w:tr>
      <w:tr w:rsidR="003C11A6" w:rsidRPr="007E5BE5" w:rsidTr="003C11A6">
        <w:trPr>
          <w:trHeight w:val="72"/>
        </w:trPr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И.С. Тургенев «Отцы и дети» Главы 16-23.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“Тайный психологизм”: художественная функция портрета, интерьера, пейзажа;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вопр.1- 7 стр.490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Тест по роману «Отцы и дети».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  <w:r w:rsidRPr="007E5BE5"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к сочинению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Сочинение «Образ Базарова в романе «Отцы и дети».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Перечитать роман.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proofErr w:type="spellStart"/>
            <w:r w:rsidRPr="007E5BE5">
              <w:t>Вн.чт</w:t>
            </w:r>
            <w:proofErr w:type="spellEnd"/>
            <w:r w:rsidRPr="007E5BE5">
              <w:t xml:space="preserve">. И.С. Тургенев. Стихотворения в прозе.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Выучить 1 стих. в прозе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М.Е. Салтыков-Щедрин. Творческий путь.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>М.Е. Салтыков-Щедрин « История одного города»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Обличение деспотизма и невежества властей, бесправия и покорности народа. Сатирическая летопись истории Российского государства. Жанровое своеобразие “Истории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”..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Краткий пересказ сюжета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М.Е. Салтыков-Щедрин « История одного города»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Собирательные образы градоначальников и “</w:t>
            </w: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”. Образы Органчика и Угрюм-Бурчеева. Тема народа и власти.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вопр.1-5 стр.400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>Обобщающий урок М.Е. Салтыкова-Щедрина « История одного города».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Черты антиутопии в произведении. Смысл финала “Истории”. Своеобразие сатиры Салтыкова-Щедрина. Приемы сатирического изображения: сарказм, ирония, гипербола, гротеск, алогизм. Сатира в родной литературе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proofErr w:type="spellStart"/>
            <w:r w:rsidRPr="007E5BE5">
              <w:t>Вн.чт</w:t>
            </w:r>
            <w:proofErr w:type="spellEnd"/>
            <w:r w:rsidRPr="007E5BE5">
              <w:t xml:space="preserve">. М.Е. Салтыков-Щедрин «Господа Головлевы».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C40685" w:rsidRPr="007E5BE5">
              <w:rPr>
                <w:rFonts w:ascii="Times New Roman" w:hAnsi="Times New Roman" w:cs="Times New Roman"/>
                <w:sz w:val="24"/>
                <w:szCs w:val="24"/>
              </w:rPr>
              <w:t>создания, смысл названия, художественные особенности романа.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Проч. полный текст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Ф.М. Достоевский. Творческий путь.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Сост</w:t>
            </w:r>
            <w:proofErr w:type="gramStart"/>
            <w:r w:rsidRPr="007E5BE5">
              <w:t>.о</w:t>
            </w:r>
            <w:proofErr w:type="gramEnd"/>
            <w:r w:rsidRPr="007E5BE5">
              <w:t xml:space="preserve">порный конспект.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Ф.М. Достоевский «Преступление и наказание» Часть 1. Глава l,2.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Замысел и история создания романа</w:t>
            </w:r>
            <w:r w:rsid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с</w:t>
            </w:r>
            <w:r w:rsidR="007E5BE5">
              <w:rPr>
                <w:rFonts w:ascii="Times New Roman" w:hAnsi="Times New Roman" w:cs="Times New Roman"/>
                <w:sz w:val="24"/>
                <w:szCs w:val="24"/>
              </w:rPr>
              <w:t xml:space="preserve">южета и композиции, своеобразие 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жанра. Мир «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униженных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 и оскорблённых» и образ </w:t>
            </w:r>
            <w:r w:rsidR="007E5BE5">
              <w:rPr>
                <w:rFonts w:ascii="Times New Roman" w:hAnsi="Times New Roman" w:cs="Times New Roman"/>
                <w:sz w:val="24"/>
                <w:szCs w:val="24"/>
              </w:rPr>
              <w:t>Петербурга в романе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Выписать описание Петербурга.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Ф.М. Достоевский «Преступление и наказание» Часть 1. Главы 4,5,7.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CF3019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 Раскольникова и тема «гордого человека» в романе. Смысл теории Раскольникова. Диалоги Раскольникова и Порфирия Петровича.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  <w:ind w:left="115"/>
            </w:pPr>
            <w:r w:rsidRPr="007E5BE5">
              <w:t>Описать теорию Раскольнико</w:t>
            </w:r>
            <w:r w:rsidR="003C11A6" w:rsidRPr="007E5BE5">
              <w:t>ва</w:t>
            </w:r>
            <w:r w:rsidRPr="007E5BE5">
              <w:t>.</w:t>
            </w:r>
            <w:r w:rsidR="003C11A6"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Ф.М. Достоевский «Преступление и наказание» Часть 2. Глава l,4.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CF3019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«Вечная Сонечка» как нравственный идеал автора.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вопр.1-4 стр.273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Ф.М. Достоевский «Преступление и наказание» Часть 2. Глава 5,8.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CF3019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Значение творчества Достоевского для развития родной литературы.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к тесту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Обобщающий урок по роману «Преступление и наказание».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proofErr w:type="spellStart"/>
            <w:r w:rsidRPr="007E5BE5">
              <w:t>Подг</w:t>
            </w:r>
            <w:proofErr w:type="spellEnd"/>
            <w:r w:rsidRPr="007E5BE5">
              <w:t>. к написанию сочинения.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Сочинение-сопоставление «Соня Мармеладова и Р. Раскольников».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 – сопоставление.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Перечитать роман.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proofErr w:type="spellStart"/>
            <w:r w:rsidRPr="007E5BE5">
              <w:t>Вн.чт</w:t>
            </w:r>
            <w:proofErr w:type="spellEnd"/>
            <w:r w:rsidRPr="007E5BE5">
              <w:t xml:space="preserve">. Ф.М. Достоевский «Братья Карамазовы».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 и содержание.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Прочитать текст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Толстой. Биографический очерк.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 «Война и мир» Часть 1. Главы 2,3,4. Высший свет.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создания. Жанровое своеобразие романа. Особенности композиции, антитеза как центральный композиционный прием. 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Отв. на вопр.3 c</w:t>
            </w:r>
            <w:proofErr w:type="gramStart"/>
            <w:r w:rsidRPr="007E5BE5">
              <w:t>т</w:t>
            </w:r>
            <w:proofErr w:type="gramEnd"/>
            <w:r w:rsidRPr="007E5BE5">
              <w:t xml:space="preserve">p.l75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 «Война и мир». Пьер Безухов и Андрей Болконский.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Система образов в романе и нравственная концепция Толстого, его критерии оценки личности. Жизнь сердца и планы ума. Князь Андрей и Пьер Безухов.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вопр.4 стр.175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>Л.Н.Толстой «Война и мир».</w:t>
            </w:r>
            <w:r w:rsidR="00DC3453">
              <w:t xml:space="preserve"> </w:t>
            </w:r>
            <w:r w:rsidRPr="007E5BE5">
              <w:lastRenderedPageBreak/>
              <w:t>Духовные искания князя Андрея.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годов 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(т.1, </w:t>
            </w: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ч.II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 и III). Идейно-художественные особенности изображения Толстым войны. Быт поместного дворянства и «жизнь сердца» героев романа. Семьи Болконских и Ростовых.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lastRenderedPageBreak/>
              <w:t xml:space="preserve">Выучить отрывок о </w:t>
            </w:r>
            <w:r w:rsidRPr="007E5BE5">
              <w:lastRenderedPageBreak/>
              <w:t>старом дубе.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 «Война и мир». Женские образы в романе-эпопее.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Наташа Ростова – любимая героиня Л.Толстого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 «Война и мир». Платон Каратаев.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 Платона Каратаева.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0"/>
            </w:pPr>
            <w:r w:rsidRPr="007E5BE5">
              <w:t xml:space="preserve">Л.Н. Толстой «Война и мир». Наполеон и Кутузов.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Кутузов и Наполеон в романе.  Образ Наполеона в русской литературе.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 xml:space="preserve">. 2 стр.175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68"/>
            </w:pPr>
            <w:r w:rsidRPr="007E5BE5">
              <w:t xml:space="preserve">Обобщающий урок «Смысл названия романа-эпопеи «Война и мир».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Роль портрета, пейзажа, диалогов и внутренних монологов в романе. Смысл названия и поэтика романа-эпопеи.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к тесту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Т ест по «Войне и миру».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к сочинению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68"/>
            </w:pPr>
            <w:r w:rsidRPr="007E5BE5">
              <w:t>Сочинение «Вечные искания истины лучшими героями «Войны и мира».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Перечитать роман-эпопею.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72"/>
            </w:pPr>
            <w:r w:rsidRPr="007E5BE5">
              <w:t>Л.Н. Толстой «Анна Каренина».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</w:t>
            </w:r>
            <w:r w:rsidR="00C40685" w:rsidRPr="007E5BE5">
              <w:rPr>
                <w:rFonts w:ascii="Times New Roman" w:hAnsi="Times New Roman" w:cs="Times New Roman"/>
                <w:sz w:val="24"/>
                <w:szCs w:val="24"/>
              </w:rPr>
              <w:t>я романа, жанр, композиции.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>Нарисовать сюжетную линию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rPr>
                <w:w w:val="81"/>
              </w:rPr>
              <w:t xml:space="preserve">л.н. </w:t>
            </w:r>
            <w:r w:rsidRPr="007E5BE5">
              <w:t xml:space="preserve">Толстой «Анна Каренина».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  <w:rPr>
                <w:w w:val="71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C4068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  <w:rPr>
                <w:w w:val="71"/>
              </w:rPr>
            </w:pPr>
            <w:r w:rsidRPr="007E5BE5">
              <w:t>Отв. на вопр.2 стр.21</w:t>
            </w:r>
            <w:r w:rsidRPr="007E5BE5">
              <w:rPr>
                <w:w w:val="71"/>
              </w:rPr>
              <w:t xml:space="preserve">О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Л.Н. Толстой «Анна Каренина». Права ли Анна Каренина?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C4068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Образы героев.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Пересказать содержание.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 С. Лесков. Биографический очерк.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по конспекту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Н.С. Лесков «Левша». Сюжетная линия.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Сюжетную линию.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Краткий пересказ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Н.с. Лесков «Левша». Образ Левши.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 Левши.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>.</w:t>
            </w:r>
            <w:r w:rsidR="00CF3019" w:rsidRPr="007E5BE5">
              <w:t xml:space="preserve"> </w:t>
            </w:r>
            <w:proofErr w:type="spellStart"/>
            <w:r w:rsidRPr="007E5BE5">
              <w:t>l</w:t>
            </w:r>
            <w:proofErr w:type="spellEnd"/>
            <w:r w:rsidRPr="007E5BE5">
              <w:t xml:space="preserve"> стр.443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Н.С. Лесков «Левша». Язык произведения.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Язык произведения.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вопр.2 стр.443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Н.с. Лесков «Левша» Образы чиновников.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Образы чиновников.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Выписать образ чиновников.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Н.С. Лесков «Левша» Обобщающий урок.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Подготовиться к тесту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Т ест «Левша».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. к написанию </w:t>
            </w:r>
            <w:r w:rsidRPr="007E5BE5">
              <w:lastRenderedPageBreak/>
              <w:t>сочинения.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Сочинение «Народные умельцы моего села».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Перечитать.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Чехов. Очерк жизни и творчества.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  <w:ind w:left="120"/>
            </w:pPr>
            <w:r w:rsidRPr="007E5BE5">
              <w:t>Про</w:t>
            </w:r>
            <w:r w:rsidR="003C11A6" w:rsidRPr="007E5BE5">
              <w:t>читать доп. литературу</w:t>
            </w:r>
            <w:proofErr w:type="gramStart"/>
            <w:r w:rsidR="003C11A6" w:rsidRPr="007E5BE5">
              <w:t xml:space="preserve"> </w:t>
            </w:r>
            <w:r w:rsidRPr="007E5BE5">
              <w:t>.</w:t>
            </w:r>
            <w:proofErr w:type="gramEnd"/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 1 действие.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и конфликта пьесы. Система образов. Символический смысл образа вишневого сада. 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Выучить монолог Гая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сад». Действие 2.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Тема прошлого, настоящего и будущего России в пьесе.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>Выучить монолог Трофимова на стр.476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сад». Действие 3.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Раневская и Гаев как представители уходящего в прошлое усадебного быта. Образ Лопахина, Пети Трофимова и Ани.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Краткий пересказ сюжета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сад». Действие 4.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Тип геро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"недотепы". Образы слуг (Яша, Дуняша, Фирс).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Нарисовать конфликт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сад». Обобщающий урок.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вопр.l-l0 стр.501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«Вишневый сад». Тест.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proofErr w:type="spellStart"/>
            <w:r w:rsidRPr="007E5BE5">
              <w:t>Подг</w:t>
            </w:r>
            <w:proofErr w:type="spellEnd"/>
            <w:r w:rsidRPr="007E5BE5">
              <w:t>. к написанию сочинения</w:t>
            </w:r>
            <w:proofErr w:type="gramStart"/>
            <w:r w:rsidRPr="007E5BE5">
              <w:t>..</w:t>
            </w:r>
            <w:proofErr w:type="gramEnd"/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>Сочинение «Тема прошлого, настоящего и будущего России в пьесе «Вишневый сад»».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</w:pPr>
            <w:r w:rsidRPr="007E5BE5">
              <w:t>Перечитать пьесу.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DC3453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«Скучная история».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Тема, сюжет и проблематика рассказа.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Пересказ подробный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АЛ. Чехов «Скучная история».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вопр.l-2 стр.512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А.П. Чехов «Скучная история».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вопр.3-5 стр.512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824BFC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proofErr w:type="spellStart"/>
            <w:r w:rsidRPr="007E5BE5">
              <w:t>Вн</w:t>
            </w:r>
            <w:proofErr w:type="spellEnd"/>
            <w:r w:rsidRPr="007E5BE5">
              <w:t>. Чт. АЛ. Чехов «</w:t>
            </w:r>
            <w:proofErr w:type="spellStart"/>
            <w:r w:rsidRPr="007E5BE5">
              <w:t>Попрыгуня</w:t>
            </w:r>
            <w:proofErr w:type="spellEnd"/>
            <w:r w:rsidRPr="007E5BE5">
              <w:t xml:space="preserve">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>Прочитать текст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96C1D">
        <w:tc>
          <w:tcPr>
            <w:tcW w:w="16064" w:type="dxa"/>
            <w:gridSpan w:val="10"/>
          </w:tcPr>
          <w:p w:rsidR="003C11A6" w:rsidRPr="00824BFC" w:rsidRDefault="003C11A6" w:rsidP="00824BFC">
            <w:pPr>
              <w:pStyle w:val="a4"/>
              <w:ind w:left="120"/>
              <w:jc w:val="center"/>
              <w:rPr>
                <w:b/>
              </w:rPr>
            </w:pPr>
            <w:r w:rsidRPr="00824BFC">
              <w:rPr>
                <w:b/>
                <w:bCs/>
              </w:rPr>
              <w:t>3арубежная литература – 17 ч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Омар Хайям. Биография.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proofErr w:type="spellStart"/>
            <w:r w:rsidRPr="007E5BE5">
              <w:t>Подг</w:t>
            </w:r>
            <w:proofErr w:type="spellEnd"/>
            <w:r w:rsidRPr="007E5BE5">
              <w:t>. по конспекту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Омар Хайям. Рубаи.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Рубаи О. Хайяма.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>Выучить по выбору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Омар Хайям. Переводы на тувинском языке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Переводы на тувинском языке.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>Выучить переводы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Омар Хайям. Рубаи.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 xml:space="preserve">Отв. на вопр.1-6 стр.520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ДГ. Байрон. Жизнь и творчество.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proofErr w:type="spellStart"/>
            <w:r w:rsidRPr="007E5BE5">
              <w:t>Подг</w:t>
            </w:r>
            <w:proofErr w:type="spellEnd"/>
            <w:r w:rsidRPr="007E5BE5">
              <w:t>. по конспекту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34"/>
            </w:pPr>
            <w:r w:rsidRPr="007E5BE5">
              <w:t xml:space="preserve">Д.Г. Байрон «Путешествие Чайльд-Гарольда».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создания, жанр, художественные особенности.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20"/>
            </w:pPr>
            <w:r w:rsidRPr="007E5BE5">
              <w:t>Прочитать текст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Д.Г. Байрон «Путешествие Чайльд-Гарольда».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Образы героев.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>Краткий пересказ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Д.Г. Байрон «Путешествие Чайльд-Гарольда».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 xml:space="preserve">Отв. на </w:t>
            </w:r>
            <w:proofErr w:type="spellStart"/>
            <w:r w:rsidRPr="007E5BE5">
              <w:t>вопр</w:t>
            </w:r>
            <w:proofErr w:type="spellEnd"/>
            <w:r w:rsidRPr="007E5BE5">
              <w:t>.</w:t>
            </w:r>
            <w:r w:rsidR="00CF3019" w:rsidRPr="007E5BE5">
              <w:t xml:space="preserve"> </w:t>
            </w:r>
            <w:proofErr w:type="spellStart"/>
            <w:r w:rsidRPr="007E5BE5">
              <w:t>l</w:t>
            </w:r>
            <w:proofErr w:type="spellEnd"/>
            <w:r w:rsidRPr="007E5BE5">
              <w:t xml:space="preserve">, 3 стр. 554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Гете. Жизнь и творчество.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proofErr w:type="spellStart"/>
            <w:r w:rsidRPr="007E5BE5">
              <w:t>Подг</w:t>
            </w:r>
            <w:proofErr w:type="spellEnd"/>
            <w:r w:rsidRPr="007E5BE5">
              <w:t>. по конспекту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Гете «Фауст».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создания, жанр.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CF3019" w:rsidP="00824BFC">
            <w:pPr>
              <w:pStyle w:val="a4"/>
              <w:ind w:left="100"/>
            </w:pPr>
            <w:r w:rsidRPr="007E5BE5">
              <w:t>Про</w:t>
            </w:r>
            <w:r w:rsidR="003C11A6" w:rsidRPr="007E5BE5">
              <w:t>читать текст</w:t>
            </w:r>
            <w:r w:rsidRPr="007E5BE5">
              <w:t>.</w:t>
            </w:r>
            <w:r w:rsidR="003C11A6"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Гете «Фауст».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Образы героев, содержание.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>Рассказать сюжетную линию</w:t>
            </w:r>
            <w:r w:rsidR="00CF3019" w:rsidRPr="007E5BE5">
              <w:t>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Оноре де Бальзак. Жизнь и творчество.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Жизнь и тв</w:t>
            </w:r>
            <w:r w:rsidR="00824A2C" w:rsidRPr="007E5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рчество.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proofErr w:type="spellStart"/>
            <w:r w:rsidRPr="007E5BE5">
              <w:t>Подг</w:t>
            </w:r>
            <w:proofErr w:type="spellEnd"/>
            <w:r w:rsidRPr="007E5BE5">
              <w:t xml:space="preserve"> по конспекту</w:t>
            </w:r>
            <w:r w:rsidR="00CF3019" w:rsidRPr="007E5BE5">
              <w:t>.</w:t>
            </w:r>
            <w:r w:rsidRPr="007E5BE5">
              <w:t xml:space="preserve">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Оноре де Бальзак «Гобсек».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История создания, жанр.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 xml:space="preserve">От в на вопр.l-2 стр.578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Оноре де Бальзак «Гобсек».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 xml:space="preserve">Отв. на вопр.3-5 стр.579 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Оноре де Бальзак «Гобсек».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7E5BE5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00"/>
            </w:pPr>
            <w:r w:rsidRPr="007E5BE5">
              <w:t>Нарисовать сюжетную линию</w:t>
            </w:r>
            <w:r w:rsidR="00CF3019" w:rsidRPr="007E5BE5">
              <w:t>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Тест по зарубежной литературе.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3C11A6" w:rsidRPr="007E5BE5" w:rsidRDefault="00CF3019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. к написанию сочинения.</w:t>
            </w:r>
          </w:p>
        </w:tc>
      </w:tr>
      <w:tr w:rsidR="003C11A6" w:rsidRPr="007E5BE5" w:rsidTr="003C11A6"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  <w:tcBorders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  <w:r w:rsidRPr="007E5BE5">
              <w:t xml:space="preserve">Сочинение «Мое открытие в зарубежной литературе».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1A6" w:rsidRPr="007E5BE5" w:rsidRDefault="003C11A6" w:rsidP="00824BFC">
            <w:pPr>
              <w:pStyle w:val="a4"/>
              <w:ind w:left="115"/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BE5">
              <w:rPr>
                <w:rFonts w:ascii="Times New Roman" w:hAnsi="Times New Roman" w:cs="Times New Roman"/>
                <w:sz w:val="24"/>
                <w:szCs w:val="24"/>
              </w:rPr>
              <w:t>Писать сочинение.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</w:tcBorders>
          </w:tcPr>
          <w:p w:rsidR="003C11A6" w:rsidRPr="007E5BE5" w:rsidRDefault="003C11A6" w:rsidP="0082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A2C" w:rsidRPr="007E5BE5" w:rsidTr="00396C1D">
        <w:tc>
          <w:tcPr>
            <w:tcW w:w="16064" w:type="dxa"/>
            <w:gridSpan w:val="10"/>
          </w:tcPr>
          <w:p w:rsidR="00824A2C" w:rsidRDefault="00DC3453" w:rsidP="0041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6</w:t>
            </w:r>
            <w:r w:rsidR="00824A2C" w:rsidRPr="008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824BFC" w:rsidRPr="0041024A" w:rsidRDefault="00824BFC" w:rsidP="00824B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чтение, изучени</w:t>
            </w:r>
            <w:r w:rsidR="00DC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 обсуждение произведений – 83</w:t>
            </w:r>
          </w:p>
          <w:p w:rsidR="00824BFC" w:rsidRPr="0041024A" w:rsidRDefault="00824BFC" w:rsidP="00824B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внеклассное чтение – 5</w:t>
            </w:r>
          </w:p>
          <w:p w:rsidR="00824BFC" w:rsidRPr="0041024A" w:rsidRDefault="00824BFC" w:rsidP="00824B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развитие речи – 9</w:t>
            </w:r>
          </w:p>
          <w:p w:rsidR="00824BFC" w:rsidRPr="00824BFC" w:rsidRDefault="00824BFC" w:rsidP="008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 -</w:t>
            </w: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10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</w:tc>
      </w:tr>
    </w:tbl>
    <w:p w:rsidR="003177DF" w:rsidRDefault="003177DF" w:rsidP="007F3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ED2" w:rsidRPr="00E20ED2" w:rsidRDefault="00E20ED2" w:rsidP="007F3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31144" w:type="dxa"/>
        <w:tblInd w:w="-318" w:type="dxa"/>
        <w:tblLayout w:type="fixed"/>
        <w:tblLook w:val="04A0"/>
      </w:tblPr>
      <w:tblGrid>
        <w:gridCol w:w="620"/>
        <w:gridCol w:w="28"/>
        <w:gridCol w:w="3964"/>
        <w:gridCol w:w="612"/>
        <w:gridCol w:w="856"/>
        <w:gridCol w:w="137"/>
        <w:gridCol w:w="714"/>
        <w:gridCol w:w="1417"/>
        <w:gridCol w:w="143"/>
        <w:gridCol w:w="4834"/>
        <w:gridCol w:w="3118"/>
        <w:gridCol w:w="1590"/>
        <w:gridCol w:w="2622"/>
        <w:gridCol w:w="2622"/>
        <w:gridCol w:w="2622"/>
        <w:gridCol w:w="2622"/>
        <w:gridCol w:w="2623"/>
      </w:tblGrid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  <w:vMerge w:val="restart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dxa"/>
            <w:gridSpan w:val="2"/>
            <w:vMerge w:val="restart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12" w:type="dxa"/>
            <w:vMerge w:val="restart"/>
            <w:textDirection w:val="btLr"/>
          </w:tcPr>
          <w:p w:rsidR="00E20ED2" w:rsidRPr="00E20ED2" w:rsidRDefault="00E20ED2" w:rsidP="00E20ED2">
            <w:pPr>
              <w:ind w:left="-63"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E20ED2" w:rsidRPr="00E20ED2" w:rsidRDefault="00E20ED2" w:rsidP="00E20ED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977" w:type="dxa"/>
            <w:gridSpan w:val="2"/>
            <w:vMerge w:val="restart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3118" w:type="dxa"/>
            <w:vMerge w:val="restart"/>
          </w:tcPr>
          <w:p w:rsidR="00E20ED2" w:rsidRPr="00E20ED2" w:rsidRDefault="00E20ED2" w:rsidP="00E20ED2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20ED2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E20ED2" w:rsidRDefault="00E20ED2" w:rsidP="00E20ED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Русская литература начала  20 века</w:t>
            </w:r>
          </w:p>
          <w:p w:rsidR="00E20ED2" w:rsidRPr="00E20ED2" w:rsidRDefault="00E20ED2" w:rsidP="00E20E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проза конца 19- начала 20 века</w:t>
            </w:r>
            <w:r w:rsidR="00706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E20ED2" w:rsidRPr="00B0328D" w:rsidRDefault="00B0328D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28D">
              <w:rPr>
                <w:rFonts w:ascii="Times New Roman" w:hAnsi="Times New Roman" w:cs="Times New Roman"/>
                <w:sz w:val="24"/>
                <w:szCs w:val="24"/>
              </w:rPr>
              <w:t>Введение. Культура и общественная жизнь 60-70 годов 19 века.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B0328D" w:rsidP="00B0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новые литературные течения.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ED2" w:rsidRPr="00E20ED2" w:rsidRDefault="00174B0B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>одг</w:t>
            </w:r>
            <w:proofErr w:type="gramStart"/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</w:t>
            </w:r>
          </w:p>
        </w:tc>
      </w:tr>
      <w:tr w:rsidR="00B0328D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B0328D" w:rsidRPr="00E20ED2" w:rsidRDefault="00174B0B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B0328D" w:rsidRPr="00B0328D" w:rsidRDefault="00B0328D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28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проза конца 19- начала 20 века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0328D" w:rsidRPr="00E20ED2" w:rsidRDefault="00B0328D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0328D" w:rsidRPr="00E20ED2" w:rsidRDefault="00B0328D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28D" w:rsidRPr="00E20ED2" w:rsidRDefault="00B0328D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328D" w:rsidRPr="00E20ED2" w:rsidRDefault="00B0328D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28D" w:rsidRPr="00E20ED2" w:rsidRDefault="00B0328D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проза конца 19 – начала 20 века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0328D" w:rsidRPr="00E20ED2" w:rsidRDefault="00174B0B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>одг</w:t>
            </w:r>
            <w:proofErr w:type="spellEnd"/>
            <w:r w:rsidR="00B0328D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E20ED2" w:rsidRPr="00E20ED2" w:rsidRDefault="00174B0B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Л.Н. Андреев «Предстояла кража»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 и идею рассказа.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Человеческое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побеждает в человеке – лейтмотив рассказа. Отрицание абсолютной способности человека к злодейству.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Описать борьбу света и мрака в душе главного персонажа</w:t>
            </w:r>
          </w:p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E20ED2" w:rsidRPr="00E20ED2" w:rsidRDefault="00174B0B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И. А, Бунин «Темные аллеи»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Лейтмотив рассказа – превосходство естественности бытия над его расчетливым устройством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ED2" w:rsidRPr="00E20ED2" w:rsidRDefault="00174B0B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н</w:t>
            </w:r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4-6 стр.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E20ED2" w:rsidRPr="00E20ED2" w:rsidRDefault="00174B0B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 А. Бунин «Господин из Сан-Франциско»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Отрицание суетности и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существования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метафоры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E20ED2" w:rsidRPr="00E20ED2" w:rsidRDefault="00174B0B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А.И. Куприн «Олеся»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Гуманистическую позицию автора</w:t>
            </w:r>
            <w:r w:rsidR="00174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Нежная, великодушная любовь лесной колдуньи, робость и нерешительность ее возлюбленног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человека.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понравившееся описание природы и указать средства выразительности</w:t>
            </w:r>
          </w:p>
        </w:tc>
      </w:tr>
      <w:tr w:rsidR="00E20ED2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Поэзия Серебряного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20ED2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Блок.  Стихи о Прекрасной Даме. Незнакомка.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текст. Знать слова «мистика», «реальность» и т.д. Особенности символизма в тексте. Особенности поэтического образа.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средства выразительности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Блок «О, весна без конца и без краю…», «Россия»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выразительности, образы, мотивы.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«О, в</w:t>
            </w:r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есна….»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E20ED2" w:rsidRPr="00464F51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Блок «О доблестях, о подвигах, о славе…»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Знать историю написания, мотив, идею.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 Брюсов «Грядущие гунны», «Родной язык»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поэтического образа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словарь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Бальмонт «О, женщина, дитя,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привыкшее играть»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роль Брюсова в развитии русского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символизма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 вопр.1-3 стр.82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З. Гиппиус «</w:t>
            </w:r>
            <w:proofErr w:type="spellStart"/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Любовь-одна</w:t>
            </w:r>
            <w:proofErr w:type="spellEnd"/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», «Все мое»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Роль Гиппиус  в среде русского символизма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 вопр.2 стр.88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Мережковский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«Признание»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творчества и эпохи 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о жизни и творчестве Д.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Мережковского</w:t>
            </w:r>
            <w:proofErr w:type="gramEnd"/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Н.С. Гумилев «Озеро Чад»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акмеизма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взаимосвязи творчества поэта и эпохи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А.А. Ахматова «Сегодня мне письма не принесли», «Я не знаю, ты жив или умер 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Драматическая судьба поэтессы. Своеобразие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ахматовской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лирики</w:t>
            </w:r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Глубина и </w:t>
            </w:r>
            <w:proofErr w:type="spellStart"/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>выразит-сть</w:t>
            </w:r>
            <w:proofErr w:type="spellEnd"/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переживаний. Тема родины, </w:t>
            </w:r>
            <w:proofErr w:type="spellStart"/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гражданств-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Описать лирическую героиню стихов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О.Э. Мандельштам «Петербургские строфы», «Нежнее нежного твое лицо», «Мороженно</w:t>
            </w:r>
            <w:r w:rsidR="00AD6F7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!..»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Знать этапы творческой биографии писателя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Пастернак «Плачущий сад», «После дождя», «Любить </w:t>
            </w:r>
            <w:proofErr w:type="spellStart"/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иных-тяжелый</w:t>
            </w:r>
            <w:proofErr w:type="spellEnd"/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крест»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Непосредственность и чистота поэтического восприятия мира. Удивление перед чудом бытия. Взаимоотношения человека и природы. Своеобразие художественной формы стихотворений.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«Поэзия серебряного века»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Своеобразие творчества М. Цветаевой. Россия, творчество и любовь в стихах. Трагичность мировосприятия.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стр.118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Сочинение.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Б. Пастернака «Любить иных – тяжелый крест» (восприятие, истолкование, оценка</w:t>
            </w:r>
            <w:proofErr w:type="gramEnd"/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977" w:type="dxa"/>
            <w:gridSpan w:val="2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(восприятие, истолкование, оценка)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стихотворение</w:t>
            </w:r>
          </w:p>
        </w:tc>
      </w:tr>
      <w:tr w:rsidR="00E20ED2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E20ED2" w:rsidRDefault="008A18FF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</w:t>
            </w:r>
          </w:p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нравственных идеалов в прозаических произведениях (9 ч)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М. Горький. Жизнь и творчество. «Старуха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Революционный романтизм. Сюжет и композиция рассказа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вопр.1-8 стр.149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«На дне» Действие 1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7F3271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 и композиция</w:t>
            </w:r>
            <w:r w:rsidR="00E20ED2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пьесы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вопр.1-2 стр.177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А.М. Горький «На дне» Действие</w:t>
            </w:r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пьесы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монолог Сатина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А.М. Горький «На дне» Действие 3,4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вопр.3-5 стр.177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по пьесе «На дне»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пьесу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«Спор о человеке в пьесе «На дне» 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пьсесу</w:t>
            </w:r>
            <w:proofErr w:type="spellEnd"/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А.М. Горький «Мать» 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Сюжет и худ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романа </w:t>
            </w:r>
          </w:p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вопр.106 стр.230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А.М.Горький. Несвоевременные мысли.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А.А. Фадеев «Разгром»</w:t>
            </w:r>
          </w:p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стр.332</w:t>
            </w:r>
          </w:p>
        </w:tc>
      </w:tr>
      <w:tr w:rsidR="00E20ED2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Многообразие направлений в поэзии первых послевоенных лет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(9 ч)</w:t>
            </w:r>
          </w:p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70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Блок «Двенадцать»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Символические образы поэмы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вопр.1-5 стр.347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 «Не жалею, не зову, не плачу…» «Отговорила роща золотая…»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Изобразительно-выразительные средства Мотив быстротечности человеческой жизни, вера в бесконечность жизни.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«Не жалею, не зову, не плачу…»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«Русь советская», «Анна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 и творческий путь писателя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 «Собаке Качалова», «Неуютная жидкая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лунность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Сюжет и выразительные средства языка. Сострадание ко всему живому.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вопр.2,3 стр.375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 Стихотворение «Письмо матери»</w:t>
            </w:r>
            <w:r w:rsidR="00C9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(восприятие, истолкование, оценка)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834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(восприятие, истолкование, оценка)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стихотворение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творчеству Есенина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 Жизнь и творчество.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вехи жизни и творчества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 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В.В.Маяковский Любовная лирика. (Письмо товарищу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Парижа о сущности любви, «Облако в штанах»)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любовной лирики. Своеобразие лирического героя.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Маяковский «О </w:t>
            </w:r>
            <w:proofErr w:type="spellStart"/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дряни</w:t>
            </w:r>
            <w:proofErr w:type="spellEnd"/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 сатирических произведениях поэта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</w:t>
            </w:r>
          </w:p>
        </w:tc>
      </w:tr>
      <w:tr w:rsidR="00E20ED2" w:rsidRPr="00E20ED2" w:rsidTr="00A322E1">
        <w:tc>
          <w:tcPr>
            <w:tcW w:w="16443" w:type="dxa"/>
            <w:gridSpan w:val="11"/>
          </w:tcPr>
          <w:p w:rsidR="00E20ED2" w:rsidRPr="00E20ED2" w:rsidRDefault="00E20ED2" w:rsidP="00E20ED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Литература 1930-1941 годов </w:t>
            </w:r>
          </w:p>
          <w:p w:rsidR="00E20ED2" w:rsidRPr="00E20ED2" w:rsidRDefault="00E20ED2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Сложность творческих поисков и писательских судеб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(7 ч)</w:t>
            </w:r>
          </w:p>
        </w:tc>
        <w:tc>
          <w:tcPr>
            <w:tcW w:w="1590" w:type="dxa"/>
          </w:tcPr>
          <w:p w:rsidR="00E20ED2" w:rsidRPr="00E20ED2" w:rsidRDefault="00E20ED2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20ED2" w:rsidRPr="00E20ED2" w:rsidRDefault="00E20ED2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20ED2" w:rsidRPr="00E20ED2" w:rsidRDefault="00E20ED2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20ED2" w:rsidRPr="00E20ED2" w:rsidRDefault="00E20ED2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20ED2" w:rsidRPr="00E20ED2" w:rsidRDefault="00E20ED2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 сатирических произведениях поэта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Булгаков «Собачье сердце» 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Сюжет и идею произведения, связать их с ситуацией в стране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вопр.1,23 стр.432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М.А.Булгаков «Собачье сердце»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средства, использованные автором для выражения позиции автора по отношению к ситуации в стране</w:t>
            </w:r>
          </w:p>
        </w:tc>
        <w:tc>
          <w:tcPr>
            <w:tcW w:w="3118" w:type="dxa"/>
          </w:tcPr>
          <w:p w:rsidR="00E20ED2" w:rsidRPr="00E20ED2" w:rsidRDefault="00E20ED2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вопр.3 стр.433</w:t>
            </w:r>
          </w:p>
        </w:tc>
      </w:tr>
      <w:tr w:rsidR="00E20ED2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E20ED2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2" w:type="dxa"/>
            <w:gridSpan w:val="2"/>
          </w:tcPr>
          <w:p w:rsidR="00E20ED2" w:rsidRPr="00E20ED2" w:rsidRDefault="00C92CCA" w:rsidP="00C92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Сочинение. Образ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повести «Собачье сердце»</w:t>
            </w:r>
          </w:p>
        </w:tc>
        <w:tc>
          <w:tcPr>
            <w:tcW w:w="612" w:type="dxa"/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20ED2" w:rsidRPr="00E20ED2" w:rsidRDefault="00E20ED2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0ED2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834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3118" w:type="dxa"/>
          </w:tcPr>
          <w:p w:rsidR="00E20ED2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повесть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А.А. Платонов. Жизнь и творчество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вехи жизни и творчества писателя</w:t>
            </w:r>
          </w:p>
        </w:tc>
        <w:tc>
          <w:tcPr>
            <w:tcW w:w="3118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А.Платонов «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Чевенгур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834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Сюжет и композицию произведения. Проблема поиска смысла жизни. Критика путей социалистического развития.</w:t>
            </w:r>
          </w:p>
        </w:tc>
        <w:tc>
          <w:tcPr>
            <w:tcW w:w="3118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вопр.2 стр.441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 «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Чевенгур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Самобытность, неповторимость языка писателя</w:t>
            </w:r>
          </w:p>
        </w:tc>
        <w:tc>
          <w:tcPr>
            <w:tcW w:w="3118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 стр.441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«Монтер», «Кочерга»</w:t>
            </w:r>
          </w:p>
        </w:tc>
        <w:tc>
          <w:tcPr>
            <w:tcW w:w="612" w:type="dxa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5B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особенности прозы Зощенко.</w:t>
            </w:r>
          </w:p>
        </w:tc>
        <w:tc>
          <w:tcPr>
            <w:tcW w:w="3118" w:type="dxa"/>
          </w:tcPr>
          <w:p w:rsidR="00C92CCA" w:rsidRPr="00E20ED2" w:rsidRDefault="00C92CCA" w:rsidP="005B7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стр.457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Нравственный облик современника в поэзии 30-ых годов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(4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М.А.Светлов «Песня о Каховке»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М.В.Исаковский «Прощание», «Катюша»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тексты песен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 «Никого не будет в доме…», «На ранних поездах»</w:t>
            </w: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Ранняя лирика Б. Пастернака</w:t>
            </w: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 стр.474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Н.Заболоцкий «Все, что было в душе», «Метаморфозы»</w:t>
            </w: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Чувства и переживания лирического героя</w:t>
            </w: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вопр.2,3 стр.474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Литература периода Великой Отечественной войны и первых послевоенных лет</w:t>
            </w:r>
          </w:p>
          <w:p w:rsidR="00C92CCA" w:rsidRPr="00E20ED2" w:rsidRDefault="00C92CCA" w:rsidP="00E20E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Изображение народного героизма в прозе о войне (3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М.А. Шолохов «Судьба человека»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 w:val="restart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 и композицию, язык </w:t>
            </w:r>
          </w:p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произведений. Роль литературы в Великой Отечественной войне. Нравственные истоки подвига народа. Тема воинского долга, боевой дружбы, товарищества, человеконенавистнической идеологии фашизма.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сюжета рассказа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А.А.Бек «Волоколамское шоссе»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на вопр.2 стр.631</w:t>
            </w:r>
          </w:p>
        </w:tc>
      </w:tr>
      <w:tr w:rsidR="00C92CCA" w:rsidRPr="00E20ED2" w:rsidTr="00C92CCA">
        <w:trPr>
          <w:gridAfter w:val="6"/>
          <w:wAfter w:w="14701" w:type="dxa"/>
          <w:trHeight w:val="1471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В.П.Некрасов «В окопах Сталинграда»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вопр.1,2стр.654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Патриотические мотивы в лирике военных лет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В.И. Лебедев-Кумач «Священная война»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 w:val="restart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Мужество и героизм народа. Осмысление трагизма войны. Выражение уверенности в конечной победе. Воля к победе. Гневное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осуждение жестокости, безнравственности, коварства фашистов в стихотворениях. Лирические \мотивы в стихотворениях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М.В.Исаковский «До свиданья, города и хаты»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К.М.Симонов «Ты помнишь, Алеша, дороги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смоленщины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», «Жди меня, и я вернусь»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стих. «Жди меня, и я вернусь»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М.А.Сурков «Песня смелых», «Бьется в тесной печурке огонь…»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«Палачу», «О героизме»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 «Я убит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подо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Ржевом», «В день, когда окончилась война»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наизусть стих. «Я убит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подо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Ржевом…»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по лирике военных лет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834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706CA6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CCA">
              <w:rPr>
                <w:rFonts w:ascii="Times New Roman" w:hAnsi="Times New Roman" w:cs="Times New Roman"/>
                <w:sz w:val="24"/>
                <w:szCs w:val="24"/>
              </w:rPr>
              <w:t>овторить пройденные темы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 «Мотивы лирики военных лет»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3118" w:type="dxa"/>
          </w:tcPr>
          <w:p w:rsidR="00C92CCA" w:rsidRPr="00E20ED2" w:rsidRDefault="00706CA6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CCA">
              <w:rPr>
                <w:rFonts w:ascii="Times New Roman" w:hAnsi="Times New Roman" w:cs="Times New Roman"/>
                <w:sz w:val="24"/>
                <w:szCs w:val="24"/>
              </w:rPr>
              <w:t>овторить пройденные темы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Литература 60-ых годов</w:t>
            </w:r>
          </w:p>
          <w:p w:rsidR="00C92CCA" w:rsidRPr="00E20ED2" w:rsidRDefault="00C92CCA" w:rsidP="00E2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Новое осмысление военной темы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К.М.Симонов. Жизнь и творчество. 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 w:val="restart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Осмысление военной темы. Поиск политических и нравственных причин победы народа. Реалистическое изображение быта войны, нравственных коллизий военного времени. Исследование природы подвига и предательства. Глубокий философский анализ поведения человека в экстремальной ситуации. Любовь и смерть на войне.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Правда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1941 годе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К.Симонов «Живые и мертвые»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стр.13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В.В.Быков «Сотников»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вопр.1-2 стр.21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«Проблема нравственного выбора в повести «Сотников»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706CA6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706CA6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повесть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Ю.В. Бондарев «Горячий снег»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стр.26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К.Д.Воробьев «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Убиты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Москвой»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вопр.1-3 стр.35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по литературе 60-ых годов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2CCA" w:rsidRPr="00E20ED2" w:rsidRDefault="00706CA6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4" w:type="dxa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706CA6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деревни в литературе 60-ых годов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Ф.А. Абрамов «Две зимы и три лета»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 w:val="restart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деревни в изображении В.Белова,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Б.Можаева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, В.Белова. Невыносимые, тягостные условия существования крестьянства. Глубина и цельность духовного мира труженика. Подвиг российской деревни в годы войны. Красота души и сила характера крестьянина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вопр.2 стр.47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Б.А.Можаев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«Мужики и бабы»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В.И. Белов «Привычное дело»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706CA6" w:rsidRDefault="00C92CCA" w:rsidP="00A322E1">
            <w:pPr>
              <w:tabs>
                <w:tab w:val="center" w:pos="8042"/>
                <w:tab w:val="left" w:pos="1121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C92CCA" w:rsidRPr="00E20ED2" w:rsidRDefault="00C92CCA" w:rsidP="00706CA6">
            <w:pPr>
              <w:tabs>
                <w:tab w:val="center" w:pos="8042"/>
                <w:tab w:val="left" w:pos="11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Социально-психологическая проза 60-ых годов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Ю.В.Трифонов «Обмен»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 w:val="restart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взаимоотношений человека и общества, взаимосвязь вопросов экономики страны и человеческой психологии. Само человеческое бытие, характер мыслей и чувств, переживания, раздумья и сомнения личности. Описание поведения человека в быту и характеристика его нравственной позиции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Ю.В.Трифонов «Обмен»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вопр.1-5 стр.74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 Жизнь и творчество.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жизни и творчеству Солженицына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А.Солженицын «Матренин двор»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на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3-6 стр.89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В.Ф.Тендряков «Хлеб для собаки»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вопр.1-6 стр.98. Сообщение о жизни и творчестве В.Шукшина.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В.М.Шукшин, Жизнь и творчество.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«Чудик»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 «Чудик»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вопр.5-6 стр.113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социально-психологической прозе 60-ых годов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706CA6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Повтор-е</w:t>
            </w:r>
            <w:proofErr w:type="spellEnd"/>
            <w:proofErr w:type="gramEnd"/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«Социально-психологические проблемы 60-ых годов 20 века»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977" w:type="dxa"/>
            <w:gridSpan w:val="2"/>
          </w:tcPr>
          <w:p w:rsidR="00C92CCA" w:rsidRPr="00E20ED2" w:rsidRDefault="00706CA6" w:rsidP="00706CA6">
            <w:pPr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3118" w:type="dxa"/>
          </w:tcPr>
          <w:p w:rsidR="00C92CCA" w:rsidRPr="00E20ED2" w:rsidRDefault="00706CA6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пройденные темы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A3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Поэзия 60-ых годов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Т.Твардовский «За </w:t>
            </w:r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далью-даль</w:t>
            </w:r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», «По праву памяти»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Жизненный и творческий путь поэта. Тема бессмертия подвига во имя родины. Чувство личной ответственности за жизнь окружающих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А.А.Ахматова «Реквием»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создания, содержание, идея  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Н.М. Рубцов «Звезда полей»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Жизненный и творческий путь писателя. 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A3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70-90 годов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 «Царь-рыба»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В.Д.Дудинцев «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Белыеодежды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вопр.2-4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В.Г.Распутин «Пожар»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вопр.1-3 стр.192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А.Вампилов «Старший сын»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консп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Тест по литературе 70-90 годов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706CA6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706CA6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A3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Современная лирика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Е.М. Винокуров «В боях за Вислой сонной…» «В силу вещей»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 w:val="restart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Пафос гражданственности. Сплав публицистического, философского, лирического начал в поэзии. Новые поэтические формы. Авторская песня. Ее судьба и место в развитии литературного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Л.Н. Мартынов «Что-то новое в мире», «След»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706CA6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Д.С.Самойлов «Выезд», «Слова», </w:t>
            </w:r>
            <w:r w:rsidR="00C92CCA"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«Жить так: без жалоб и обид»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 «Проклятие», «Журавли»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«Журавли»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Р.Рождественский «Ты же звал меня», «Его кредо»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 Вознесенский «Человек»…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Б.Ахмадулина «Сны о Грузии», «Осень»…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В.Высоцкий «Лирическая», «Баллада о любви»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Е.Евтушенко «Людей неинтересных в мире нет…»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«Любимые строки в современной лирике»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977" w:type="dxa"/>
            <w:gridSpan w:val="2"/>
          </w:tcPr>
          <w:p w:rsidR="00C92CCA" w:rsidRPr="00E20ED2" w:rsidRDefault="00706CA6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3118" w:type="dxa"/>
          </w:tcPr>
          <w:p w:rsidR="00C92CCA" w:rsidRPr="00E20ED2" w:rsidRDefault="00706CA6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Возвращенные имена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 ч)</w:t>
            </w:r>
          </w:p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А.И.Солженицын «Архипелаг ГУЛАГ»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 w:val="restart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исследование эпохи сталинщины. Проблема взаимоотношений человека и государства. Картины жизни в лагерях. Унижение человека.</w:t>
            </w: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вопр.1-4 стр.307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В.Шаламов «Колымские рассказы»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И.А. Бродский. Лирика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  <w:vMerge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. по конспекту</w:t>
            </w:r>
          </w:p>
        </w:tc>
      </w:tr>
      <w:tr w:rsidR="00C92CCA" w:rsidRPr="00E20ED2" w:rsidTr="00A322E1">
        <w:trPr>
          <w:gridAfter w:val="6"/>
          <w:wAfter w:w="14701" w:type="dxa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Зарубежная литература</w:t>
            </w:r>
            <w:r w:rsidR="00D5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Б.Шоу «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Отв. на вопр.103стр.373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Б.Брехт «Мамаша Кураж»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конспекту</w:t>
            </w:r>
          </w:p>
        </w:tc>
      </w:tr>
      <w:tr w:rsidR="00C92CCA" w:rsidRPr="00E20ED2" w:rsidTr="00C92CCA">
        <w:trPr>
          <w:gridAfter w:val="6"/>
          <w:wAfter w:w="14701" w:type="dxa"/>
        </w:trPr>
        <w:tc>
          <w:tcPr>
            <w:tcW w:w="620" w:type="dxa"/>
          </w:tcPr>
          <w:p w:rsidR="00C92CCA" w:rsidRPr="00E20ED2" w:rsidRDefault="00706CA6" w:rsidP="00E2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Э.Хемингуей</w:t>
            </w:r>
            <w:proofErr w:type="spellEnd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«Старик и море»</w:t>
            </w:r>
          </w:p>
        </w:tc>
        <w:tc>
          <w:tcPr>
            <w:tcW w:w="612" w:type="dxa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CCA" w:rsidRPr="00E20ED2" w:rsidRDefault="00C92CCA" w:rsidP="00E20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977" w:type="dxa"/>
            <w:gridSpan w:val="2"/>
          </w:tcPr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2CCA" w:rsidRPr="00E20ED2" w:rsidRDefault="003D4174" w:rsidP="003D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«1984» </w:t>
            </w:r>
            <w:proofErr w:type="spellStart"/>
            <w:r w:rsidRPr="00E20ED2">
              <w:rPr>
                <w:rFonts w:ascii="Times New Roman" w:eastAsia="Calibri" w:hAnsi="Times New Roman" w:cs="Times New Roman"/>
                <w:sz w:val="24"/>
                <w:szCs w:val="24"/>
              </w:rPr>
              <w:t>Д.Оруэл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C92CCA" w:rsidRPr="00E20ED2" w:rsidTr="00A322E1">
        <w:trPr>
          <w:gridAfter w:val="6"/>
          <w:wAfter w:w="14701" w:type="dxa"/>
          <w:trHeight w:val="327"/>
        </w:trPr>
        <w:tc>
          <w:tcPr>
            <w:tcW w:w="16443" w:type="dxa"/>
            <w:gridSpan w:val="11"/>
          </w:tcPr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чтение, изучение и обсуждение произведений – </w:t>
            </w:r>
            <w:r w:rsidR="003D41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  <w:p w:rsidR="00C92CCA" w:rsidRPr="00E20ED2" w:rsidRDefault="00C92CCA" w:rsidP="00E20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внеклассное чтение – </w:t>
            </w:r>
            <w:r w:rsidR="0037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C92CCA" w:rsidRPr="00E20ED2" w:rsidRDefault="00C92CCA" w:rsidP="00E20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развитие речи – </w:t>
            </w:r>
            <w:r w:rsidR="0037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C92CCA" w:rsidRPr="00E20ED2" w:rsidRDefault="00C92CCA" w:rsidP="00E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  <w:r w:rsidR="003D41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37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</w:p>
        </w:tc>
      </w:tr>
    </w:tbl>
    <w:p w:rsidR="00E20ED2" w:rsidRPr="00E20ED2" w:rsidRDefault="00E20ED2" w:rsidP="00E20ED2">
      <w:pPr>
        <w:rPr>
          <w:rFonts w:ascii="Times New Roman" w:hAnsi="Times New Roman" w:cs="Times New Roman"/>
          <w:sz w:val="24"/>
          <w:szCs w:val="24"/>
        </w:rPr>
      </w:pPr>
    </w:p>
    <w:p w:rsidR="00E20ED2" w:rsidRDefault="00E20ED2" w:rsidP="008A18FF">
      <w:pPr>
        <w:rPr>
          <w:rFonts w:ascii="Times New Roman" w:hAnsi="Times New Roman" w:cs="Times New Roman"/>
          <w:b/>
          <w:sz w:val="24"/>
          <w:szCs w:val="24"/>
        </w:rPr>
      </w:pPr>
    </w:p>
    <w:p w:rsidR="00E20ED2" w:rsidRDefault="00E20ED2" w:rsidP="00082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7B" w:rsidRDefault="00D5757B" w:rsidP="00082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6F" w:rsidRPr="00066D42" w:rsidRDefault="006D286F" w:rsidP="006D2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4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126" w:type="dxa"/>
        <w:tblLayout w:type="fixed"/>
        <w:tblLook w:val="04A0"/>
      </w:tblPr>
      <w:tblGrid>
        <w:gridCol w:w="500"/>
        <w:gridCol w:w="28"/>
        <w:gridCol w:w="3964"/>
        <w:gridCol w:w="852"/>
        <w:gridCol w:w="993"/>
        <w:gridCol w:w="996"/>
        <w:gridCol w:w="1563"/>
        <w:gridCol w:w="4391"/>
        <w:gridCol w:w="2839"/>
      </w:tblGrid>
      <w:tr w:rsidR="006D286F" w:rsidRPr="00066D42" w:rsidTr="006D286F">
        <w:tc>
          <w:tcPr>
            <w:tcW w:w="500" w:type="dxa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dxa"/>
            <w:gridSpan w:val="2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2" w:type="dxa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3" w:type="dxa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1" w:type="dxa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839" w:type="dxa"/>
            <w:vMerge w:val="restart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D286F" w:rsidRPr="00066D42" w:rsidTr="006D286F">
        <w:tc>
          <w:tcPr>
            <w:tcW w:w="500" w:type="dxa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3" w:type="dxa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86F" w:rsidRPr="00066D42" w:rsidTr="006D286F">
        <w:tc>
          <w:tcPr>
            <w:tcW w:w="500" w:type="dxa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:rsidR="006D286F" w:rsidRPr="00066D42" w:rsidRDefault="006D286F" w:rsidP="005B7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D286F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6D286F" w:rsidRPr="00066D42" w:rsidRDefault="006D286F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Введение. Художественная литература как искусство слова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B2034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6D286F" w:rsidRPr="00066D42" w:rsidRDefault="00C76B92" w:rsidP="00C76B92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gramStart"/>
            <w:r w:rsidRPr="00066D42">
              <w:rPr>
                <w:lang w:bidi="he-IL"/>
              </w:rPr>
              <w:t>.п</w:t>
            </w:r>
            <w:proofErr w:type="gramEnd"/>
            <w:r w:rsidRPr="00066D42">
              <w:rPr>
                <w:lang w:bidi="he-IL"/>
              </w:rPr>
              <w:t>о</w:t>
            </w:r>
            <w:proofErr w:type="spellEnd"/>
            <w:r w:rsidRPr="00066D42">
              <w:rPr>
                <w:lang w:bidi="he-IL"/>
              </w:rPr>
              <w:t xml:space="preserve"> конспекту.</w:t>
            </w:r>
          </w:p>
        </w:tc>
      </w:tr>
      <w:tr w:rsidR="00E11386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E11386" w:rsidRPr="00066D42" w:rsidRDefault="0055072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E11386" w:rsidRPr="00066D42" w:rsidRDefault="00E11386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Устное народное творчество. Русские народные песни.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11386" w:rsidRPr="00066D42" w:rsidRDefault="00E11386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1386" w:rsidRPr="00066D42" w:rsidRDefault="00E11386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11386" w:rsidRPr="00066D42" w:rsidRDefault="00E11386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E11386" w:rsidRPr="00066D42" w:rsidRDefault="00E11386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E11386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Понятие о русских народных песнях.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E11386" w:rsidRPr="00066D42" w:rsidRDefault="00E11386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по выбору 1 песню.</w:t>
            </w:r>
          </w:p>
        </w:tc>
      </w:tr>
      <w:tr w:rsidR="00E11386" w:rsidRPr="00066D42" w:rsidTr="00BA3B40">
        <w:tc>
          <w:tcPr>
            <w:tcW w:w="16126" w:type="dxa"/>
            <w:gridSpan w:val="9"/>
          </w:tcPr>
          <w:p w:rsidR="00E11386" w:rsidRPr="00066D42" w:rsidRDefault="00E11386" w:rsidP="00E11386">
            <w:pPr>
              <w:pStyle w:val="a4"/>
              <w:jc w:val="center"/>
              <w:rPr>
                <w:b/>
                <w:lang w:bidi="he-IL"/>
              </w:rPr>
            </w:pPr>
            <w:r w:rsidRPr="00066D42">
              <w:rPr>
                <w:b/>
                <w:lang w:bidi="he-IL"/>
              </w:rPr>
              <w:t xml:space="preserve">Русская литература 19 века </w:t>
            </w:r>
            <w:r w:rsidR="005045DF" w:rsidRPr="00066D42">
              <w:rPr>
                <w:b/>
                <w:lang w:bidi="he-IL"/>
              </w:rPr>
              <w:t>– 40</w:t>
            </w:r>
            <w:r w:rsidR="00DC01BA" w:rsidRPr="00066D42">
              <w:rPr>
                <w:b/>
                <w:lang w:bidi="he-IL"/>
              </w:rPr>
              <w:t>ч.</w:t>
            </w:r>
          </w:p>
        </w:tc>
      </w:tr>
      <w:tr w:rsidR="006D286F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6D286F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6D286F" w:rsidRPr="00066D42" w:rsidRDefault="006D286F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А.С.Пушкин «</w:t>
            </w:r>
            <w:proofErr w:type="gramStart"/>
            <w:r w:rsidRPr="00066D42">
              <w:rPr>
                <w:lang w:bidi="he-IL"/>
              </w:rPr>
              <w:t>Во</w:t>
            </w:r>
            <w:proofErr w:type="gramEnd"/>
            <w:r w:rsidRPr="00066D42">
              <w:rPr>
                <w:lang w:bidi="he-IL"/>
              </w:rPr>
              <w:t xml:space="preserve"> глубине сибирских руд»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6D286F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6D286F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Идеалы гуманизма и свободы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6D286F" w:rsidRPr="00066D42" w:rsidRDefault="00DC01BA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наизусть</w:t>
            </w:r>
          </w:p>
        </w:tc>
      </w:tr>
      <w:tr w:rsidR="00193C9A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193C9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193C9A" w:rsidRPr="00066D42" w:rsidRDefault="00193C9A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А.С.Пушкин «Анчар»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Ненависть к деспотизму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193C9A" w:rsidRPr="00066D42" w:rsidRDefault="00DC01BA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Проанализировать </w:t>
            </w:r>
          </w:p>
        </w:tc>
      </w:tr>
      <w:tr w:rsidR="00193C9A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193C9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193C9A" w:rsidRPr="00066D42" w:rsidRDefault="00193C9A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А.С.Пушкин «Капитанская дочка»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История создания повести, сюжет и композицию.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193C9A" w:rsidRPr="00066D42" w:rsidRDefault="00C76B92" w:rsidP="005B780C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</w:t>
            </w:r>
            <w:r w:rsidR="005B780C" w:rsidRPr="00066D42">
              <w:rPr>
                <w:lang w:bidi="he-IL"/>
              </w:rPr>
              <w:t>одг</w:t>
            </w:r>
            <w:proofErr w:type="spellEnd"/>
            <w:r w:rsidR="005B780C" w:rsidRPr="00066D42">
              <w:rPr>
                <w:lang w:bidi="he-IL"/>
              </w:rPr>
              <w:t>. по конспекту</w:t>
            </w:r>
          </w:p>
        </w:tc>
      </w:tr>
      <w:tr w:rsidR="00193C9A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193C9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193C9A" w:rsidRPr="00066D42" w:rsidRDefault="005B780C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«Капитанская дочка», глава 1 - 2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193C9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193C9A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герои.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193C9A" w:rsidRPr="00066D42" w:rsidRDefault="00C76B92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</w:t>
            </w:r>
            <w:r w:rsidR="005B780C" w:rsidRPr="00066D42">
              <w:rPr>
                <w:lang w:bidi="he-IL"/>
              </w:rPr>
              <w:t>ересказать, выписать образы героев</w:t>
            </w:r>
            <w:r w:rsidR="00193C9A" w:rsidRPr="00066D42">
              <w:rPr>
                <w:lang w:bidi="he-IL"/>
              </w:rPr>
              <w:t xml:space="preserve"> 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C76B92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«Капитанская дочка», глава 3</w:t>
            </w:r>
            <w:r w:rsidR="005B780C" w:rsidRPr="00066D42">
              <w:rPr>
                <w:lang w:bidi="he-IL"/>
              </w:rPr>
              <w:t xml:space="preserve"> - 6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Ответить на вопросы: 1-2 стр.43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«Капитанская дочка», глава 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5B780C">
            <w:pPr>
              <w:pStyle w:val="a4"/>
              <w:ind w:left="62"/>
              <w:rPr>
                <w:lang w:bidi="he-IL"/>
              </w:rPr>
            </w:pPr>
            <w:r w:rsidRPr="00066D42">
              <w:rPr>
                <w:lang w:bidi="he-IL"/>
              </w:rPr>
              <w:t>Пересказать, составить кроссворд.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«Капитанская дочка», глава 8-11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Ответить на вопросы: 1-4 стр.58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«Капитанская дочка», глава 12-14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6D286F">
            <w:pPr>
              <w:pStyle w:val="a4"/>
              <w:ind w:left="62"/>
              <w:rPr>
                <w:lang w:bidi="he-IL"/>
              </w:rPr>
            </w:pPr>
            <w:r w:rsidRPr="00066D42">
              <w:rPr>
                <w:lang w:bidi="he-IL"/>
              </w:rPr>
              <w:t>Пересказать, ответить на вопросы: 1-5стр.67</w:t>
            </w:r>
          </w:p>
        </w:tc>
      </w:tr>
      <w:tr w:rsidR="00DC01BA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DC01B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DC01BA" w:rsidRPr="00066D42" w:rsidRDefault="00DC01BA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Тест по повести «Капитанская дочка»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C01B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C01B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C01B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DC01BA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DC01BA" w:rsidRPr="00066D42" w:rsidRDefault="00DC01BA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DC01BA" w:rsidRPr="00066D42" w:rsidRDefault="00DC01BA" w:rsidP="006D286F">
            <w:pPr>
              <w:pStyle w:val="a4"/>
              <w:ind w:left="62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повесть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Сочинение «Береги честь смолоду»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066D42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AA76EF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</w:t>
            </w:r>
            <w:r w:rsidR="00DC01BA" w:rsidRPr="00066D42">
              <w:rPr>
                <w:lang w:bidi="he-IL"/>
              </w:rPr>
              <w:t>еречитать главы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Повести Белкина.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История создания Повести Белкина.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C76B92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gramStart"/>
            <w:r w:rsidRPr="00066D42">
              <w:rPr>
                <w:lang w:bidi="he-IL"/>
              </w:rPr>
              <w:t>.п</w:t>
            </w:r>
            <w:proofErr w:type="gramEnd"/>
            <w:r w:rsidRPr="00066D42">
              <w:rPr>
                <w:lang w:bidi="he-IL"/>
              </w:rPr>
              <w:t>о</w:t>
            </w:r>
            <w:proofErr w:type="spellEnd"/>
            <w:r w:rsidRPr="00066D42">
              <w:rPr>
                <w:lang w:bidi="he-IL"/>
              </w:rPr>
              <w:t xml:space="preserve"> конспекту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М.Ю.Лермонтов «Мцыри»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Сюжет, композиция, тема и идея.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Ответить на вопросы: 1-6 стр.81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5B780C" w:rsidP="005B780C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М.Ю.Лермонтов «Мцыри»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Роль вступления, своеобразие и значение пейзажа, лирический монолог.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C76B92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отрывок</w:t>
            </w:r>
            <w:r w:rsidR="00BA3B40" w:rsidRPr="00066D42">
              <w:rPr>
                <w:lang w:bidi="he-IL"/>
              </w:rPr>
              <w:t>, составить кроссворд.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C76B92" w:rsidP="00193C9A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Обобщающий урок по теме «Мцыри»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Романтизм, романтический герой.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BA3B40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Р.р. Сочинение «Мцыри как романтический </w:t>
            </w:r>
            <w:r w:rsidRPr="00066D42">
              <w:rPr>
                <w:lang w:bidi="he-IL"/>
              </w:rPr>
              <w:lastRenderedPageBreak/>
              <w:t>герой».</w:t>
            </w:r>
          </w:p>
        </w:tc>
      </w:tr>
      <w:tr w:rsidR="005B780C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B780C" w:rsidRPr="00066D42" w:rsidRDefault="00DC01BA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B780C" w:rsidRPr="00066D42" w:rsidRDefault="00BA3B40" w:rsidP="00BA3B40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Соотношение темы, идеи и </w:t>
            </w:r>
            <w:proofErr w:type="spellStart"/>
            <w:r w:rsidRPr="00066D42">
              <w:rPr>
                <w:lang w:bidi="he-IL"/>
              </w:rPr>
              <w:t>художеств-х</w:t>
            </w:r>
            <w:proofErr w:type="spellEnd"/>
            <w:r w:rsidRPr="00066D42">
              <w:rPr>
                <w:lang w:bidi="he-IL"/>
              </w:rPr>
              <w:t xml:space="preserve"> образов произведения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5B780C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B780C" w:rsidRPr="00066D42" w:rsidRDefault="00BA3B4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темы, идеи и </w:t>
            </w: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B780C" w:rsidRPr="00066D42" w:rsidRDefault="009C0C11" w:rsidP="00C76B92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Выписать </w:t>
            </w:r>
            <w:proofErr w:type="spellStart"/>
            <w:r w:rsidRPr="00066D42">
              <w:rPr>
                <w:lang w:bidi="he-IL"/>
              </w:rPr>
              <w:t>изобр.ср</w:t>
            </w:r>
            <w:proofErr w:type="gramStart"/>
            <w:r w:rsidRPr="00066D42">
              <w:rPr>
                <w:lang w:bidi="he-IL"/>
              </w:rPr>
              <w:t>.я</w:t>
            </w:r>
            <w:proofErr w:type="gramEnd"/>
            <w:r w:rsidRPr="00066D42">
              <w:rPr>
                <w:lang w:bidi="he-IL"/>
              </w:rPr>
              <w:t>зыка</w:t>
            </w:r>
            <w:proofErr w:type="spellEnd"/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BA3B40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Н.В.Гоголь. Жизнь и творчество.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10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BB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30079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Рассказать биографию писателя. </w:t>
            </w:r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BA3B40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Н.В.Гоголь «Шинель»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10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BB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30079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Пересказать содержание </w:t>
            </w:r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BA3B40">
            <w:pPr>
              <w:pStyle w:val="a4"/>
              <w:tabs>
                <w:tab w:val="left" w:pos="3748"/>
              </w:tabs>
              <w:ind w:left="39" w:right="-119"/>
              <w:rPr>
                <w:lang w:bidi="he-IL"/>
              </w:rPr>
            </w:pPr>
            <w:r w:rsidRPr="00066D42">
              <w:rPr>
                <w:lang w:bidi="he-IL"/>
              </w:rPr>
              <w:t>Н.В.Гоголь «Шинель»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10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Понятие о «маленьком человеке».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30079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Пересказать, составить кроссворд. </w:t>
            </w:r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BA3B40">
            <w:pPr>
              <w:pStyle w:val="a4"/>
              <w:tabs>
                <w:tab w:val="left" w:pos="3748"/>
              </w:tabs>
              <w:ind w:left="39" w:right="-119"/>
              <w:rPr>
                <w:lang w:bidi="he-IL"/>
              </w:rPr>
            </w:pPr>
            <w:r w:rsidRPr="00066D42">
              <w:rPr>
                <w:lang w:bidi="he-IL"/>
              </w:rPr>
              <w:t>Тест по повести «Шинель»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10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30079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повесть</w:t>
            </w:r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Р.р. Сочинение «Образ </w:t>
            </w:r>
            <w:proofErr w:type="spellStart"/>
            <w:r w:rsidRPr="00066D42">
              <w:rPr>
                <w:lang w:bidi="he-IL"/>
              </w:rPr>
              <w:t>Башмачкина</w:t>
            </w:r>
            <w:proofErr w:type="spellEnd"/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10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6D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прочитанной повести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30079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повесть</w:t>
            </w:r>
          </w:p>
        </w:tc>
      </w:tr>
      <w:tr w:rsidR="009372F0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9372F0" w:rsidRPr="00066D42" w:rsidRDefault="009372F0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9372F0" w:rsidRPr="00066D42" w:rsidRDefault="009372F0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Начальные понятия о литературном характере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9C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9372F0" w:rsidRPr="00066D42" w:rsidRDefault="009372F0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Начальные понятия о литературном характере.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9372F0" w:rsidRPr="00066D42" w:rsidRDefault="009372F0" w:rsidP="009C0C11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Отв. на вопрос 3 стр. 130</w:t>
            </w:r>
          </w:p>
        </w:tc>
      </w:tr>
      <w:tr w:rsidR="005045DF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Основные роды литературы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Основные роды художественной литературы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>. по конспекту</w:t>
            </w:r>
          </w:p>
        </w:tc>
      </w:tr>
      <w:tr w:rsidR="005045DF" w:rsidRPr="00066D42" w:rsidTr="006D286F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И.С.Тургенев «Стихотворения в прозе»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Понятие стихотворения в прозе.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 xml:space="preserve">. по </w:t>
            </w:r>
            <w:proofErr w:type="spellStart"/>
            <w:r w:rsidRPr="00066D42">
              <w:rPr>
                <w:lang w:bidi="he-IL"/>
              </w:rPr>
              <w:t>конпекту</w:t>
            </w:r>
            <w:proofErr w:type="spellEnd"/>
          </w:p>
        </w:tc>
      </w:tr>
      <w:tr w:rsidR="005045DF" w:rsidRPr="00066D42" w:rsidTr="00257600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И.С.Тургенев «Как хороши, как свежи были розы»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наизусть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И.С. Тургенев «Живые мощи»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ind w:left="1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Тема и идея произведения.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Р.р. Сочинение «Лукерья – существо удивительно чистое и доброе».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Контрольная работа за 1-ое полугодие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Повторить пройденные темы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</w:t>
            </w:r>
            <w:proofErr w:type="spellEnd"/>
            <w:r w:rsidRPr="00066D42">
              <w:rPr>
                <w:lang w:bidi="he-IL"/>
              </w:rPr>
              <w:t>. чт. И. С.Тургенев «Три встречи», «Часы»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ind w:left="124"/>
              <w:rPr>
                <w:lang w:bidi="he-IL"/>
              </w:rPr>
            </w:pP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Н.А.Некрасов «Железная дорога»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Значение эпиграфа, своеобразие композиции.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отрывок.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Н.А.Некрасов «Железная дорога»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Тема и идея </w:t>
            </w: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поизведения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Ответить на вопросы на стр.158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Н.А.Некрасов «Песня </w:t>
            </w:r>
            <w:proofErr w:type="spellStart"/>
            <w:r w:rsidRPr="00066D42">
              <w:rPr>
                <w:lang w:bidi="he-IL"/>
              </w:rPr>
              <w:t>Еремушке</w:t>
            </w:r>
            <w:proofErr w:type="spellEnd"/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Страстный призыв к новому поколению </w:t>
            </w: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демокр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олодежи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Нарисовать </w:t>
            </w:r>
            <w:proofErr w:type="spellStart"/>
            <w:r w:rsidRPr="00066D42">
              <w:rPr>
                <w:lang w:bidi="he-IL"/>
              </w:rPr>
              <w:t>иллюстр-ю</w:t>
            </w:r>
            <w:proofErr w:type="spellEnd"/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Л.Н.Толстой «После бала»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 и композиция произведения.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Прочитать 1-ю часть, выписать образы героев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Л.Н.Толстой «После бала»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Антитеза как способ построения произведения.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Прочитать 2-ю часть, пересказать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Обобщающий урок по рассказу «После</w:t>
            </w:r>
            <w:r w:rsidRPr="00066D42">
              <w:t xml:space="preserve"> бала</w:t>
            </w:r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Пересказать, составить кроссворд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Сочинение «Образ отца Вари на балу и после бала»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прочитанной повести.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повесть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Л.Н.Толстой «Люцерн»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А.П.Чехов «Тоска»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Тоска по человеческому участию и любви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DD3225">
        <w:trPr>
          <w:trHeight w:val="136"/>
        </w:trPr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iCs/>
                <w:lang w:bidi="he-IL"/>
              </w:rPr>
              <w:t>А.П.</w:t>
            </w:r>
            <w:r w:rsidRPr="00066D42">
              <w:rPr>
                <w:lang w:bidi="he-IL"/>
              </w:rPr>
              <w:t>Чехов «Свадьба»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Сатира и юмор  в пьесе.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Выписать образы, составить кроссворд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А.П. Чехов «Свадьба»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«Говорящие» фамилии  в пьесе.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Отв. на вопросы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А.П.Чехов «Беззащитное существо»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>. по конспекту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В.Г.Короленко «Последние огни»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A7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A73D1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</w:t>
            </w:r>
          </w:p>
        </w:tc>
      </w:tr>
      <w:tr w:rsidR="005045DF" w:rsidRPr="00066D42" w:rsidTr="00BA3B40">
        <w:tc>
          <w:tcPr>
            <w:tcW w:w="16126" w:type="dxa"/>
            <w:gridSpan w:val="9"/>
          </w:tcPr>
          <w:p w:rsidR="005045DF" w:rsidRPr="00066D42" w:rsidRDefault="005045DF" w:rsidP="00DC01BA">
            <w:pPr>
              <w:pStyle w:val="a4"/>
              <w:jc w:val="center"/>
              <w:rPr>
                <w:b/>
                <w:lang w:bidi="he-IL"/>
              </w:rPr>
            </w:pPr>
            <w:r w:rsidRPr="00066D42">
              <w:rPr>
                <w:b/>
                <w:lang w:bidi="he-IL"/>
              </w:rPr>
              <w:t>Русская литература 20 века – 23ч.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А.М.Горький «Легенда о </w:t>
            </w:r>
            <w:proofErr w:type="spellStart"/>
            <w:r w:rsidRPr="00066D42">
              <w:rPr>
                <w:lang w:bidi="he-IL"/>
              </w:rPr>
              <w:t>Данко</w:t>
            </w:r>
            <w:proofErr w:type="spellEnd"/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Осуждение трусливой косности обывателя, мещанского стремления к покою. Понятие о символе.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E11386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Р.р. Соч. «Есть 2 формы жизни: жизнь-горение и жизнь-гниение»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А.М. Горький «Песня о Соколе»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9C6FA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отрывок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9"/>
              <w:ind w:left="39"/>
              <w:rPr>
                <w:rFonts w:ascii="Times New Roman" w:hAnsi="Times New Roman" w:cs="Times New Roman"/>
                <w:i w:val="0"/>
                <w:color w:val="auto"/>
                <w:w w:val="88"/>
                <w:lang w:bidi="he-IL"/>
              </w:rPr>
            </w:pPr>
            <w:r w:rsidRPr="00066D42">
              <w:rPr>
                <w:rFonts w:ascii="Times New Roman" w:hAnsi="Times New Roman" w:cs="Times New Roman"/>
                <w:i w:val="0"/>
                <w:color w:val="auto"/>
                <w:w w:val="88"/>
                <w:lang w:bidi="he-IL"/>
              </w:rPr>
              <w:t>Р.р. Сочинение «В жизни всегда есть место подвигам»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pStyle w:val="a4"/>
              <w:jc w:val="center"/>
              <w:rPr>
                <w:w w:val="88"/>
                <w:lang w:bidi="he-IL"/>
              </w:rPr>
            </w:pPr>
            <w:r w:rsidRPr="00066D42">
              <w:rPr>
                <w:w w:val="88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9C6FA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Повторить пройденные темы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А.М. Горький «Мои университеты»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w w:val="88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 произведения.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9C6FA5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А.М. Горький. Сказки об Италии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w w:val="88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В.В. Маяковский «Прозаседавшиеся»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Обличение бюрократизма.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 xml:space="preserve">. </w:t>
            </w:r>
            <w:proofErr w:type="spellStart"/>
            <w:r w:rsidRPr="00066D42">
              <w:rPr>
                <w:lang w:bidi="he-IL"/>
              </w:rPr>
              <w:t>выраз</w:t>
            </w:r>
            <w:proofErr w:type="gramStart"/>
            <w:r w:rsidRPr="00066D42">
              <w:rPr>
                <w:lang w:bidi="he-IL"/>
              </w:rPr>
              <w:t>.ч</w:t>
            </w:r>
            <w:proofErr w:type="gramEnd"/>
            <w:r w:rsidRPr="00066D42">
              <w:rPr>
                <w:lang w:bidi="he-IL"/>
              </w:rPr>
              <w:t>тение</w:t>
            </w:r>
            <w:proofErr w:type="spellEnd"/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В.В. Маяковский «Хорошее отношение к лошадям»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pStyle w:val="a4"/>
              <w:jc w:val="center"/>
              <w:rPr>
                <w:lang w:bidi="he-IL"/>
              </w:rPr>
            </w:pPr>
            <w:r w:rsidRPr="00066D42">
              <w:rPr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Роль стилистических фигур.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Нарисовать иллюстрацию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Об особенностях стихов В.Маяковского.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2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Ритм, рифма, пауза в стихах Маяковского.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>. по конспекту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С.А. Есенин «Каждый труд благослови, удача»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Тема близости труда поэта и труда крестьянина.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наизусть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Н.Заболоцкий «Еще заря не встала над селом»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Воздействие  природы на внутренний мир человека.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наизусть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К.Паустовский «Зарубки на сердце»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Моральный долг детей перед родителями.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 xml:space="preserve">Ответить на </w:t>
            </w:r>
            <w:proofErr w:type="spellStart"/>
            <w:r w:rsidRPr="00066D42">
              <w:rPr>
                <w:lang w:bidi="he-IL"/>
              </w:rPr>
              <w:t>вопр</w:t>
            </w:r>
            <w:proofErr w:type="spellEnd"/>
            <w:r w:rsidRPr="00066D42">
              <w:rPr>
                <w:lang w:bidi="he-IL"/>
              </w:rPr>
              <w:t xml:space="preserve">. стр. 255, </w:t>
            </w:r>
            <w:proofErr w:type="spellStart"/>
            <w:r w:rsidRPr="00066D42">
              <w:rPr>
                <w:lang w:bidi="he-IL"/>
              </w:rPr>
              <w:t>вып</w:t>
            </w:r>
            <w:proofErr w:type="gramStart"/>
            <w:r w:rsidRPr="00066D42">
              <w:rPr>
                <w:lang w:bidi="he-IL"/>
              </w:rPr>
              <w:t>.о</w:t>
            </w:r>
            <w:proofErr w:type="gramEnd"/>
            <w:r w:rsidRPr="00066D42">
              <w:rPr>
                <w:lang w:bidi="he-IL"/>
              </w:rPr>
              <w:t>бразы</w:t>
            </w:r>
            <w:proofErr w:type="spellEnd"/>
            <w:r w:rsidRPr="00066D42">
              <w:rPr>
                <w:lang w:bidi="he-IL"/>
              </w:rPr>
              <w:t xml:space="preserve"> героев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А.Т. Твардовский «Василий </w:t>
            </w:r>
            <w:r w:rsidRPr="00066D42">
              <w:rPr>
                <w:lang w:bidi="he-IL"/>
              </w:rPr>
              <w:lastRenderedPageBreak/>
              <w:t>Теркин»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Замысел, история создания.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Подг</w:t>
            </w:r>
            <w:proofErr w:type="spellEnd"/>
            <w:r w:rsidRPr="00066D42">
              <w:rPr>
                <w:lang w:bidi="he-IL"/>
              </w:rPr>
              <w:t>. по конспекту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А.Т. Твардовский «Переправа» «Гармонь»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Теркин – воплощение лучших качеств воина.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Выучить отрывок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А.Т. Твардовский «Два солдата», «Кто стрелял?»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Прочитать до конца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Тест по поэме «Василий Теркин»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поэму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Р.р. Сочинение «Теркин – настоящий солдат»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прочитанной поэме.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Перечитать поэму.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Г.Я. Бакланов «Навеки – 19-летие»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Сюжет, смысл названия.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Пересказать, составить кроссворд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М.И. Цветаева. Из цикла «Стихи о Чехии»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Осуждение фашизма.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D866DB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Рассказать биографию писателя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А.А. Ахматова «Постучи кулаком – я открою», «Щели в саду вырыты»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История создания.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B335C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Рассказать биографию писателя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В.Г. Распутин «Уроки </w:t>
            </w:r>
            <w:proofErr w:type="gramStart"/>
            <w:r w:rsidRPr="00066D42">
              <w:rPr>
                <w:lang w:bidi="he-IL"/>
              </w:rPr>
              <w:t>французского</w:t>
            </w:r>
            <w:proofErr w:type="gramEnd"/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50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Сюжетная линия.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B335C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Пересказать, выписать образы героев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 xml:space="preserve">В.Г. Распутин «Уроки </w:t>
            </w:r>
            <w:proofErr w:type="gramStart"/>
            <w:r w:rsidRPr="00066D42">
              <w:rPr>
                <w:lang w:bidi="he-IL"/>
              </w:rPr>
              <w:t>французского</w:t>
            </w:r>
            <w:proofErr w:type="gramEnd"/>
            <w:r w:rsidRPr="00066D42">
              <w:rPr>
                <w:lang w:bidi="he-IL"/>
              </w:rPr>
              <w:t>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Образ учителя.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B335C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Ответить на вопросы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В.М. Шукшин «Обида»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Сюжет и композиция рассказа.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B335C4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Пересказать, составить кроссворд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В.М. Шукшин «Волки»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CA518D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BA3B40">
        <w:tc>
          <w:tcPr>
            <w:tcW w:w="16126" w:type="dxa"/>
            <w:gridSpan w:val="9"/>
          </w:tcPr>
          <w:p w:rsidR="005045DF" w:rsidRPr="00066D42" w:rsidRDefault="005045DF" w:rsidP="00DC01BA">
            <w:pPr>
              <w:pStyle w:val="a4"/>
              <w:jc w:val="center"/>
              <w:rPr>
                <w:b/>
                <w:lang w:bidi="he-IL"/>
              </w:rPr>
            </w:pPr>
            <w:r w:rsidRPr="00066D42">
              <w:rPr>
                <w:b/>
                <w:lang w:bidi="he-IL"/>
              </w:rPr>
              <w:t>Зарубежная литература – 3ч.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В.Шекспир «Ромео и Джульетта»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Понятие о драме.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CA518D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Составить кроссворд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r w:rsidRPr="00066D42">
              <w:rPr>
                <w:lang w:bidi="he-IL"/>
              </w:rPr>
              <w:t>Дж</w:t>
            </w:r>
            <w:proofErr w:type="gramStart"/>
            <w:r w:rsidRPr="00066D42">
              <w:rPr>
                <w:lang w:bidi="he-IL"/>
              </w:rPr>
              <w:t>.С</w:t>
            </w:r>
            <w:proofErr w:type="gramEnd"/>
            <w:r w:rsidRPr="00066D42">
              <w:rPr>
                <w:lang w:bidi="he-IL"/>
              </w:rPr>
              <w:t>вифт «Путешествия Гулливера»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Фантастико-приключенческая и моральная стороны истории Гулливера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CA518D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5B780C"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5045DF" w:rsidRPr="00066D42" w:rsidRDefault="005045DF" w:rsidP="00820B54">
            <w:pPr>
              <w:pStyle w:val="a4"/>
              <w:ind w:left="39"/>
              <w:rPr>
                <w:lang w:bidi="he-IL"/>
              </w:rPr>
            </w:pPr>
            <w:proofErr w:type="spellStart"/>
            <w:r w:rsidRPr="00066D42">
              <w:rPr>
                <w:lang w:bidi="he-IL"/>
              </w:rPr>
              <w:t>Вн.чт</w:t>
            </w:r>
            <w:proofErr w:type="spellEnd"/>
            <w:r w:rsidRPr="00066D42">
              <w:rPr>
                <w:lang w:bidi="he-IL"/>
              </w:rPr>
              <w:t>. А. Сент-Экзюпери «Планета людей»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66D4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</w:tcPr>
          <w:p w:rsidR="005045DF" w:rsidRPr="00066D42" w:rsidRDefault="005045DF" w:rsidP="00C7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5045DF" w:rsidRPr="00066D42" w:rsidRDefault="005045DF" w:rsidP="00CA518D">
            <w:pPr>
              <w:pStyle w:val="a4"/>
              <w:rPr>
                <w:lang w:bidi="he-IL"/>
              </w:rPr>
            </w:pPr>
            <w:r w:rsidRPr="00066D42">
              <w:rPr>
                <w:lang w:bidi="he-IL"/>
              </w:rPr>
              <w:t>Пересказать содержание</w:t>
            </w:r>
          </w:p>
        </w:tc>
      </w:tr>
      <w:tr w:rsidR="005045DF" w:rsidRPr="00066D42" w:rsidTr="00BA3B40">
        <w:tc>
          <w:tcPr>
            <w:tcW w:w="16126" w:type="dxa"/>
            <w:gridSpan w:val="9"/>
          </w:tcPr>
          <w:p w:rsidR="005045DF" w:rsidRPr="00066D42" w:rsidRDefault="005045DF" w:rsidP="00DC01BA">
            <w:pPr>
              <w:pStyle w:val="a4"/>
              <w:ind w:left="124"/>
              <w:jc w:val="center"/>
              <w:rPr>
                <w:b/>
                <w:lang w:bidi="he-IL"/>
              </w:rPr>
            </w:pPr>
            <w:r w:rsidRPr="00066D42">
              <w:rPr>
                <w:b/>
                <w:lang w:bidi="he-IL"/>
              </w:rPr>
              <w:t>Повторение – 2ч.</w:t>
            </w:r>
          </w:p>
          <w:p w:rsidR="005045DF" w:rsidRPr="00066D42" w:rsidRDefault="005045DF" w:rsidP="00DC01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чтение, изучение и обсуждение произведений – 52</w:t>
            </w:r>
          </w:p>
          <w:p w:rsidR="005045DF" w:rsidRPr="00066D42" w:rsidRDefault="005045DF" w:rsidP="00DC01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внеклассное чтение – </w:t>
            </w:r>
            <w:r w:rsidR="009B22A1"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5045DF" w:rsidRPr="00066D42" w:rsidRDefault="005045DF" w:rsidP="00DC01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развитие реч</w:t>
            </w:r>
            <w:r w:rsidR="009B22A1"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–8</w:t>
            </w:r>
          </w:p>
          <w:p w:rsidR="005045DF" w:rsidRPr="00066D42" w:rsidRDefault="005045DF" w:rsidP="00DC01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– 3</w:t>
            </w:r>
          </w:p>
        </w:tc>
      </w:tr>
    </w:tbl>
    <w:p w:rsidR="00E20ED2" w:rsidRPr="005B780C" w:rsidRDefault="00E20ED2" w:rsidP="00066D42">
      <w:pPr>
        <w:rPr>
          <w:rFonts w:ascii="Times New Roman" w:hAnsi="Times New Roman" w:cs="Times New Roman"/>
          <w:sz w:val="24"/>
          <w:szCs w:val="24"/>
        </w:rPr>
      </w:pPr>
    </w:p>
    <w:p w:rsidR="00E20ED2" w:rsidRPr="005B780C" w:rsidRDefault="00E20ED2" w:rsidP="00082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ED2" w:rsidRPr="005B780C" w:rsidRDefault="00E20ED2" w:rsidP="00082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ED2" w:rsidRPr="005B780C" w:rsidRDefault="00E20ED2" w:rsidP="00082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24A" w:rsidRPr="005B780C" w:rsidRDefault="0041024A">
      <w:pPr>
        <w:rPr>
          <w:rFonts w:ascii="Times New Roman" w:hAnsi="Times New Roman" w:cs="Times New Roman"/>
          <w:sz w:val="24"/>
          <w:szCs w:val="24"/>
        </w:rPr>
      </w:pPr>
    </w:p>
    <w:p w:rsidR="0041024A" w:rsidRPr="005B780C" w:rsidRDefault="0041024A">
      <w:pPr>
        <w:rPr>
          <w:rFonts w:ascii="Times New Roman" w:hAnsi="Times New Roman" w:cs="Times New Roman"/>
          <w:sz w:val="24"/>
          <w:szCs w:val="24"/>
        </w:rPr>
      </w:pPr>
    </w:p>
    <w:sectPr w:rsidR="0041024A" w:rsidRPr="005B780C" w:rsidSect="00DE41C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3A" w:rsidRDefault="0059583A" w:rsidP="00082290">
      <w:pPr>
        <w:spacing w:after="0" w:line="240" w:lineRule="auto"/>
      </w:pPr>
      <w:r>
        <w:separator/>
      </w:r>
    </w:p>
  </w:endnote>
  <w:endnote w:type="continuationSeparator" w:id="0">
    <w:p w:rsidR="0059583A" w:rsidRDefault="0059583A" w:rsidP="000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3A" w:rsidRDefault="0059583A" w:rsidP="00082290">
      <w:pPr>
        <w:spacing w:after="0" w:line="240" w:lineRule="auto"/>
      </w:pPr>
      <w:r>
        <w:separator/>
      </w:r>
    </w:p>
  </w:footnote>
  <w:footnote w:type="continuationSeparator" w:id="0">
    <w:p w:rsidR="0059583A" w:rsidRDefault="0059583A" w:rsidP="00082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1CA"/>
    <w:rsid w:val="00001CA3"/>
    <w:rsid w:val="00010248"/>
    <w:rsid w:val="00031F0C"/>
    <w:rsid w:val="00066D42"/>
    <w:rsid w:val="00082290"/>
    <w:rsid w:val="000B48F1"/>
    <w:rsid w:val="00112CDB"/>
    <w:rsid w:val="00116A7F"/>
    <w:rsid w:val="0015163F"/>
    <w:rsid w:val="00163A7A"/>
    <w:rsid w:val="00164AA8"/>
    <w:rsid w:val="00174B0B"/>
    <w:rsid w:val="0018249E"/>
    <w:rsid w:val="00186E60"/>
    <w:rsid w:val="00193C9A"/>
    <w:rsid w:val="001A7170"/>
    <w:rsid w:val="00240410"/>
    <w:rsid w:val="002814A4"/>
    <w:rsid w:val="002E11A5"/>
    <w:rsid w:val="00300663"/>
    <w:rsid w:val="00302E44"/>
    <w:rsid w:val="003177DF"/>
    <w:rsid w:val="00333FBA"/>
    <w:rsid w:val="003460A9"/>
    <w:rsid w:val="00363BD7"/>
    <w:rsid w:val="003716F5"/>
    <w:rsid w:val="0037735C"/>
    <w:rsid w:val="00396C1D"/>
    <w:rsid w:val="003C11A6"/>
    <w:rsid w:val="003D4174"/>
    <w:rsid w:val="0041024A"/>
    <w:rsid w:val="00431D03"/>
    <w:rsid w:val="004431FF"/>
    <w:rsid w:val="00464F51"/>
    <w:rsid w:val="004760ED"/>
    <w:rsid w:val="004E65ED"/>
    <w:rsid w:val="005045DF"/>
    <w:rsid w:val="0055072A"/>
    <w:rsid w:val="00554FB8"/>
    <w:rsid w:val="00576949"/>
    <w:rsid w:val="0059583A"/>
    <w:rsid w:val="005A09BF"/>
    <w:rsid w:val="005B780C"/>
    <w:rsid w:val="005C4C4C"/>
    <w:rsid w:val="00604DE6"/>
    <w:rsid w:val="00685643"/>
    <w:rsid w:val="006A6073"/>
    <w:rsid w:val="006C46B4"/>
    <w:rsid w:val="006D286F"/>
    <w:rsid w:val="006D4863"/>
    <w:rsid w:val="006F4A31"/>
    <w:rsid w:val="00706CA6"/>
    <w:rsid w:val="00715203"/>
    <w:rsid w:val="00742514"/>
    <w:rsid w:val="007A7263"/>
    <w:rsid w:val="007B2F2A"/>
    <w:rsid w:val="007D384F"/>
    <w:rsid w:val="007E18B2"/>
    <w:rsid w:val="007E5BE5"/>
    <w:rsid w:val="007F3271"/>
    <w:rsid w:val="00820B54"/>
    <w:rsid w:val="00824A2C"/>
    <w:rsid w:val="00824BFC"/>
    <w:rsid w:val="00895720"/>
    <w:rsid w:val="008A18FF"/>
    <w:rsid w:val="008C768A"/>
    <w:rsid w:val="008F4437"/>
    <w:rsid w:val="00904150"/>
    <w:rsid w:val="009372F0"/>
    <w:rsid w:val="0094346F"/>
    <w:rsid w:val="00993E49"/>
    <w:rsid w:val="009A4D25"/>
    <w:rsid w:val="009B22A1"/>
    <w:rsid w:val="009C0C11"/>
    <w:rsid w:val="009C6FA5"/>
    <w:rsid w:val="009E52EA"/>
    <w:rsid w:val="00A1529E"/>
    <w:rsid w:val="00A322E1"/>
    <w:rsid w:val="00A52BDB"/>
    <w:rsid w:val="00A6471E"/>
    <w:rsid w:val="00A86989"/>
    <w:rsid w:val="00AA76EF"/>
    <w:rsid w:val="00AB3FD4"/>
    <w:rsid w:val="00AD6F79"/>
    <w:rsid w:val="00AE68B6"/>
    <w:rsid w:val="00B0328D"/>
    <w:rsid w:val="00B20340"/>
    <w:rsid w:val="00B2148D"/>
    <w:rsid w:val="00B26F85"/>
    <w:rsid w:val="00B335C4"/>
    <w:rsid w:val="00B82765"/>
    <w:rsid w:val="00B83797"/>
    <w:rsid w:val="00BA3B40"/>
    <w:rsid w:val="00BD0E4F"/>
    <w:rsid w:val="00C255E7"/>
    <w:rsid w:val="00C40685"/>
    <w:rsid w:val="00C700D7"/>
    <w:rsid w:val="00C7380B"/>
    <w:rsid w:val="00C76B92"/>
    <w:rsid w:val="00C82E42"/>
    <w:rsid w:val="00C92CCA"/>
    <w:rsid w:val="00CA518D"/>
    <w:rsid w:val="00CF3019"/>
    <w:rsid w:val="00D07435"/>
    <w:rsid w:val="00D5757B"/>
    <w:rsid w:val="00D866DB"/>
    <w:rsid w:val="00DB11AC"/>
    <w:rsid w:val="00DB6718"/>
    <w:rsid w:val="00DC01BA"/>
    <w:rsid w:val="00DC3453"/>
    <w:rsid w:val="00DD2317"/>
    <w:rsid w:val="00DD3225"/>
    <w:rsid w:val="00DD5133"/>
    <w:rsid w:val="00DE41CA"/>
    <w:rsid w:val="00E11386"/>
    <w:rsid w:val="00E20ED2"/>
    <w:rsid w:val="00E463D3"/>
    <w:rsid w:val="00E5609B"/>
    <w:rsid w:val="00F15131"/>
    <w:rsid w:val="00F3170A"/>
    <w:rsid w:val="00F46C82"/>
    <w:rsid w:val="00F644DD"/>
    <w:rsid w:val="00F647F2"/>
    <w:rsid w:val="00F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E4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8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290"/>
  </w:style>
  <w:style w:type="paragraph" w:styleId="a7">
    <w:name w:val="footer"/>
    <w:basedOn w:val="a"/>
    <w:link w:val="a8"/>
    <w:uiPriority w:val="99"/>
    <w:semiHidden/>
    <w:unhideWhenUsed/>
    <w:rsid w:val="0008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290"/>
  </w:style>
  <w:style w:type="paragraph" w:styleId="a9">
    <w:name w:val="Subtitle"/>
    <w:basedOn w:val="a"/>
    <w:next w:val="a"/>
    <w:link w:val="aa"/>
    <w:uiPriority w:val="11"/>
    <w:qFormat/>
    <w:rsid w:val="00AA7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A7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9291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2015-04-03T15:23:00Z</cp:lastPrinted>
  <dcterms:created xsi:type="dcterms:W3CDTF">2015-04-19T07:32:00Z</dcterms:created>
  <dcterms:modified xsi:type="dcterms:W3CDTF">2015-04-19T07:32:00Z</dcterms:modified>
</cp:coreProperties>
</file>