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991A6B" w:rsidRDefault="00991A6B" w:rsidP="00991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A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7067968</wp:posOffset>
            </wp:positionH>
            <wp:positionV relativeFrom="paragraph">
              <wp:posOffset>-286378</wp:posOffset>
            </wp:positionV>
            <wp:extent cx="3065794" cy="1065125"/>
            <wp:effectExtent l="19050" t="0" r="1256" b="0"/>
            <wp:wrapNone/>
            <wp:docPr id="1" name="Рисунок 1" descr="F:\1 сентября 2014\to7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сентября 2014\to70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94" cy="10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A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94413</wp:posOffset>
            </wp:positionH>
            <wp:positionV relativeFrom="paragraph">
              <wp:posOffset>-185896</wp:posOffset>
            </wp:positionV>
            <wp:extent cx="2603569" cy="1316335"/>
            <wp:effectExtent l="19050" t="0" r="6281" b="0"/>
            <wp:wrapNone/>
            <wp:docPr id="2" name="Рисунок 2" descr="Эмблема года Культуры в РФ Школа 30 г.Стерлитам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 года Культуры в РФ Школа 30 г.Стерлитамак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70" cy="131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A6B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 w:rsidRPr="00991A6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91A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1A6B">
        <w:rPr>
          <w:rFonts w:ascii="Times New Roman" w:hAnsi="Times New Roman" w:cs="Times New Roman"/>
          <w:sz w:val="24"/>
          <w:szCs w:val="24"/>
        </w:rPr>
        <w:t>Богандинская</w:t>
      </w:r>
      <w:proofErr w:type="spellEnd"/>
      <w:r w:rsidRPr="00991A6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  <w:r w:rsidRPr="00991A6B">
        <w:rPr>
          <w:rFonts w:ascii="Times New Roman" w:hAnsi="Times New Roman" w:cs="Times New Roman"/>
          <w:sz w:val="24"/>
          <w:szCs w:val="24"/>
        </w:rPr>
        <w:br/>
        <w:t>Тюменского муниципального района</w:t>
      </w:r>
    </w:p>
    <w:p w:rsidR="00991A6B" w:rsidRPr="00991A6B" w:rsidRDefault="00991A6B" w:rsidP="00991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A6B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 «Где </w:t>
      </w:r>
      <w:r w:rsidR="00183D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91A6B">
        <w:rPr>
          <w:rFonts w:ascii="Times New Roman" w:hAnsi="Times New Roman" w:cs="Times New Roman"/>
          <w:b/>
          <w:bCs/>
          <w:sz w:val="24"/>
          <w:szCs w:val="24"/>
        </w:rPr>
        <w:t>живут</w:t>
      </w:r>
      <w:r w:rsidR="00183DA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1A6B">
        <w:rPr>
          <w:rFonts w:ascii="Times New Roman" w:hAnsi="Times New Roman" w:cs="Times New Roman"/>
          <w:b/>
          <w:bCs/>
          <w:sz w:val="24"/>
          <w:szCs w:val="24"/>
        </w:rPr>
        <w:t xml:space="preserve"> вещи?» </w:t>
      </w:r>
    </w:p>
    <w:p w:rsidR="00991A6B" w:rsidRPr="00991A6B" w:rsidRDefault="00991A6B" w:rsidP="00991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A6B">
        <w:rPr>
          <w:rFonts w:ascii="Times New Roman" w:hAnsi="Times New Roman" w:cs="Times New Roman"/>
          <w:sz w:val="24"/>
          <w:szCs w:val="24"/>
        </w:rPr>
        <w:t>Карточка №1</w:t>
      </w:r>
    </w:p>
    <w:tbl>
      <w:tblPr>
        <w:tblStyle w:val="a5"/>
        <w:tblW w:w="0" w:type="auto"/>
        <w:tblLook w:val="04A0"/>
      </w:tblPr>
      <w:tblGrid>
        <w:gridCol w:w="5637"/>
        <w:gridCol w:w="9497"/>
      </w:tblGrid>
      <w:tr w:rsidR="00991A6B" w:rsidTr="00183DA3">
        <w:tc>
          <w:tcPr>
            <w:tcW w:w="5637" w:type="dxa"/>
          </w:tcPr>
          <w:p w:rsidR="00991A6B" w:rsidRPr="00991A6B" w:rsidRDefault="00991A6B" w:rsidP="00991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9497" w:type="dxa"/>
          </w:tcPr>
          <w:p w:rsidR="00991A6B" w:rsidRPr="00991A6B" w:rsidRDefault="00991A6B" w:rsidP="00991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6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предмета</w:t>
            </w:r>
          </w:p>
        </w:tc>
      </w:tr>
      <w:tr w:rsidR="00991A6B" w:rsidTr="00183DA3">
        <w:tc>
          <w:tcPr>
            <w:tcW w:w="5637" w:type="dxa"/>
          </w:tcPr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/>
        </w:tc>
        <w:tc>
          <w:tcPr>
            <w:tcW w:w="9497" w:type="dxa"/>
          </w:tcPr>
          <w:p w:rsidR="00991A6B" w:rsidRDefault="00991A6B" w:rsidP="00991A6B">
            <w:pPr>
              <w:jc w:val="center"/>
            </w:pPr>
          </w:p>
        </w:tc>
      </w:tr>
    </w:tbl>
    <w:p w:rsidR="00991A6B" w:rsidRPr="00991A6B" w:rsidRDefault="00991A6B" w:rsidP="00991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A6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7067968</wp:posOffset>
            </wp:positionH>
            <wp:positionV relativeFrom="paragraph">
              <wp:posOffset>-286378</wp:posOffset>
            </wp:positionV>
            <wp:extent cx="3065794" cy="1065125"/>
            <wp:effectExtent l="19050" t="0" r="1256" b="0"/>
            <wp:wrapNone/>
            <wp:docPr id="3" name="Рисунок 1" descr="F:\1 сентября 2014\to7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сентября 2014\to70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94" cy="10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A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94413</wp:posOffset>
            </wp:positionH>
            <wp:positionV relativeFrom="paragraph">
              <wp:posOffset>-185896</wp:posOffset>
            </wp:positionV>
            <wp:extent cx="2603569" cy="1316335"/>
            <wp:effectExtent l="19050" t="0" r="6281" b="0"/>
            <wp:wrapNone/>
            <wp:docPr id="4" name="Рисунок 2" descr="Эмблема года Культуры в РФ Школа 30 г.Стерлитама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Эмблема года Культуры в РФ Школа 30 г.Стерлитамак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70" cy="131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A6B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 w:rsidRPr="00991A6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91A6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91A6B">
        <w:rPr>
          <w:rFonts w:ascii="Times New Roman" w:hAnsi="Times New Roman" w:cs="Times New Roman"/>
          <w:sz w:val="24"/>
          <w:szCs w:val="24"/>
        </w:rPr>
        <w:t>Богандинская</w:t>
      </w:r>
      <w:proofErr w:type="spellEnd"/>
      <w:r w:rsidRPr="00991A6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  <w:r w:rsidRPr="00991A6B">
        <w:rPr>
          <w:rFonts w:ascii="Times New Roman" w:hAnsi="Times New Roman" w:cs="Times New Roman"/>
          <w:sz w:val="24"/>
          <w:szCs w:val="24"/>
        </w:rPr>
        <w:br/>
        <w:t>Тюменского муниципального района</w:t>
      </w:r>
    </w:p>
    <w:p w:rsidR="00991A6B" w:rsidRPr="00991A6B" w:rsidRDefault="00991A6B" w:rsidP="00991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1A6B"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 «Где </w:t>
      </w:r>
      <w:r w:rsidR="00183D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91A6B">
        <w:rPr>
          <w:rFonts w:ascii="Times New Roman" w:hAnsi="Times New Roman" w:cs="Times New Roman"/>
          <w:b/>
          <w:bCs/>
          <w:sz w:val="24"/>
          <w:szCs w:val="24"/>
        </w:rPr>
        <w:t>живут</w:t>
      </w:r>
      <w:r w:rsidR="00183DA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1A6B">
        <w:rPr>
          <w:rFonts w:ascii="Times New Roman" w:hAnsi="Times New Roman" w:cs="Times New Roman"/>
          <w:b/>
          <w:bCs/>
          <w:sz w:val="24"/>
          <w:szCs w:val="24"/>
        </w:rPr>
        <w:t xml:space="preserve"> вещи?» </w:t>
      </w:r>
    </w:p>
    <w:p w:rsidR="00991A6B" w:rsidRDefault="00991A6B" w:rsidP="00991A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№2</w:t>
      </w:r>
    </w:p>
    <w:p w:rsidR="00991A6B" w:rsidRPr="00991A6B" w:rsidRDefault="00991A6B" w:rsidP="00991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6B">
        <w:rPr>
          <w:rFonts w:ascii="Times New Roman" w:hAnsi="Times New Roman" w:cs="Times New Roman"/>
          <w:b/>
          <w:sz w:val="24"/>
          <w:szCs w:val="24"/>
        </w:rPr>
        <w:t>МУЗЕЙ ИСТОРИИ МАОУ БОГАНДИНСКОЙ СОШ №1</w:t>
      </w:r>
    </w:p>
    <w:tbl>
      <w:tblPr>
        <w:tblStyle w:val="a5"/>
        <w:tblW w:w="0" w:type="auto"/>
        <w:tblLook w:val="04A0"/>
      </w:tblPr>
      <w:tblGrid>
        <w:gridCol w:w="15134"/>
      </w:tblGrid>
      <w:tr w:rsidR="00991A6B" w:rsidTr="00183DA3">
        <w:tc>
          <w:tcPr>
            <w:tcW w:w="15134" w:type="dxa"/>
          </w:tcPr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>
            <w:pPr>
              <w:jc w:val="center"/>
            </w:pPr>
          </w:p>
          <w:p w:rsidR="00991A6B" w:rsidRDefault="00991A6B" w:rsidP="00991A6B"/>
        </w:tc>
      </w:tr>
    </w:tbl>
    <w:p w:rsidR="00991A6B" w:rsidRDefault="00991A6B" w:rsidP="00991A6B"/>
    <w:sectPr w:rsidR="00991A6B" w:rsidSect="00991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6B"/>
    <w:rsid w:val="00183DA3"/>
    <w:rsid w:val="00421539"/>
    <w:rsid w:val="004D26F9"/>
    <w:rsid w:val="0068154A"/>
    <w:rsid w:val="0099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1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cp:lastPrinted>2014-08-31T06:10:00Z</cp:lastPrinted>
  <dcterms:created xsi:type="dcterms:W3CDTF">2014-08-31T04:34:00Z</dcterms:created>
  <dcterms:modified xsi:type="dcterms:W3CDTF">2014-08-31T06:15:00Z</dcterms:modified>
</cp:coreProperties>
</file>