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12" w:rsidRPr="00B46922" w:rsidRDefault="00225E12" w:rsidP="00B46922">
      <w:pPr>
        <w:jc w:val="center"/>
        <w:rPr>
          <w:rFonts w:ascii="Times New Roman" w:hAnsi="Times New Roman" w:cs="Times New Roman"/>
          <w:sz w:val="24"/>
          <w:szCs w:val="24"/>
        </w:rPr>
      </w:pPr>
      <w:r w:rsidRPr="00B469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5960804</wp:posOffset>
            </wp:positionH>
            <wp:positionV relativeFrom="paragraph">
              <wp:posOffset>-366765</wp:posOffset>
            </wp:positionV>
            <wp:extent cx="851923" cy="1256044"/>
            <wp:effectExtent l="19050" t="0" r="5327" b="0"/>
            <wp:wrapNone/>
            <wp:docPr id="7" name="Рисунок 1" descr="F:\1 сентября 2014\70-let-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сентября 2014\70-let-t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38" cy="126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69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-377859</wp:posOffset>
            </wp:positionH>
            <wp:positionV relativeFrom="paragraph">
              <wp:posOffset>-286378</wp:posOffset>
            </wp:positionV>
            <wp:extent cx="1337477" cy="864159"/>
            <wp:effectExtent l="19050" t="0" r="0" b="0"/>
            <wp:wrapNone/>
            <wp:docPr id="6" name="Рисунок 2" descr="Эмблема года Культуры в РФ Школа 30 г.Стерлитама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Эмблема года Культуры в РФ Школа 30 г.Стерлитамак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477" cy="86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69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7067968</wp:posOffset>
            </wp:positionH>
            <wp:positionV relativeFrom="paragraph">
              <wp:posOffset>-286378</wp:posOffset>
            </wp:positionV>
            <wp:extent cx="3065794" cy="1065125"/>
            <wp:effectExtent l="19050" t="0" r="1256" b="0"/>
            <wp:wrapNone/>
            <wp:docPr id="5" name="Рисунок 1" descr="F:\1 сентября 2014\to70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сентября 2014\to70y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94" cy="106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6922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</w:t>
      </w:r>
      <w:r w:rsidRPr="00B46922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B4692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46922">
        <w:rPr>
          <w:rFonts w:ascii="Times New Roman" w:hAnsi="Times New Roman" w:cs="Times New Roman"/>
          <w:sz w:val="24"/>
          <w:szCs w:val="24"/>
        </w:rPr>
        <w:t>Богандинская</w:t>
      </w:r>
      <w:proofErr w:type="spellEnd"/>
      <w:r w:rsidRPr="00B4692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</w:t>
      </w:r>
      <w:r w:rsidRPr="00B46922">
        <w:rPr>
          <w:rFonts w:ascii="Times New Roman" w:hAnsi="Times New Roman" w:cs="Times New Roman"/>
          <w:sz w:val="24"/>
          <w:szCs w:val="24"/>
        </w:rPr>
        <w:br/>
        <w:t>Тюменского муниципального района</w:t>
      </w:r>
    </w:p>
    <w:p w:rsidR="00225E12" w:rsidRPr="00B46922" w:rsidRDefault="00225E12" w:rsidP="00B469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922">
        <w:rPr>
          <w:rFonts w:ascii="Times New Roman" w:hAnsi="Times New Roman" w:cs="Times New Roman"/>
          <w:b/>
          <w:bCs/>
          <w:sz w:val="24"/>
          <w:szCs w:val="24"/>
        </w:rPr>
        <w:t xml:space="preserve">Сценарий классного часа «Где живут вещи?» </w:t>
      </w:r>
    </w:p>
    <w:p w:rsidR="00225E12" w:rsidRPr="00BD21D7" w:rsidRDefault="00225E12" w:rsidP="00BD21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B46922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B46922">
        <w:rPr>
          <w:rFonts w:ascii="Times New Roman" w:hAnsi="Times New Roman" w:cs="Times New Roman"/>
          <w:bCs/>
          <w:sz w:val="24"/>
          <w:szCs w:val="24"/>
        </w:rPr>
        <w:t xml:space="preserve">Определить значение культурно-исторического наследия человечества на примере музейных памятников Тюменской </w:t>
      </w:r>
      <w:r w:rsidR="008F1DA8">
        <w:rPr>
          <w:rFonts w:ascii="Times New Roman" w:hAnsi="Times New Roman" w:cs="Times New Roman"/>
          <w:bCs/>
          <w:sz w:val="24"/>
          <w:szCs w:val="24"/>
        </w:rPr>
        <w:t>области; развить коммуникативные</w:t>
      </w:r>
      <w:r w:rsidRPr="00B46922">
        <w:rPr>
          <w:rFonts w:ascii="Times New Roman" w:hAnsi="Times New Roman" w:cs="Times New Roman"/>
          <w:bCs/>
          <w:sz w:val="24"/>
          <w:szCs w:val="24"/>
        </w:rPr>
        <w:t xml:space="preserve"> УУД (работа в группах), личностных УУД (творческая основа); в</w:t>
      </w:r>
      <w:r w:rsidR="00BD21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оспитывать  бережное,  уважительное  отношение  к  музейным  памятникам,       чувства  причастности  и  ответственности  за  сохранение  культурного  наследия.</w:t>
      </w:r>
    </w:p>
    <w:p w:rsidR="00225E12" w:rsidRPr="00B46922" w:rsidRDefault="00225E12" w:rsidP="00B46922">
      <w:pPr>
        <w:rPr>
          <w:rFonts w:ascii="Times New Roman" w:hAnsi="Times New Roman" w:cs="Times New Roman"/>
          <w:bCs/>
          <w:sz w:val="24"/>
          <w:szCs w:val="24"/>
        </w:rPr>
      </w:pPr>
      <w:r w:rsidRPr="00B46922">
        <w:rPr>
          <w:rFonts w:ascii="Times New Roman" w:hAnsi="Times New Roman" w:cs="Times New Roman"/>
          <w:b/>
          <w:bCs/>
          <w:sz w:val="24"/>
          <w:szCs w:val="24"/>
        </w:rPr>
        <w:t>Форма проведения:</w:t>
      </w:r>
      <w:r w:rsidRPr="00B46922">
        <w:rPr>
          <w:rFonts w:ascii="Times New Roman" w:hAnsi="Times New Roman" w:cs="Times New Roman"/>
          <w:bCs/>
          <w:sz w:val="24"/>
          <w:szCs w:val="24"/>
        </w:rPr>
        <w:t xml:space="preserve"> информационный час, групповая работа.</w:t>
      </w:r>
    </w:p>
    <w:p w:rsidR="00225E12" w:rsidRPr="00B46922" w:rsidRDefault="00225E12" w:rsidP="00B46922">
      <w:pPr>
        <w:rPr>
          <w:rFonts w:ascii="Times New Roman" w:hAnsi="Times New Roman" w:cs="Times New Roman"/>
          <w:bCs/>
          <w:sz w:val="24"/>
          <w:szCs w:val="24"/>
        </w:rPr>
      </w:pPr>
      <w:r w:rsidRPr="00B46922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B469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6922">
        <w:rPr>
          <w:rFonts w:ascii="Times New Roman" w:hAnsi="Times New Roman" w:cs="Times New Roman"/>
          <w:bCs/>
          <w:sz w:val="24"/>
          <w:szCs w:val="24"/>
        </w:rPr>
        <w:t>мультимедийный</w:t>
      </w:r>
      <w:proofErr w:type="spellEnd"/>
      <w:r w:rsidRPr="00B46922">
        <w:rPr>
          <w:rFonts w:ascii="Times New Roman" w:hAnsi="Times New Roman" w:cs="Times New Roman"/>
          <w:bCs/>
          <w:sz w:val="24"/>
          <w:szCs w:val="24"/>
        </w:rPr>
        <w:t xml:space="preserve"> проектор, презентация, карточки, фломастеры, предметы старинного обихода.</w:t>
      </w:r>
    </w:p>
    <w:p w:rsidR="00225E12" w:rsidRPr="00B46922" w:rsidRDefault="00225E12" w:rsidP="00B469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922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:rsidR="00225E12" w:rsidRPr="00B46922" w:rsidRDefault="00225E12" w:rsidP="00B46922">
      <w:pPr>
        <w:rPr>
          <w:rFonts w:ascii="Times New Roman" w:hAnsi="Times New Roman" w:cs="Times New Roman"/>
          <w:sz w:val="24"/>
          <w:szCs w:val="24"/>
        </w:rPr>
      </w:pPr>
      <w:r w:rsidRPr="00B46922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46922">
        <w:rPr>
          <w:rFonts w:ascii="Times New Roman" w:hAnsi="Times New Roman" w:cs="Times New Roman"/>
          <w:sz w:val="24"/>
          <w:szCs w:val="24"/>
        </w:rPr>
        <w:t xml:space="preserve"> Добрый день, ребята, родители и гости! Давайте улыбнемся друг другу, поприветствуем  глазами и пожелаем отличного настроения! Меня зовут </w:t>
      </w:r>
      <w:proofErr w:type="spellStart"/>
      <w:r w:rsidRPr="00B46922">
        <w:rPr>
          <w:rFonts w:ascii="Times New Roman" w:hAnsi="Times New Roman" w:cs="Times New Roman"/>
          <w:sz w:val="24"/>
          <w:szCs w:val="24"/>
        </w:rPr>
        <w:t>Подласова</w:t>
      </w:r>
      <w:proofErr w:type="spellEnd"/>
      <w:r w:rsidRPr="00B46922">
        <w:rPr>
          <w:rFonts w:ascii="Times New Roman" w:hAnsi="Times New Roman" w:cs="Times New Roman"/>
          <w:sz w:val="24"/>
          <w:szCs w:val="24"/>
        </w:rPr>
        <w:t xml:space="preserve"> Анна Геннадьевна, учитель истории и обществознания, классный руководитель 5</w:t>
      </w:r>
      <w:proofErr w:type="gramStart"/>
      <w:r w:rsidRPr="00B46922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B46922">
        <w:rPr>
          <w:rFonts w:ascii="Times New Roman" w:hAnsi="Times New Roman" w:cs="Times New Roman"/>
          <w:sz w:val="24"/>
          <w:szCs w:val="24"/>
        </w:rPr>
        <w:t xml:space="preserve"> класса. У нас до начала занятия сформировались 3 группы по 10 человек. Сегодня я</w:t>
      </w:r>
      <w:r w:rsidR="00D92AFB">
        <w:rPr>
          <w:rFonts w:ascii="Times New Roman" w:hAnsi="Times New Roman" w:cs="Times New Roman"/>
          <w:sz w:val="24"/>
          <w:szCs w:val="24"/>
        </w:rPr>
        <w:t xml:space="preserve"> предлагаю Вам поработать в этом</w:t>
      </w:r>
      <w:r w:rsidRPr="00B46922">
        <w:rPr>
          <w:rFonts w:ascii="Times New Roman" w:hAnsi="Times New Roman" w:cs="Times New Roman"/>
          <w:sz w:val="24"/>
          <w:szCs w:val="24"/>
        </w:rPr>
        <w:t xml:space="preserve"> составе. У каждой группы на столе лежит по 1 предмету и карточка №1. Внимательно рассмотрите свой предмет и, посовещавшись, попробуйте дать ему название и описание того, для чего он был необходим, где и кто его использовал в быту (а может, и до сих пор использует). На </w:t>
      </w:r>
      <w:r w:rsidR="00323151" w:rsidRPr="00B46922">
        <w:rPr>
          <w:rFonts w:ascii="Times New Roman" w:hAnsi="Times New Roman" w:cs="Times New Roman"/>
          <w:sz w:val="24"/>
          <w:szCs w:val="24"/>
        </w:rPr>
        <w:t xml:space="preserve">это Вам потребуется 2 минуты. </w:t>
      </w:r>
    </w:p>
    <w:p w:rsidR="00323151" w:rsidRPr="001A177D" w:rsidRDefault="00323151" w:rsidP="00B46922">
      <w:pPr>
        <w:rPr>
          <w:rFonts w:ascii="Times New Roman" w:hAnsi="Times New Roman" w:cs="Times New Roman"/>
          <w:b/>
          <w:sz w:val="24"/>
          <w:szCs w:val="24"/>
        </w:rPr>
      </w:pPr>
      <w:r w:rsidRPr="001A177D">
        <w:rPr>
          <w:rFonts w:ascii="Times New Roman" w:hAnsi="Times New Roman" w:cs="Times New Roman"/>
          <w:b/>
          <w:sz w:val="24"/>
          <w:szCs w:val="24"/>
        </w:rPr>
        <w:t>Готовы?</w:t>
      </w:r>
    </w:p>
    <w:p w:rsidR="00323151" w:rsidRPr="00B46922" w:rsidRDefault="00323151" w:rsidP="00B46922">
      <w:pPr>
        <w:rPr>
          <w:rFonts w:ascii="Times New Roman" w:hAnsi="Times New Roman" w:cs="Times New Roman"/>
          <w:sz w:val="24"/>
          <w:szCs w:val="24"/>
        </w:rPr>
      </w:pPr>
      <w:r w:rsidRPr="00B46922">
        <w:rPr>
          <w:rFonts w:ascii="Times New Roman" w:hAnsi="Times New Roman" w:cs="Times New Roman"/>
          <w:sz w:val="24"/>
          <w:szCs w:val="24"/>
        </w:rPr>
        <w:t xml:space="preserve">Предлагаю группам выступить. Может выступить 1 член группы, или несколько. </w:t>
      </w:r>
    </w:p>
    <w:p w:rsidR="00323151" w:rsidRPr="00B46922" w:rsidRDefault="00323151" w:rsidP="00B46922">
      <w:pPr>
        <w:rPr>
          <w:rFonts w:ascii="Times New Roman" w:hAnsi="Times New Roman" w:cs="Times New Roman"/>
          <w:i/>
          <w:sz w:val="24"/>
          <w:szCs w:val="24"/>
        </w:rPr>
      </w:pPr>
      <w:r w:rsidRPr="00B46922">
        <w:rPr>
          <w:rFonts w:ascii="Times New Roman" w:hAnsi="Times New Roman" w:cs="Times New Roman"/>
          <w:i/>
          <w:sz w:val="24"/>
          <w:szCs w:val="24"/>
        </w:rPr>
        <w:t>Выступление групп</w:t>
      </w:r>
    </w:p>
    <w:p w:rsidR="00323151" w:rsidRPr="00B46922" w:rsidRDefault="00323151" w:rsidP="00B46922">
      <w:pPr>
        <w:rPr>
          <w:rFonts w:ascii="Times New Roman" w:hAnsi="Times New Roman" w:cs="Times New Roman"/>
          <w:sz w:val="24"/>
          <w:szCs w:val="24"/>
        </w:rPr>
      </w:pPr>
      <w:r w:rsidRPr="00B46922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1A177D">
        <w:rPr>
          <w:rFonts w:ascii="Times New Roman" w:hAnsi="Times New Roman" w:cs="Times New Roman"/>
          <w:b/>
          <w:sz w:val="24"/>
          <w:szCs w:val="24"/>
        </w:rPr>
        <w:t>: Ребята, где же могут находиться подобные предметы?</w:t>
      </w:r>
      <w:r w:rsidRPr="00B469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922">
        <w:rPr>
          <w:rFonts w:ascii="Times New Roman" w:hAnsi="Times New Roman" w:cs="Times New Roman"/>
          <w:sz w:val="24"/>
          <w:szCs w:val="24"/>
        </w:rPr>
        <w:t>Ответь на этот вопрос нам поможет</w:t>
      </w:r>
      <w:proofErr w:type="gramEnd"/>
      <w:r w:rsidRPr="00B46922">
        <w:rPr>
          <w:rFonts w:ascii="Times New Roman" w:hAnsi="Times New Roman" w:cs="Times New Roman"/>
          <w:sz w:val="24"/>
          <w:szCs w:val="24"/>
        </w:rPr>
        <w:t xml:space="preserve"> загадка. </w:t>
      </w:r>
    </w:p>
    <w:p w:rsidR="00323151" w:rsidRPr="00B46922" w:rsidRDefault="00323151" w:rsidP="00B4692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обычно, в красивом здании</w:t>
      </w:r>
    </w:p>
    <w:p w:rsidR="00323151" w:rsidRPr="00B46922" w:rsidRDefault="00323151" w:rsidP="00B4692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 хранится кладезь знаний</w:t>
      </w:r>
    </w:p>
    <w:p w:rsidR="00323151" w:rsidRPr="00B46922" w:rsidRDefault="00323151" w:rsidP="00B4692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 всём, что нас окружает</w:t>
      </w:r>
    </w:p>
    <w:p w:rsidR="00323151" w:rsidRPr="00B46922" w:rsidRDefault="00323151" w:rsidP="00B4692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конечно, всегда поражает,</w:t>
      </w:r>
    </w:p>
    <w:p w:rsidR="00323151" w:rsidRPr="00B46922" w:rsidRDefault="00323151" w:rsidP="00B4692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предметы культуры всей.</w:t>
      </w:r>
    </w:p>
    <w:p w:rsidR="00323151" w:rsidRPr="00B46922" w:rsidRDefault="00323151" w:rsidP="00B4692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это</w:t>
      </w:r>
      <w:proofErr w:type="gramStart"/>
      <w:r w:rsidRPr="00B46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_______! (</w:t>
      </w:r>
      <w:proofErr w:type="gramEnd"/>
      <w:r w:rsidRPr="00B46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Музей)</w:t>
      </w:r>
    </w:p>
    <w:p w:rsidR="00323151" w:rsidRPr="001A177D" w:rsidRDefault="00323151" w:rsidP="00B4692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1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такое музей?</w:t>
      </w:r>
    </w:p>
    <w:p w:rsidR="00323151" w:rsidRPr="00B46922" w:rsidRDefault="00323151" w:rsidP="00B4692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9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Музей </w:t>
      </w:r>
      <w:r w:rsidRPr="00B46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</w:t>
      </w:r>
      <w:r w:rsidRPr="00B46922">
        <w:rPr>
          <w:rFonts w:ascii="Times New Roman" w:eastAsia="Times New Roman" w:hAnsi="Times New Roman" w:cs="Times New Roman"/>
          <w:color w:val="000000"/>
          <w:sz w:val="24"/>
          <w:szCs w:val="24"/>
        </w:rPr>
        <w:t>(от греч. «</w:t>
      </w:r>
      <w:proofErr w:type="spellStart"/>
      <w:r w:rsidRPr="00B469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museion</w:t>
      </w:r>
      <w:proofErr w:type="spellEnd"/>
      <w:r w:rsidRPr="00B46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– храм муз) – учреждение  занимающееся сбором, хранением и изучением культурных ценностей. </w:t>
      </w:r>
    </w:p>
    <w:p w:rsidR="00323151" w:rsidRPr="00B46922" w:rsidRDefault="00323151" w:rsidP="00B4692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9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Все эти предметы я взяла из краеведческого музея. </w:t>
      </w:r>
      <w:r w:rsidRPr="001A17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 предмет, находящийся в музее, называется?</w:t>
      </w:r>
    </w:p>
    <w:p w:rsidR="00323151" w:rsidRPr="00B46922" w:rsidRDefault="00323151" w:rsidP="00B4692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9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Экспонат</w:t>
      </w:r>
      <w:r w:rsidRPr="00B46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предметы и вещи, расположенные в музее, несущие культурную ценность. </w:t>
      </w:r>
    </w:p>
    <w:p w:rsidR="00846867" w:rsidRDefault="00323151" w:rsidP="00B4692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8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Учитель:</w:t>
      </w:r>
      <w:r w:rsidRPr="00B46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не случайно вам предложила познакомиться с музейными экспонатами, так как 2014 год объявлен Годом культуры. А все культурное наследие человечества хранится в музеях. </w:t>
      </w:r>
      <w:r w:rsidR="00B46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Первые музеи Греции </w:t>
      </w:r>
      <w:r w:rsidRPr="00B46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назывались </w:t>
      </w:r>
      <w:proofErr w:type="spellStart"/>
      <w:r w:rsidRPr="00B46922">
        <w:rPr>
          <w:rFonts w:ascii="Times New Roman" w:eastAsia="Times New Roman" w:hAnsi="Times New Roman" w:cs="Times New Roman"/>
          <w:color w:val="000000"/>
          <w:sz w:val="24"/>
          <w:szCs w:val="24"/>
        </w:rPr>
        <w:t>Мусейонами</w:t>
      </w:r>
      <w:proofErr w:type="spellEnd"/>
      <w:r w:rsidRPr="00B46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типу школ). В России же первый музей был основа Петром</w:t>
      </w:r>
      <w:proofErr w:type="gramStart"/>
      <w:r w:rsidRPr="00B46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B46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ервым в 18 веке. </w:t>
      </w:r>
    </w:p>
    <w:p w:rsidR="00323151" w:rsidRPr="00B46922" w:rsidRDefault="00323151" w:rsidP="00B4692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 августа наша область праздновала свой юбилей. </w:t>
      </w:r>
      <w:r w:rsidRPr="008468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Знаете ли Вы, сколько лет исполнилось Тюменской области?</w:t>
      </w:r>
      <w:r w:rsidRPr="00B46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17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70 лет.</w:t>
      </w:r>
      <w:r w:rsidRPr="00B46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23151" w:rsidRPr="00B46922" w:rsidRDefault="00323151" w:rsidP="00B4692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Тюменской области есть большое количество музеев. Самые крупные из них представлены перед Вами. </w:t>
      </w:r>
    </w:p>
    <w:p w:rsidR="00B46922" w:rsidRPr="00B46922" w:rsidRDefault="00B46922" w:rsidP="00B46922">
      <w:pPr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B4692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Музей</w:t>
      </w:r>
      <w:r w:rsidRPr="00B469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B4692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B4692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ДомМашарова</w:t>
      </w:r>
      <w:proofErr w:type="spellEnd"/>
      <w:r w:rsidRPr="00B4692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»</w:t>
      </w:r>
      <w:r w:rsidRPr="00B469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B4692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представляет собой старинный особняк, построенный в стиле неоклассицизма и принадлежавший ранее Н. Д. </w:t>
      </w:r>
      <w:proofErr w:type="spellStart"/>
      <w:r w:rsidRPr="00B4692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Машарову</w:t>
      </w:r>
      <w:proofErr w:type="spellEnd"/>
      <w:r w:rsidRPr="00B4692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— известному тюменскому промышленнику, одному из основателей чугунолитейного дела в Тюмени.</w:t>
      </w:r>
    </w:p>
    <w:p w:rsidR="00B46922" w:rsidRPr="00B46922" w:rsidRDefault="00B46922" w:rsidP="00B46922">
      <w:pPr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B4692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 музее «Городская Дума» находится два выставочных зала, в которых регулярно открываются новые экспозиции экспонатов не только из фондов Музейного комплекса, но и других музеев России, а также частных коллекций.</w:t>
      </w:r>
    </w:p>
    <w:p w:rsidR="00B46922" w:rsidRPr="00B46922" w:rsidRDefault="00B46922" w:rsidP="00B46922">
      <w:pPr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B4692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Основанный в</w:t>
      </w:r>
      <w:r w:rsidRPr="00B469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B4692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1957 г. как картинная галерея, сегодня</w:t>
      </w:r>
      <w:r w:rsidRPr="00B469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B4692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Тюменский</w:t>
      </w:r>
      <w:r w:rsidRPr="00B469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B4692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областной</w:t>
      </w:r>
      <w:r w:rsidRPr="00B469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B4692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Музей изобразительных иску</w:t>
      </w:r>
      <w:proofErr w:type="gramStart"/>
      <w:r w:rsidRPr="00B4692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сств</w:t>
      </w:r>
      <w:r w:rsidRPr="00B469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B4692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сч</w:t>
      </w:r>
      <w:proofErr w:type="gramEnd"/>
      <w:r w:rsidRPr="00B4692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итается одним из лучших</w:t>
      </w:r>
      <w:r w:rsidRPr="00B469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B4692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художественных музеев</w:t>
      </w:r>
      <w:r w:rsidRPr="00B469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B4692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за Уралом.</w:t>
      </w:r>
    </w:p>
    <w:p w:rsidR="00B46922" w:rsidRPr="00B46922" w:rsidRDefault="00B46922" w:rsidP="00B46922">
      <w:pPr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B4692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Музей-усадьба</w:t>
      </w:r>
      <w:r w:rsidRPr="00B469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proofErr w:type="spellStart"/>
      <w:r w:rsidRPr="00B4692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Колокольниковых</w:t>
      </w:r>
      <w:proofErr w:type="spellEnd"/>
      <w:r w:rsidRPr="00B469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B4692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— это единственная сохранившаяся в Тюмени классическая купеческая усадьба. Постоянная выставка</w:t>
      </w:r>
      <w:r w:rsidRPr="00B469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B46922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 xml:space="preserve">«Торговый Дом И. П. </w:t>
      </w:r>
      <w:proofErr w:type="spellStart"/>
      <w:r w:rsidRPr="00B46922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Колокольникова</w:t>
      </w:r>
      <w:proofErr w:type="spellEnd"/>
      <w:r w:rsidRPr="00B46922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46922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Н-ки</w:t>
      </w:r>
      <w:proofErr w:type="spellEnd"/>
      <w:proofErr w:type="gramStart"/>
      <w:r w:rsidRPr="00B46922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»</w:t>
      </w:r>
      <w:r w:rsidRPr="00B4692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</w:t>
      </w:r>
      <w:proofErr w:type="gramEnd"/>
      <w:r w:rsidRPr="00B4692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редставляет собой собирательный образ крупных магазинов и торговых лавок Тюмени конца</w:t>
      </w:r>
      <w:r w:rsidRPr="00B469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B4692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XIX</w:t>
      </w:r>
      <w:r w:rsidRPr="00B469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B4692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— начала</w:t>
      </w:r>
      <w:r w:rsidRPr="00B469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B4692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XX</w:t>
      </w:r>
      <w:r w:rsidRPr="00B469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B4692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вв.</w:t>
      </w:r>
    </w:p>
    <w:p w:rsidR="00B46922" w:rsidRPr="00B46922" w:rsidRDefault="00B46922" w:rsidP="00B46922">
      <w:pPr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B4692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Археологический</w:t>
      </w:r>
      <w:r w:rsidRPr="00B469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B4692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музей-заповедник, расположенный на берегу живописного Андреевского озера, — уникальный археологический комплекс, экспозиции которого иллюстрируют историю края с древнейших времён до наших дней.</w:t>
      </w:r>
    </w:p>
    <w:p w:rsidR="00B46922" w:rsidRDefault="00B46922" w:rsidP="00B46922">
      <w:pPr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proofErr w:type="spellStart"/>
      <w:r w:rsidRPr="00B4692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Ялуторовский</w:t>
      </w:r>
      <w:proofErr w:type="spellEnd"/>
      <w:r w:rsidRPr="00B4692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музей декабристов расположен в домах декабристов И. Д. Якушкина и М. И. Муравьева-Апостола.</w:t>
      </w:r>
    </w:p>
    <w:p w:rsidR="00B46922" w:rsidRDefault="00B46922" w:rsidP="00B4692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4686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Ребята, это еще не все юбилейные даты. Сегодня 1 сентября 2014 года празднует свой юбилей и наша любимая школа. Ей исполнилось 40 лет. Она была открыта 1 сентября </w:t>
      </w:r>
      <w:r w:rsidR="008468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далекого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1974</w:t>
      </w:r>
      <w:r w:rsidR="008468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года. </w:t>
      </w:r>
    </w:p>
    <w:p w:rsidR="00846867" w:rsidRPr="00B46922" w:rsidRDefault="00846867" w:rsidP="00B469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23151" w:rsidRDefault="00846867" w:rsidP="00B4692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Georgia" w:hAnsi="Georgia"/>
          <w:i/>
          <w:sz w:val="21"/>
          <w:szCs w:val="21"/>
        </w:rPr>
        <w:t xml:space="preserve"> </w:t>
      </w:r>
      <w:r w:rsidRPr="00846867">
        <w:rPr>
          <w:rFonts w:ascii="Times New Roman" w:hAnsi="Times New Roman" w:cs="Times New Roman"/>
          <w:i/>
          <w:sz w:val="24"/>
          <w:szCs w:val="24"/>
        </w:rPr>
        <w:t>Показываю тетрадь.</w:t>
      </w:r>
    </w:p>
    <w:p w:rsidR="00846867" w:rsidRPr="00846867" w:rsidRDefault="00846867" w:rsidP="00B4692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46867" w:rsidRPr="00846867" w:rsidRDefault="00846867" w:rsidP="00B46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867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846867">
        <w:rPr>
          <w:rFonts w:ascii="Times New Roman" w:hAnsi="Times New Roman" w:cs="Times New Roman"/>
          <w:sz w:val="24"/>
          <w:szCs w:val="24"/>
        </w:rPr>
        <w:t xml:space="preserve"> </w:t>
      </w:r>
      <w:r w:rsidRPr="00846867">
        <w:rPr>
          <w:rFonts w:ascii="Times New Roman" w:hAnsi="Times New Roman" w:cs="Times New Roman"/>
          <w:b/>
          <w:sz w:val="24"/>
          <w:szCs w:val="24"/>
        </w:rPr>
        <w:t>Скажите, пожалуйста, а этот предмет может храниться в музее и называться экспонатом? В каком?</w:t>
      </w:r>
      <w:r w:rsidRPr="00846867">
        <w:rPr>
          <w:rFonts w:ascii="Times New Roman" w:hAnsi="Times New Roman" w:cs="Times New Roman"/>
          <w:sz w:val="24"/>
          <w:szCs w:val="24"/>
        </w:rPr>
        <w:t xml:space="preserve"> Правильно, в школьном музее. </w:t>
      </w:r>
      <w:r w:rsidRPr="00846867">
        <w:rPr>
          <w:rFonts w:ascii="Times New Roman" w:hAnsi="Times New Roman" w:cs="Times New Roman"/>
          <w:b/>
          <w:sz w:val="24"/>
          <w:szCs w:val="24"/>
        </w:rPr>
        <w:t>В нашей школе есть музей?</w:t>
      </w:r>
      <w:r w:rsidRPr="00846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867" w:rsidRPr="00846867" w:rsidRDefault="00846867" w:rsidP="00B46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867">
        <w:rPr>
          <w:rFonts w:ascii="Times New Roman" w:hAnsi="Times New Roman" w:cs="Times New Roman"/>
          <w:sz w:val="24"/>
          <w:szCs w:val="24"/>
        </w:rPr>
        <w:t xml:space="preserve">В этом юбилейном учебном году откроет свои двери музей истории МАОУ </w:t>
      </w:r>
      <w:proofErr w:type="spellStart"/>
      <w:r w:rsidRPr="00846867">
        <w:rPr>
          <w:rFonts w:ascii="Times New Roman" w:hAnsi="Times New Roman" w:cs="Times New Roman"/>
          <w:sz w:val="24"/>
          <w:szCs w:val="24"/>
        </w:rPr>
        <w:t>Богандинской</w:t>
      </w:r>
      <w:proofErr w:type="spellEnd"/>
      <w:r w:rsidRPr="00846867">
        <w:rPr>
          <w:rFonts w:ascii="Times New Roman" w:hAnsi="Times New Roman" w:cs="Times New Roman"/>
          <w:sz w:val="24"/>
          <w:szCs w:val="24"/>
        </w:rPr>
        <w:t xml:space="preserve"> СОШ №1. </w:t>
      </w:r>
      <w:r w:rsidRPr="00846867">
        <w:rPr>
          <w:rFonts w:ascii="Times New Roman" w:hAnsi="Times New Roman" w:cs="Times New Roman"/>
          <w:b/>
          <w:sz w:val="24"/>
          <w:szCs w:val="24"/>
        </w:rPr>
        <w:t>Какие же экспонаты там будут размещены?</w:t>
      </w:r>
      <w:r w:rsidRPr="00846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867" w:rsidRDefault="00846867" w:rsidP="00B46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867">
        <w:rPr>
          <w:rFonts w:ascii="Times New Roman" w:hAnsi="Times New Roman" w:cs="Times New Roman"/>
          <w:sz w:val="24"/>
          <w:szCs w:val="24"/>
        </w:rPr>
        <w:t>Задача каждой группы сделать модель нашего школьного музея. Эту модель вы сделаете на бумаге в виде рисунка. Нарисовав полки, экспонаты, стенды. И обязательно определите, что нужно, по Вашему мнению, расположить в нашем музее. Вы выступаете в виде комплектовщиков школьного музея. Группы будут защищать свои модели. Время работы  - 7 минут.</w:t>
      </w:r>
    </w:p>
    <w:p w:rsidR="00846867" w:rsidRPr="00846867" w:rsidRDefault="00846867" w:rsidP="00B469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67" w:rsidRDefault="00846867" w:rsidP="00B4692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46867">
        <w:rPr>
          <w:rFonts w:ascii="Times New Roman" w:hAnsi="Times New Roman" w:cs="Times New Roman"/>
          <w:i/>
          <w:sz w:val="24"/>
          <w:szCs w:val="24"/>
        </w:rPr>
        <w:t xml:space="preserve">Защита моделей. </w:t>
      </w:r>
    </w:p>
    <w:p w:rsidR="00846867" w:rsidRPr="00846867" w:rsidRDefault="00846867" w:rsidP="00B4692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46867" w:rsidRPr="00846867" w:rsidRDefault="00846867" w:rsidP="00B46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867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 w:rsidRPr="00846867">
        <w:rPr>
          <w:rFonts w:ascii="Times New Roman" w:hAnsi="Times New Roman" w:cs="Times New Roman"/>
          <w:sz w:val="24"/>
          <w:szCs w:val="24"/>
        </w:rPr>
        <w:t xml:space="preserve"> Спасибо за Вашу работу. Вы молодцы! Все модели будут переданы руководителю школьного </w:t>
      </w:r>
      <w:proofErr w:type="gramStart"/>
      <w:r w:rsidRPr="00846867">
        <w:rPr>
          <w:rFonts w:ascii="Times New Roman" w:hAnsi="Times New Roman" w:cs="Times New Roman"/>
          <w:sz w:val="24"/>
          <w:szCs w:val="24"/>
        </w:rPr>
        <w:t>музея</w:t>
      </w:r>
      <w:proofErr w:type="gramEnd"/>
      <w:r w:rsidRPr="00846867">
        <w:rPr>
          <w:rFonts w:ascii="Times New Roman" w:hAnsi="Times New Roman" w:cs="Times New Roman"/>
          <w:sz w:val="24"/>
          <w:szCs w:val="24"/>
        </w:rPr>
        <w:t xml:space="preserve"> и Ваши пожелания будут учтены при формировании экспонатов.</w:t>
      </w:r>
    </w:p>
    <w:p w:rsidR="00421539" w:rsidRPr="00225E12" w:rsidRDefault="00421539" w:rsidP="00B46922">
      <w:pPr>
        <w:rPr>
          <w:rFonts w:ascii="Times New Roman" w:hAnsi="Times New Roman" w:cs="Times New Roman"/>
        </w:rPr>
      </w:pPr>
    </w:p>
    <w:sectPr w:rsidR="00421539" w:rsidRPr="00225E12" w:rsidSect="00225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5E12"/>
    <w:rsid w:val="001A177D"/>
    <w:rsid w:val="00225E12"/>
    <w:rsid w:val="00323151"/>
    <w:rsid w:val="00421539"/>
    <w:rsid w:val="00565435"/>
    <w:rsid w:val="00580773"/>
    <w:rsid w:val="00846867"/>
    <w:rsid w:val="008F1DA8"/>
    <w:rsid w:val="00B46922"/>
    <w:rsid w:val="00B6465E"/>
    <w:rsid w:val="00BD21D7"/>
    <w:rsid w:val="00D9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E1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2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6</cp:revision>
  <dcterms:created xsi:type="dcterms:W3CDTF">2014-08-31T04:46:00Z</dcterms:created>
  <dcterms:modified xsi:type="dcterms:W3CDTF">2015-02-12T16:37:00Z</dcterms:modified>
</cp:coreProperties>
</file>