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6E" w:rsidRPr="00BB5D60" w:rsidRDefault="00067F6E" w:rsidP="00067F6E">
      <w:pPr>
        <w:pStyle w:val="Style1"/>
        <w:widowControl/>
        <w:spacing w:before="106" w:line="360" w:lineRule="exact"/>
        <w:jc w:val="center"/>
        <w:rPr>
          <w:rStyle w:val="FontStyle25"/>
          <w:rFonts w:ascii="Book Antiqua" w:hAnsi="Book Antiqua"/>
          <w:position w:val="1"/>
        </w:rPr>
      </w:pPr>
      <w:r w:rsidRPr="00BB5D60">
        <w:rPr>
          <w:rStyle w:val="FontStyle26"/>
          <w:rFonts w:ascii="Book Antiqua" w:hAnsi="Book Antiqua"/>
          <w:position w:val="1"/>
        </w:rPr>
        <w:t xml:space="preserve">РУССКИЙ </w:t>
      </w:r>
      <w:r w:rsidRPr="00BB5D60">
        <w:rPr>
          <w:rStyle w:val="FontStyle25"/>
          <w:rFonts w:ascii="Book Antiqua" w:hAnsi="Book Antiqua"/>
          <w:position w:val="1"/>
        </w:rPr>
        <w:t>язык</w:t>
      </w:r>
    </w:p>
    <w:p w:rsidR="00067F6E" w:rsidRPr="00BB5D60" w:rsidRDefault="00067F6E" w:rsidP="00067F6E">
      <w:pPr>
        <w:pStyle w:val="Style2"/>
        <w:widowControl/>
        <w:spacing w:before="53"/>
        <w:jc w:val="center"/>
        <w:rPr>
          <w:rStyle w:val="FontStyle27"/>
          <w:rFonts w:ascii="Book Antiqua" w:hAnsi="Book Antiqua"/>
        </w:rPr>
      </w:pPr>
      <w:r w:rsidRPr="00BB5D60">
        <w:rPr>
          <w:rStyle w:val="FontStyle27"/>
          <w:rFonts w:ascii="Book Antiqua" w:hAnsi="Book Antiqua"/>
        </w:rPr>
        <w:t>(С</w:t>
      </w:r>
      <w:r>
        <w:rPr>
          <w:rStyle w:val="FontStyle27"/>
          <w:rFonts w:ascii="Book Antiqua" w:hAnsi="Book Antiqua"/>
        </w:rPr>
        <w:t>.</w:t>
      </w:r>
      <w:r w:rsidRPr="00BB5D60">
        <w:rPr>
          <w:rStyle w:val="FontStyle27"/>
          <w:rFonts w:ascii="Book Antiqua" w:hAnsi="Book Antiqua"/>
        </w:rPr>
        <w:t xml:space="preserve">В. </w:t>
      </w:r>
      <w:proofErr w:type="spellStart"/>
      <w:r w:rsidRPr="00BB5D60">
        <w:rPr>
          <w:rStyle w:val="FontStyle27"/>
          <w:rFonts w:ascii="Book Antiqua" w:hAnsi="Book Antiqua"/>
        </w:rPr>
        <w:t>Ломакович</w:t>
      </w:r>
      <w:proofErr w:type="spellEnd"/>
      <w:r w:rsidRPr="00BB5D60">
        <w:rPr>
          <w:rStyle w:val="FontStyle27"/>
          <w:rFonts w:ascii="Book Antiqua" w:hAnsi="Book Antiqua"/>
        </w:rPr>
        <w:t>, Л.И. Тимченко)</w:t>
      </w:r>
    </w:p>
    <w:p w:rsidR="00067F6E" w:rsidRPr="00BB5D60" w:rsidRDefault="00067F6E" w:rsidP="00067F6E">
      <w:pPr>
        <w:pStyle w:val="Style4"/>
        <w:widowControl/>
        <w:spacing w:line="240" w:lineRule="exact"/>
        <w:jc w:val="center"/>
        <w:rPr>
          <w:rFonts w:ascii="Book Antiqua" w:hAnsi="Book Antiqua"/>
          <w:sz w:val="20"/>
          <w:szCs w:val="20"/>
        </w:rPr>
      </w:pPr>
    </w:p>
    <w:p w:rsidR="00067F6E" w:rsidRPr="00BB5D60" w:rsidRDefault="00067F6E" w:rsidP="00067F6E">
      <w:pPr>
        <w:pStyle w:val="Style4"/>
        <w:widowControl/>
        <w:spacing w:before="24"/>
        <w:jc w:val="center"/>
        <w:rPr>
          <w:rStyle w:val="FontStyle28"/>
          <w:rFonts w:ascii="Book Antiqua" w:hAnsi="Book Antiqua"/>
        </w:rPr>
      </w:pPr>
      <w:r w:rsidRPr="00BB5D60">
        <w:rPr>
          <w:rStyle w:val="FontStyle28"/>
          <w:rFonts w:ascii="Book Antiqua" w:hAnsi="Book Antiqua"/>
        </w:rPr>
        <w:t>ПОЯСНИТЕЛЬНАЯ ЗАПИСКА</w:t>
      </w:r>
    </w:p>
    <w:p w:rsidR="00067F6E" w:rsidRDefault="00067F6E" w:rsidP="00017B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Данная рабочая программа разработана на основе примерной программы начального общего образования по русскому языку – авторы С.В. </w:t>
      </w:r>
      <w:proofErr w:type="spellStart"/>
      <w:r>
        <w:rPr>
          <w:b w:val="0"/>
          <w:bCs w:val="0"/>
          <w:sz w:val="24"/>
        </w:rPr>
        <w:t>Ломакович</w:t>
      </w:r>
      <w:proofErr w:type="spellEnd"/>
      <w:r>
        <w:rPr>
          <w:b w:val="0"/>
          <w:bCs w:val="0"/>
          <w:sz w:val="24"/>
        </w:rPr>
        <w:t xml:space="preserve">, Л.И. Тимченко (система развивающего обучения Д.Б. </w:t>
      </w:r>
      <w:proofErr w:type="spellStart"/>
      <w:r>
        <w:rPr>
          <w:b w:val="0"/>
          <w:bCs w:val="0"/>
          <w:sz w:val="24"/>
        </w:rPr>
        <w:t>Эльконина</w:t>
      </w:r>
      <w:proofErr w:type="spellEnd"/>
      <w:r>
        <w:rPr>
          <w:b w:val="0"/>
          <w:bCs w:val="0"/>
          <w:sz w:val="24"/>
        </w:rPr>
        <w:t xml:space="preserve"> – В.В. Давыдова): Сборник примерных программ для начальной общеобразовательной школы. Под редакцией А.Б. Воронцова. М, ВИТА-ПРЕСС, 2012; учебник « Русский язык. 4класс.» С.В. </w:t>
      </w:r>
      <w:proofErr w:type="spellStart"/>
      <w:r>
        <w:rPr>
          <w:b w:val="0"/>
          <w:bCs w:val="0"/>
          <w:sz w:val="24"/>
        </w:rPr>
        <w:t>Ломакович</w:t>
      </w:r>
      <w:proofErr w:type="spellEnd"/>
      <w:r>
        <w:rPr>
          <w:b w:val="0"/>
          <w:bCs w:val="0"/>
          <w:sz w:val="24"/>
        </w:rPr>
        <w:t>, Л.И. Тимченко, М, ВИТА-ПРЕСС, 2013.</w:t>
      </w:r>
    </w:p>
    <w:p w:rsidR="00067F6E" w:rsidRDefault="00067F6E" w:rsidP="00017B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Рабочая программа в полной мере </w:t>
      </w:r>
      <w:r>
        <w:rPr>
          <w:b w:val="0"/>
          <w:bCs w:val="0"/>
          <w:i/>
          <w:iCs/>
          <w:sz w:val="24"/>
        </w:rPr>
        <w:t>соответствует  федеральному государственному образовательному стандарту начального общего образования второго поколения</w:t>
      </w:r>
      <w:r>
        <w:rPr>
          <w:b w:val="0"/>
          <w:bCs w:val="0"/>
          <w:sz w:val="24"/>
        </w:rPr>
        <w:t xml:space="preserve">, утверждённому приказом </w:t>
      </w:r>
      <w:proofErr w:type="spellStart"/>
      <w:r>
        <w:rPr>
          <w:b w:val="0"/>
          <w:bCs w:val="0"/>
          <w:sz w:val="24"/>
        </w:rPr>
        <w:t>Минобрнауки</w:t>
      </w:r>
      <w:proofErr w:type="spellEnd"/>
      <w:r>
        <w:rPr>
          <w:b w:val="0"/>
          <w:bCs w:val="0"/>
          <w:sz w:val="24"/>
        </w:rPr>
        <w:t xml:space="preserve"> России от 06. 10. 2009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67F6E" w:rsidRDefault="00067F6E" w:rsidP="00017B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Курс русского языка в 4 классе рассчитан на </w:t>
      </w:r>
      <w:r>
        <w:rPr>
          <w:sz w:val="24"/>
        </w:rPr>
        <w:t xml:space="preserve">170 </w:t>
      </w:r>
      <w:r>
        <w:rPr>
          <w:b w:val="0"/>
          <w:bCs w:val="0"/>
          <w:sz w:val="24"/>
        </w:rPr>
        <w:t xml:space="preserve">учебных часов – </w:t>
      </w:r>
      <w:r>
        <w:rPr>
          <w:sz w:val="24"/>
        </w:rPr>
        <w:t>5</w:t>
      </w:r>
      <w:r>
        <w:rPr>
          <w:b w:val="0"/>
          <w:bCs w:val="0"/>
          <w:sz w:val="24"/>
        </w:rPr>
        <w:t xml:space="preserve"> часов в неделю, </w:t>
      </w:r>
      <w:r>
        <w:rPr>
          <w:sz w:val="24"/>
        </w:rPr>
        <w:t xml:space="preserve">34  </w:t>
      </w:r>
      <w:r w:rsidRPr="00067F6E">
        <w:rPr>
          <w:b w:val="0"/>
          <w:sz w:val="24"/>
        </w:rPr>
        <w:t>учебных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недели.</w:t>
      </w:r>
    </w:p>
    <w:p w:rsidR="00067F6E" w:rsidRDefault="00067F6E" w:rsidP="00017BD2">
      <w:pPr>
        <w:pStyle w:val="a3"/>
        <w:jc w:val="both"/>
        <w:rPr>
          <w:b w:val="0"/>
          <w:bCs w:val="0"/>
        </w:rPr>
      </w:pPr>
      <w:r>
        <w:rPr>
          <w:b w:val="0"/>
          <w:bCs w:val="0"/>
          <w:sz w:val="24"/>
        </w:rPr>
        <w:t xml:space="preserve">     Программа курса русского языка основывается на психологической теории развития, изложенной в научных трудах и методических работах В.В. </w:t>
      </w:r>
      <w:proofErr w:type="spellStart"/>
      <w:r>
        <w:rPr>
          <w:b w:val="0"/>
          <w:bCs w:val="0"/>
          <w:sz w:val="24"/>
        </w:rPr>
        <w:t>Репкина</w:t>
      </w:r>
      <w:proofErr w:type="spellEnd"/>
      <w:r>
        <w:rPr>
          <w:b w:val="0"/>
          <w:bCs w:val="0"/>
          <w:sz w:val="24"/>
        </w:rPr>
        <w:t xml:space="preserve"> и П.С. </w:t>
      </w:r>
      <w:proofErr w:type="spellStart"/>
      <w:r>
        <w:rPr>
          <w:b w:val="0"/>
          <w:bCs w:val="0"/>
          <w:sz w:val="24"/>
        </w:rPr>
        <w:t>Жедек</w:t>
      </w:r>
      <w:proofErr w:type="spellEnd"/>
      <w:r>
        <w:rPr>
          <w:b w:val="0"/>
          <w:bCs w:val="0"/>
          <w:sz w:val="24"/>
        </w:rPr>
        <w:t>.</w:t>
      </w:r>
      <w:r w:rsidRPr="002776A6">
        <w:rPr>
          <w:b w:val="0"/>
          <w:bCs w:val="0"/>
        </w:rPr>
        <w:t xml:space="preserve"> </w:t>
      </w:r>
    </w:p>
    <w:p w:rsidR="00017BD2" w:rsidRPr="00017BD2" w:rsidRDefault="00017BD2" w:rsidP="00017BD2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017BD2">
        <w:rPr>
          <w:b/>
          <w:bCs/>
          <w:i/>
          <w:iCs/>
          <w:spacing w:val="-14"/>
        </w:rPr>
        <w:t>Ценностные ориентиры содержания учебного предмета «Русский язык».</w:t>
      </w:r>
    </w:p>
    <w:p w:rsidR="00017BD2" w:rsidRPr="00017BD2" w:rsidRDefault="00017BD2" w:rsidP="00017BD2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017BD2">
        <w:rPr>
          <w:b/>
          <w:bCs/>
          <w:spacing w:val="-14"/>
        </w:rPr>
        <w:t> </w:t>
      </w:r>
      <w:r w:rsidRPr="00017BD2">
        <w:rPr>
          <w:spacing w:val="-14"/>
        </w:rPr>
        <w:t>•   Ведущее место предмета «Русский язык» в системе общего образования обусловлено тем, 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17BD2" w:rsidRPr="00017BD2" w:rsidRDefault="00017BD2" w:rsidP="00017BD2">
      <w:pPr>
        <w:widowControl/>
        <w:autoSpaceDE/>
        <w:autoSpaceDN/>
        <w:adjustRightInd/>
        <w:spacing w:before="100" w:beforeAutospacing="1" w:after="100" w:afterAutospacing="1"/>
        <w:ind w:firstLine="426"/>
        <w:jc w:val="both"/>
      </w:pPr>
      <w:r w:rsidRPr="00017BD2">
        <w:rPr>
          <w:spacing w:val="-14"/>
        </w:rPr>
        <w:t>•  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 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017BD2">
        <w:rPr>
          <w:spacing w:val="-14"/>
        </w:rPr>
        <w:t>дств дл</w:t>
      </w:r>
      <w:proofErr w:type="gramEnd"/>
      <w:r w:rsidRPr="00017BD2">
        <w:rPr>
          <w:spacing w:val="-14"/>
        </w:rPr>
        <w:t>я успешного решения коммуникативной задачи.</w:t>
      </w:r>
    </w:p>
    <w:p w:rsidR="00017BD2" w:rsidRPr="00017BD2" w:rsidRDefault="00017BD2" w:rsidP="00017BD2">
      <w:pPr>
        <w:widowControl/>
        <w:autoSpaceDE/>
        <w:autoSpaceDN/>
        <w:adjustRightInd/>
        <w:spacing w:before="100" w:beforeAutospacing="1" w:after="100" w:afterAutospacing="1"/>
        <w:ind w:firstLine="426"/>
        <w:jc w:val="both"/>
      </w:pPr>
      <w:r w:rsidRPr="00017BD2">
        <w:rPr>
          <w:spacing w:val="-14"/>
        </w:rPr>
        <w:t xml:space="preserve">•  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017BD2">
        <w:rPr>
          <w:spacing w:val="-14"/>
        </w:rPr>
        <w:t>обучения</w:t>
      </w:r>
      <w:proofErr w:type="gramEnd"/>
      <w:r w:rsidRPr="00017BD2">
        <w:rPr>
          <w:spacing w:val="-14"/>
        </w:rPr>
        <w:t xml:space="preserve"> по другим школьным предметам. </w:t>
      </w:r>
    </w:p>
    <w:p w:rsidR="00067F6E" w:rsidRDefault="00017BD2" w:rsidP="00017B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</w:rPr>
        <w:t xml:space="preserve">   </w:t>
      </w:r>
      <w:r w:rsidR="00067F6E">
        <w:rPr>
          <w:b w:val="0"/>
          <w:bCs w:val="0"/>
        </w:rPr>
        <w:t xml:space="preserve"> </w:t>
      </w:r>
      <w:r w:rsidR="00067F6E">
        <w:rPr>
          <w:b w:val="0"/>
          <w:bCs w:val="0"/>
          <w:sz w:val="24"/>
        </w:rPr>
        <w:t>Основная задача курса «Русский язык» - усвоение системы понятий науки о языке, овладение способами действий с языковыми единицами и формирование на этой основе мышления и сознания учащихся – подчинена цели формирования коммуникативной компетенции школьников, которая является важной составляющей общих метапредметных компетенций, определяющих успешность ученика в овладении другими предметными курсами начальной школы.</w:t>
      </w:r>
    </w:p>
    <w:p w:rsidR="00067F6E" w:rsidRPr="00BB5D60" w:rsidRDefault="00067F6E" w:rsidP="00017BD2">
      <w:pPr>
        <w:pStyle w:val="Style5"/>
        <w:widowControl/>
        <w:spacing w:line="240" w:lineRule="exact"/>
        <w:ind w:firstLine="0"/>
        <w:rPr>
          <w:rFonts w:ascii="Book Antiqua" w:hAnsi="Book Antiqua"/>
          <w:sz w:val="20"/>
          <w:szCs w:val="20"/>
        </w:rPr>
      </w:pPr>
    </w:p>
    <w:p w:rsidR="00067F6E" w:rsidRPr="00BB5D60" w:rsidRDefault="00067F6E" w:rsidP="00017BD2">
      <w:pPr>
        <w:pStyle w:val="Style5"/>
        <w:widowControl/>
        <w:spacing w:line="216" w:lineRule="exact"/>
        <w:ind w:firstLine="0"/>
        <w:rPr>
          <w:rStyle w:val="FontStyle37"/>
          <w:rFonts w:ascii="Book Antiqua" w:hAnsi="Book Antiqua"/>
        </w:rPr>
      </w:pPr>
    </w:p>
    <w:p w:rsidR="00017BD2" w:rsidRDefault="00017BD2" w:rsidP="00017BD2">
      <w:pPr>
        <w:pStyle w:val="Style5"/>
        <w:widowControl/>
        <w:spacing w:line="216" w:lineRule="exact"/>
        <w:ind w:firstLine="0"/>
        <w:rPr>
          <w:rStyle w:val="FontStyle37"/>
          <w:sz w:val="24"/>
          <w:szCs w:val="24"/>
          <w:u w:val="single"/>
        </w:rPr>
      </w:pPr>
    </w:p>
    <w:p w:rsidR="00017BD2" w:rsidRDefault="00017BD2" w:rsidP="00017BD2">
      <w:pPr>
        <w:pStyle w:val="Style5"/>
        <w:widowControl/>
        <w:spacing w:line="216" w:lineRule="exact"/>
        <w:ind w:firstLine="0"/>
        <w:rPr>
          <w:rStyle w:val="FontStyle37"/>
          <w:sz w:val="24"/>
          <w:szCs w:val="24"/>
          <w:u w:val="single"/>
        </w:rPr>
      </w:pPr>
    </w:p>
    <w:p w:rsidR="00017BD2" w:rsidRDefault="00017BD2" w:rsidP="00017BD2">
      <w:pPr>
        <w:pStyle w:val="Style5"/>
        <w:widowControl/>
        <w:spacing w:line="216" w:lineRule="exact"/>
        <w:ind w:firstLine="0"/>
        <w:rPr>
          <w:rStyle w:val="FontStyle37"/>
          <w:sz w:val="24"/>
          <w:szCs w:val="24"/>
          <w:u w:val="single"/>
        </w:rPr>
      </w:pPr>
    </w:p>
    <w:p w:rsidR="00067F6E" w:rsidRPr="006C69B3" w:rsidRDefault="00067F6E" w:rsidP="00017BD2">
      <w:pPr>
        <w:pStyle w:val="Style5"/>
        <w:widowControl/>
        <w:spacing w:line="216" w:lineRule="exact"/>
        <w:ind w:firstLine="0"/>
        <w:rPr>
          <w:rStyle w:val="FontStyle37"/>
          <w:sz w:val="24"/>
          <w:szCs w:val="24"/>
          <w:u w:val="single"/>
        </w:rPr>
      </w:pPr>
      <w:r w:rsidRPr="006C69B3">
        <w:rPr>
          <w:rStyle w:val="FontStyle37"/>
          <w:sz w:val="24"/>
          <w:szCs w:val="24"/>
          <w:u w:val="single"/>
        </w:rPr>
        <w:lastRenderedPageBreak/>
        <w:t xml:space="preserve">Основными </w:t>
      </w:r>
      <w:r w:rsidRPr="006C69B3">
        <w:rPr>
          <w:rStyle w:val="FontStyle37"/>
          <w:b/>
          <w:i/>
          <w:sz w:val="24"/>
          <w:szCs w:val="24"/>
          <w:u w:val="single"/>
        </w:rPr>
        <w:t>целями</w:t>
      </w:r>
      <w:r w:rsidRPr="006C69B3">
        <w:rPr>
          <w:rStyle w:val="FontStyle37"/>
          <w:sz w:val="24"/>
          <w:szCs w:val="24"/>
          <w:u w:val="single"/>
        </w:rPr>
        <w:t xml:space="preserve"> изучения курса «Русский язык» являются:</w:t>
      </w:r>
    </w:p>
    <w:p w:rsidR="00067F6E" w:rsidRPr="006C69B3" w:rsidRDefault="00067F6E" w:rsidP="00017BD2">
      <w:pPr>
        <w:pStyle w:val="Style5"/>
        <w:widowControl/>
        <w:spacing w:line="216" w:lineRule="exact"/>
        <w:ind w:firstLine="0"/>
        <w:rPr>
          <w:rStyle w:val="FontStyle37"/>
          <w:sz w:val="24"/>
          <w:szCs w:val="24"/>
        </w:rPr>
      </w:pPr>
    </w:p>
    <w:p w:rsidR="00067F6E" w:rsidRPr="006C69B3" w:rsidRDefault="00067F6E" w:rsidP="00017BD2">
      <w:pPr>
        <w:pStyle w:val="Style7"/>
        <w:widowControl/>
        <w:tabs>
          <w:tab w:val="left" w:pos="427"/>
        </w:tabs>
        <w:spacing w:before="5" w:line="240" w:lineRule="auto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>1)</w:t>
      </w:r>
      <w:r w:rsidRPr="006C69B3">
        <w:rPr>
          <w:rStyle w:val="FontStyle37"/>
          <w:sz w:val="24"/>
          <w:szCs w:val="24"/>
        </w:rPr>
        <w:tab/>
        <w:t xml:space="preserve">формирование основ научного мышления ребенка на основе системных </w:t>
      </w:r>
      <w:r w:rsidRPr="006C69B3">
        <w:rPr>
          <w:rStyle w:val="FontStyle44"/>
          <w:sz w:val="24"/>
          <w:szCs w:val="24"/>
        </w:rPr>
        <w:t xml:space="preserve"> </w:t>
      </w:r>
      <w:r w:rsidRPr="006C69B3">
        <w:rPr>
          <w:rStyle w:val="FontStyle37"/>
          <w:sz w:val="24"/>
          <w:szCs w:val="24"/>
        </w:rPr>
        <w:t>знаний о языке, отражающих сущность языка как системы и важнейшего средства человеческого общения;</w:t>
      </w:r>
    </w:p>
    <w:p w:rsidR="00067F6E" w:rsidRPr="006C69B3" w:rsidRDefault="00067F6E" w:rsidP="00017BD2">
      <w:pPr>
        <w:pStyle w:val="Style7"/>
        <w:widowControl/>
        <w:tabs>
          <w:tab w:val="left" w:pos="427"/>
        </w:tabs>
        <w:spacing w:before="5" w:line="240" w:lineRule="auto"/>
        <w:rPr>
          <w:rStyle w:val="FontStyle37"/>
          <w:sz w:val="24"/>
          <w:szCs w:val="24"/>
        </w:rPr>
      </w:pPr>
    </w:p>
    <w:p w:rsidR="00067F6E" w:rsidRPr="006C69B3" w:rsidRDefault="00067F6E" w:rsidP="00017BD2">
      <w:pPr>
        <w:pStyle w:val="Style9"/>
        <w:widowControl/>
        <w:tabs>
          <w:tab w:val="left" w:pos="370"/>
        </w:tabs>
        <w:spacing w:line="240" w:lineRule="auto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>2)</w:t>
      </w:r>
      <w:r w:rsidRPr="006C69B3">
        <w:rPr>
          <w:rStyle w:val="FontStyle37"/>
          <w:sz w:val="24"/>
          <w:szCs w:val="24"/>
        </w:rPr>
        <w:tab/>
        <w:t>овладение коммуникативными компетенциями в каждом из видов речевой деятельности: умение оценивать соответствие используемых сре</w:t>
      </w:r>
      <w:proofErr w:type="gramStart"/>
      <w:r w:rsidRPr="006C69B3">
        <w:rPr>
          <w:rStyle w:val="FontStyle37"/>
          <w:sz w:val="24"/>
          <w:szCs w:val="24"/>
        </w:rPr>
        <w:t>дств пр</w:t>
      </w:r>
      <w:proofErr w:type="gramEnd"/>
      <w:r w:rsidRPr="006C69B3">
        <w:rPr>
          <w:rStyle w:val="FontStyle37"/>
          <w:sz w:val="24"/>
          <w:szCs w:val="24"/>
        </w:rPr>
        <w:t>ироде языка, отбирать их с учетом условий и особенностей языкового общения, стилевой целес</w:t>
      </w:r>
      <w:r w:rsidR="00017BD2">
        <w:rPr>
          <w:rStyle w:val="FontStyle37"/>
          <w:sz w:val="24"/>
          <w:szCs w:val="24"/>
        </w:rPr>
        <w:t xml:space="preserve">ообразности, а также знание и  </w:t>
      </w:r>
      <w:r w:rsidRPr="006C69B3">
        <w:rPr>
          <w:rStyle w:val="FontStyle37"/>
          <w:sz w:val="24"/>
          <w:szCs w:val="24"/>
        </w:rPr>
        <w:t>соблюдение языковых норм, правил речевого этикета.</w:t>
      </w:r>
    </w:p>
    <w:p w:rsidR="00067F6E" w:rsidRPr="006C69B3" w:rsidRDefault="00067F6E" w:rsidP="00017BD2">
      <w:pPr>
        <w:pStyle w:val="Style9"/>
        <w:widowControl/>
        <w:tabs>
          <w:tab w:val="left" w:pos="370"/>
        </w:tabs>
        <w:spacing w:line="240" w:lineRule="auto"/>
        <w:rPr>
          <w:rStyle w:val="FontStyle37"/>
          <w:sz w:val="24"/>
          <w:szCs w:val="24"/>
        </w:rPr>
      </w:pPr>
    </w:p>
    <w:p w:rsidR="00067F6E" w:rsidRPr="006C69B3" w:rsidRDefault="00067F6E" w:rsidP="00017BD2">
      <w:pPr>
        <w:pStyle w:val="Style5"/>
        <w:widowControl/>
        <w:spacing w:before="5" w:line="240" w:lineRule="auto"/>
        <w:ind w:firstLine="120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>Достижение указанных целей осуществляется в процессе коллективной деятельности, которая стимулирует развитие как диалогической, так и монологической речи учащихся.</w:t>
      </w:r>
    </w:p>
    <w:p w:rsidR="00067F6E" w:rsidRPr="006C69B3" w:rsidRDefault="00067F6E" w:rsidP="00017BD2">
      <w:pPr>
        <w:pStyle w:val="Style5"/>
        <w:widowControl/>
        <w:spacing w:line="240" w:lineRule="auto"/>
        <w:ind w:firstLine="110"/>
        <w:rPr>
          <w:rStyle w:val="FontStyle37"/>
          <w:b/>
          <w:sz w:val="24"/>
          <w:szCs w:val="24"/>
          <w:u w:val="single"/>
        </w:rPr>
      </w:pPr>
      <w:r w:rsidRPr="006C69B3">
        <w:rPr>
          <w:rStyle w:val="FontStyle37"/>
          <w:sz w:val="24"/>
          <w:szCs w:val="24"/>
        </w:rPr>
        <w:t xml:space="preserve">Для достижения поставленных целей изучения русского языка в начальной школе программой предусмотрено </w:t>
      </w:r>
      <w:r w:rsidRPr="006C69B3">
        <w:rPr>
          <w:rStyle w:val="FontStyle37"/>
          <w:sz w:val="24"/>
          <w:szCs w:val="24"/>
          <w:u w:val="single"/>
        </w:rPr>
        <w:t xml:space="preserve">решение следующих </w:t>
      </w:r>
      <w:r w:rsidRPr="006C69B3">
        <w:rPr>
          <w:rStyle w:val="FontStyle37"/>
          <w:b/>
          <w:i/>
          <w:sz w:val="24"/>
          <w:szCs w:val="24"/>
          <w:u w:val="single"/>
        </w:rPr>
        <w:t>задач</w:t>
      </w:r>
      <w:r w:rsidRPr="006C69B3">
        <w:rPr>
          <w:rStyle w:val="FontStyle37"/>
          <w:b/>
          <w:sz w:val="24"/>
          <w:szCs w:val="24"/>
          <w:u w:val="single"/>
        </w:rPr>
        <w:t>:</w:t>
      </w:r>
    </w:p>
    <w:p w:rsidR="00067F6E" w:rsidRPr="006C69B3" w:rsidRDefault="00067F6E" w:rsidP="00017BD2">
      <w:pPr>
        <w:pStyle w:val="Style5"/>
        <w:widowControl/>
        <w:spacing w:line="240" w:lineRule="auto"/>
        <w:ind w:firstLine="110"/>
        <w:rPr>
          <w:rStyle w:val="FontStyle37"/>
          <w:sz w:val="24"/>
          <w:szCs w:val="24"/>
          <w:u w:val="single"/>
        </w:rPr>
      </w:pPr>
    </w:p>
    <w:p w:rsidR="00067F6E" w:rsidRPr="006C69B3" w:rsidRDefault="00067F6E" w:rsidP="00017BD2">
      <w:pPr>
        <w:pStyle w:val="Style8"/>
        <w:widowControl/>
        <w:numPr>
          <w:ilvl w:val="0"/>
          <w:numId w:val="1"/>
        </w:numPr>
        <w:tabs>
          <w:tab w:val="left" w:pos="-2268"/>
        </w:tabs>
        <w:spacing w:before="5" w:line="240" w:lineRule="atLeast"/>
        <w:ind w:left="0" w:firstLine="0"/>
        <w:jc w:val="both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>осознание закономерностей русской графики и орфографии, овладение</w:t>
      </w:r>
      <w:r w:rsidRPr="006C69B3">
        <w:rPr>
          <w:rStyle w:val="FontStyle29"/>
          <w:sz w:val="24"/>
          <w:szCs w:val="24"/>
        </w:rPr>
        <w:t xml:space="preserve"> </w:t>
      </w:r>
      <w:r w:rsidRPr="006C69B3">
        <w:rPr>
          <w:rStyle w:val="FontStyle37"/>
          <w:sz w:val="24"/>
          <w:szCs w:val="24"/>
        </w:rPr>
        <w:t>на этой основе общим способом решения орфографических задач, применяемым для проверки орфограмм в разных значимых частях слова, а также основами пунктуационной грамотности;</w:t>
      </w:r>
    </w:p>
    <w:p w:rsidR="00067F6E" w:rsidRPr="006C69B3" w:rsidRDefault="00067F6E" w:rsidP="00017BD2">
      <w:pPr>
        <w:pStyle w:val="Style8"/>
        <w:widowControl/>
        <w:numPr>
          <w:ilvl w:val="0"/>
          <w:numId w:val="1"/>
        </w:numPr>
        <w:tabs>
          <w:tab w:val="left" w:pos="284"/>
        </w:tabs>
        <w:spacing w:before="5" w:line="240" w:lineRule="atLeast"/>
        <w:ind w:left="0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 </w:t>
      </w:r>
      <w:r w:rsidRPr="006C69B3">
        <w:rPr>
          <w:rStyle w:val="FontStyle37"/>
          <w:sz w:val="24"/>
          <w:szCs w:val="24"/>
        </w:rPr>
        <w:t xml:space="preserve">усвоение системы основных понятий науки о языке в области фонетики, лексики, </w:t>
      </w:r>
      <w:proofErr w:type="spellStart"/>
      <w:r w:rsidRPr="006C69B3">
        <w:rPr>
          <w:rStyle w:val="FontStyle37"/>
          <w:sz w:val="24"/>
          <w:szCs w:val="24"/>
        </w:rPr>
        <w:t>морфемики</w:t>
      </w:r>
      <w:proofErr w:type="spellEnd"/>
      <w:r w:rsidRPr="006C69B3">
        <w:rPr>
          <w:rStyle w:val="FontStyle37"/>
          <w:sz w:val="24"/>
          <w:szCs w:val="24"/>
        </w:rPr>
        <w:t>, морфологии, синтаксиса и овладение способами анализа основных единиц языка;</w:t>
      </w:r>
    </w:p>
    <w:p w:rsidR="00067F6E" w:rsidRPr="006C69B3" w:rsidRDefault="00067F6E" w:rsidP="00017BD2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tLeast"/>
        <w:ind w:left="0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  </w:t>
      </w:r>
      <w:r w:rsidRPr="006C69B3">
        <w:rPr>
          <w:rStyle w:val="FontStyle37"/>
          <w:sz w:val="24"/>
          <w:szCs w:val="24"/>
        </w:rPr>
        <w:t>обучение осмысленному слушанию и правильному осознанному чтению;</w:t>
      </w:r>
    </w:p>
    <w:p w:rsidR="00067F6E" w:rsidRDefault="00067F6E" w:rsidP="00017BD2">
      <w:pPr>
        <w:pStyle w:val="Style10"/>
        <w:widowControl/>
        <w:numPr>
          <w:ilvl w:val="0"/>
          <w:numId w:val="1"/>
        </w:numPr>
        <w:spacing w:before="72" w:line="240" w:lineRule="atLeast"/>
        <w:ind w:left="0" w:firstLine="0"/>
        <w:jc w:val="both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 xml:space="preserve">овладение действиями говорения и письма: обнаруживать умение отбирать языковые средства с учетом условий и особенностей речевого общения, создавать тексты разных жанров и стилевой принадлежности, демонстрировать достаточный лексический </w:t>
      </w:r>
      <w:r>
        <w:rPr>
          <w:rStyle w:val="FontStyle37"/>
          <w:sz w:val="24"/>
          <w:szCs w:val="24"/>
        </w:rPr>
        <w:t xml:space="preserve">запас, умение </w:t>
      </w:r>
      <w:r w:rsidRPr="006C69B3">
        <w:rPr>
          <w:rStyle w:val="FontStyle37"/>
          <w:sz w:val="24"/>
          <w:szCs w:val="24"/>
        </w:rPr>
        <w:t xml:space="preserve">строить предложения </w:t>
      </w:r>
      <w:r>
        <w:rPr>
          <w:rStyle w:val="FontStyle37"/>
          <w:sz w:val="24"/>
          <w:szCs w:val="24"/>
        </w:rPr>
        <w:t xml:space="preserve">и </w:t>
      </w:r>
      <w:r w:rsidRPr="006C69B3">
        <w:rPr>
          <w:rStyle w:val="FontStyle37"/>
          <w:sz w:val="24"/>
          <w:szCs w:val="24"/>
        </w:rPr>
        <w:t>текст, соблюдать нормы языка, след</w:t>
      </w:r>
      <w:r>
        <w:rPr>
          <w:rStyle w:val="FontStyle37"/>
          <w:sz w:val="24"/>
          <w:szCs w:val="24"/>
        </w:rPr>
        <w:t>овать правилам речевого общения;</w:t>
      </w:r>
    </w:p>
    <w:p w:rsidR="00067F6E" w:rsidRPr="006C69B3" w:rsidRDefault="00067F6E" w:rsidP="00017BD2">
      <w:pPr>
        <w:pStyle w:val="Style11"/>
        <w:widowControl/>
        <w:spacing w:line="240" w:lineRule="atLeast"/>
        <w:ind w:firstLine="0"/>
        <w:rPr>
          <w:rStyle w:val="FontStyle37"/>
          <w:sz w:val="24"/>
          <w:szCs w:val="24"/>
        </w:rPr>
      </w:pPr>
      <w:r w:rsidRPr="006C69B3">
        <w:rPr>
          <w:rStyle w:val="FontStyle37"/>
          <w:sz w:val="24"/>
          <w:szCs w:val="24"/>
        </w:rPr>
        <w:t xml:space="preserve">• </w:t>
      </w:r>
      <w:r>
        <w:rPr>
          <w:rStyle w:val="FontStyle37"/>
          <w:sz w:val="24"/>
          <w:szCs w:val="24"/>
        </w:rPr>
        <w:t xml:space="preserve">       </w:t>
      </w:r>
      <w:r w:rsidRPr="006C69B3">
        <w:rPr>
          <w:rStyle w:val="FontStyle37"/>
          <w:sz w:val="24"/>
          <w:szCs w:val="24"/>
        </w:rPr>
        <w:t>совершенствование каллиграфических умений учащихся, привитие  культуры  оформления письменных работ;</w:t>
      </w:r>
    </w:p>
    <w:p w:rsidR="00067F6E" w:rsidRDefault="00067F6E" w:rsidP="00017BD2">
      <w:pPr>
        <w:pStyle w:val="Style12"/>
        <w:widowControl/>
        <w:spacing w:line="240" w:lineRule="atLeast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</w:t>
      </w:r>
      <w:r w:rsidRPr="006C69B3">
        <w:rPr>
          <w:rStyle w:val="FontStyle37"/>
          <w:sz w:val="24"/>
          <w:szCs w:val="24"/>
        </w:rPr>
        <w:t xml:space="preserve">•     </w:t>
      </w:r>
      <w:r>
        <w:rPr>
          <w:rStyle w:val="FontStyle37"/>
          <w:sz w:val="24"/>
          <w:szCs w:val="24"/>
        </w:rPr>
        <w:t xml:space="preserve">   </w:t>
      </w:r>
      <w:r w:rsidRPr="006C69B3">
        <w:rPr>
          <w:rStyle w:val="FontStyle37"/>
          <w:sz w:val="24"/>
          <w:szCs w:val="24"/>
        </w:rPr>
        <w:t>формирование познавательного интереса к русскому языку, воспитание позитив</w:t>
      </w:r>
      <w:r>
        <w:rPr>
          <w:rStyle w:val="FontStyle37"/>
          <w:sz w:val="24"/>
          <w:szCs w:val="24"/>
        </w:rPr>
        <w:t>ного эмоционально-ценностного и бережного отношения к нему.</w:t>
      </w:r>
    </w:p>
    <w:p w:rsidR="00067F6E" w:rsidRDefault="00067F6E" w:rsidP="00017BD2">
      <w:pPr>
        <w:pStyle w:val="Style10"/>
        <w:widowControl/>
        <w:spacing w:before="72" w:line="240" w:lineRule="atLeast"/>
        <w:jc w:val="both"/>
        <w:rPr>
          <w:rStyle w:val="FontStyle44"/>
          <w:b w:val="0"/>
          <w:bCs w:val="0"/>
          <w:spacing w:val="0"/>
          <w:sz w:val="24"/>
          <w:szCs w:val="24"/>
        </w:rPr>
      </w:pPr>
    </w:p>
    <w:p w:rsidR="00F26872" w:rsidRDefault="00017BD2" w:rsidP="00017BD2">
      <w:pPr>
        <w:widowControl/>
        <w:spacing w:line="240" w:lineRule="atLeast"/>
        <w:jc w:val="both"/>
      </w:pPr>
      <w:r>
        <w:t xml:space="preserve">           </w:t>
      </w:r>
      <w:r w:rsidR="00067F6E" w:rsidRPr="00067F6E">
        <w:t xml:space="preserve">Особое место в решении перечисленных задач отведено овладению таким видом речевой  деятельности, как </w:t>
      </w:r>
      <w:r w:rsidR="00067F6E" w:rsidRPr="00067F6E">
        <w:rPr>
          <w:b/>
          <w:i/>
        </w:rPr>
        <w:t>письмо</w:t>
      </w:r>
      <w:r w:rsidR="00067F6E" w:rsidRPr="00067F6E">
        <w:t xml:space="preserve">. Формирование этого практического действия опирается на языковую теорию – общий (фонематический) принцип, лежащий в основе русского письма. Усвоение этого принципа позволяет раскрыть перед учеником ряд существенных для языка явлений: связь между звуковой оболочкой слова и его лексическим значением, между звуковым составом слова и его буквенной записью. Эти знания необходимы для постановки орфографической задачи и определения </w:t>
      </w:r>
      <w:r w:rsidR="00067F6E" w:rsidRPr="00067F6E">
        <w:rPr>
          <w:b/>
          <w:i/>
        </w:rPr>
        <w:t>общего способа орфографического действия</w:t>
      </w:r>
      <w:r w:rsidR="00067F6E" w:rsidRPr="00067F6E">
        <w:t xml:space="preserve">, который затем распространяется на решение ряда орфографических задач. Ученик овладевает различными </w:t>
      </w:r>
      <w:r w:rsidR="00067F6E" w:rsidRPr="00067F6E">
        <w:rPr>
          <w:b/>
          <w:i/>
        </w:rPr>
        <w:t>способами языкового анализа: лексическим, морфемным, словообразовательным, морфологическим и синтаксическим.</w:t>
      </w:r>
      <w:r w:rsidR="00067F6E" w:rsidRPr="00067F6E">
        <w:t xml:space="preserve"> Обучение письму на основе введения младших школьников в теорию языка обеспечивает формирование теоретического типа мышления в процессе решения практических, жизненно важных для них задач. Органически сочетается с изучением системы языковых понятий и овладением предметными действиями задача формирования других видов речевой деятельности. В связи с этим решаются задачи </w:t>
      </w:r>
      <w:r w:rsidR="00067F6E" w:rsidRPr="00067F6E">
        <w:rPr>
          <w:b/>
          <w:i/>
        </w:rPr>
        <w:t xml:space="preserve">обогащения словарного запаса </w:t>
      </w:r>
      <w:r w:rsidR="00067F6E" w:rsidRPr="00067F6E">
        <w:t xml:space="preserve">учащихся. </w:t>
      </w:r>
    </w:p>
    <w:p w:rsidR="00F26872" w:rsidRDefault="00F26872" w:rsidP="00017BD2">
      <w:pPr>
        <w:widowControl/>
        <w:spacing w:line="240" w:lineRule="atLeast"/>
        <w:jc w:val="both"/>
      </w:pPr>
      <w:r>
        <w:lastRenderedPageBreak/>
        <w:t xml:space="preserve">                 </w:t>
      </w:r>
      <w:r w:rsidR="00067F6E" w:rsidRPr="00067F6E">
        <w:t xml:space="preserve">В работе над структурным разнообразием устной и письменной речи учащихся предусмотрено формирование таких умений, как вычленение предложений из текста, употребление в собственной речи предложений разных по цели высказывания, правильное оформление их на письме; распространение предложений словами и словосочетаниями; использование в их составе однородных членов или наиболее полного раскрытия мысли. </w:t>
      </w:r>
    </w:p>
    <w:p w:rsidR="00067F6E" w:rsidRDefault="00F26872" w:rsidP="00017BD2">
      <w:pPr>
        <w:widowControl/>
        <w:spacing w:line="240" w:lineRule="atLeast"/>
        <w:jc w:val="both"/>
      </w:pPr>
      <w:r>
        <w:t xml:space="preserve">               </w:t>
      </w:r>
      <w:proofErr w:type="gramStart"/>
      <w:r w:rsidR="00067F6E" w:rsidRPr="00067F6E">
        <w:rPr>
          <w:b/>
          <w:i/>
        </w:rPr>
        <w:t>Текст</w:t>
      </w:r>
      <w:r w:rsidR="00067F6E" w:rsidRPr="00067F6E">
        <w:t xml:space="preserve">  предстаёт перед учащимися</w:t>
      </w:r>
      <w:r w:rsidR="00017BD2">
        <w:t xml:space="preserve"> </w:t>
      </w:r>
      <w:r w:rsidR="00067F6E" w:rsidRPr="00067F6E">
        <w:t xml:space="preserve">как особый предмет изучения и предполагает овладение разными способами работы с ним: выявление признаков связности текста и </w:t>
      </w:r>
      <w:proofErr w:type="spellStart"/>
      <w:r w:rsidR="00067F6E" w:rsidRPr="00067F6E">
        <w:t>озаглавливание</w:t>
      </w:r>
      <w:proofErr w:type="spellEnd"/>
      <w:r w:rsidR="00067F6E" w:rsidRPr="00067F6E">
        <w:t>, отражая в названии предмет со</w:t>
      </w:r>
      <w:r w:rsidR="00017BD2">
        <w:t>общения, тему или главную мысль;</w:t>
      </w:r>
      <w:r w:rsidR="00067F6E" w:rsidRPr="00067F6E">
        <w:t xml:space="preserve"> анализ структуры текста, восполнение недостающих частей, восстановление деформированного текста; отнесение текста к одному из трёх типов – описанию, повествованию или рассуждению;</w:t>
      </w:r>
      <w:proofErr w:type="gramEnd"/>
      <w:r w:rsidR="00067F6E" w:rsidRPr="00067F6E">
        <w:t xml:space="preserve"> составление плана. Репродуктивные формы работы с текстом – изложения (устные и письменные) по заданному или коллективно составленному плану сменяют задания, предполагающие авторство, - создание собственных текстов</w:t>
      </w:r>
      <w:r>
        <w:t xml:space="preserve"> (сочинений на заданную тему)</w:t>
      </w:r>
      <w:r w:rsidR="00067F6E" w:rsidRPr="00067F6E">
        <w:t xml:space="preserve">. </w:t>
      </w:r>
      <w:r>
        <w:t xml:space="preserve">Коммуникативная направленность обучения языку реализуется также в предусмотренных программой навыках деловой речи: написание письма, объявления, приглашения и т. д. </w:t>
      </w:r>
      <w:r w:rsidR="00067F6E" w:rsidRPr="00067F6E">
        <w:t>В процессе работы с письменным текстом отрабатываются орфограф</w:t>
      </w:r>
      <w:r>
        <w:t>ические и пунктуационные навыки: письмо текстов под диктовку, списывание, свободное письмо (сочинение).</w:t>
      </w:r>
      <w:r w:rsidR="00067F6E" w:rsidRPr="00067F6E">
        <w:t xml:space="preserve"> Работа с текстом охватывает не только письменные, но и устные формы речи – говорение и слушание. </w:t>
      </w:r>
      <w:proofErr w:type="gramStart"/>
      <w:r w:rsidR="00067F6E" w:rsidRPr="00067F6E">
        <w:t>Учащиеся осваивают формулы речевого этикета, обучают</w:t>
      </w:r>
      <w:r w:rsidR="00040C7D">
        <w:t>ся искусству диалогической речи: умению обмениваться мнениями, воспринимать отличную от своей точку зрения, убеждать, отстаивать собственное мнение.</w:t>
      </w:r>
      <w:proofErr w:type="gramEnd"/>
    </w:p>
    <w:p w:rsidR="00040C7D" w:rsidRPr="00067F6E" w:rsidRDefault="00040C7D" w:rsidP="00017BD2">
      <w:pPr>
        <w:widowControl/>
        <w:spacing w:line="240" w:lineRule="atLeast"/>
        <w:jc w:val="both"/>
      </w:pPr>
      <w:r>
        <w:t xml:space="preserve">                  Задаче умелого использования языковых сре</w:t>
      </w:r>
      <w:proofErr w:type="gramStart"/>
      <w:r>
        <w:t>дств в с</w:t>
      </w:r>
      <w:proofErr w:type="gramEnd"/>
      <w:r>
        <w:t>обственной речи подчинена работа с текстами разной стилевой принадлежности: обучаясь диалогу, ученики осваивают отдельные особенности разговорного стиля, при написании письма, объявления, приглашения ученики овладевают первоначальными умениями составления официально-деловых текстов. Работая с толковым словарём, они имеют дело со словарной статьёй как образцом научного стиля и учатся строить свои толкования, а также учебные тексты. Определяя оттенки переносных значений слов в текстах художественных произведений, ученики выявляют такую отличительную особенность этих текстов, как образность, и пробуют свои силы в художественном описании. В связи с этим</w:t>
      </w:r>
      <w:r w:rsidR="005E146F">
        <w:t xml:space="preserve"> в программе по развитию речи для 4 класса предусмотрено формирование понятия о стиле, а также систематизация сложившихся у учащихся представлений о стилевом разнообразии русской речи.</w:t>
      </w:r>
    </w:p>
    <w:p w:rsidR="002501B1" w:rsidRDefault="002501B1" w:rsidP="00017BD2">
      <w:pPr>
        <w:widowControl/>
        <w:spacing w:line="240" w:lineRule="atLeast"/>
        <w:jc w:val="both"/>
      </w:pPr>
      <w:r>
        <w:rPr>
          <w:b/>
        </w:rPr>
        <w:t xml:space="preserve">Личностными результатами </w:t>
      </w:r>
      <w:r>
        <w:t>изучения курса «Русский язык» выпускниками начальной школы являются:</w:t>
      </w:r>
    </w:p>
    <w:p w:rsidR="002501B1" w:rsidRDefault="002501B1" w:rsidP="00017BD2">
      <w:pPr>
        <w:pStyle w:val="a5"/>
        <w:widowControl/>
        <w:numPr>
          <w:ilvl w:val="0"/>
          <w:numId w:val="2"/>
        </w:numPr>
        <w:spacing w:line="240" w:lineRule="atLeast"/>
        <w:jc w:val="both"/>
      </w:pPr>
      <w:proofErr w:type="gramStart"/>
      <w:r>
        <w:t>осознание себя членом общества и государства, чувство любви к родной стране, выражающееся в интересе к её языку, к культуре народа и его истории, к родной природе, к другим народам, населяющим страну, и их языкам</w:t>
      </w:r>
      <w:r w:rsidR="00F873A3">
        <w:t>, а также в желании изучить родной язык, овладеть богатствами, в том числе средствами и правилами языкового общения, в бережном отношении к нему;</w:t>
      </w:r>
      <w:proofErr w:type="gramEnd"/>
    </w:p>
    <w:p w:rsidR="00F873A3" w:rsidRDefault="00F873A3" w:rsidP="00017BD2">
      <w:pPr>
        <w:pStyle w:val="a5"/>
        <w:widowControl/>
        <w:numPr>
          <w:ilvl w:val="0"/>
          <w:numId w:val="2"/>
        </w:numPr>
        <w:spacing w:line="240" w:lineRule="atLeast"/>
        <w:jc w:val="both"/>
      </w:pPr>
      <w:r>
        <w:t>осознание и принятие базовых человеческих ценностей, первоначальных нравственных представлений: толерантности, сотрудничества и взаимопомощи, уважительного отношения к языку и культуре своего и других народов;</w:t>
      </w:r>
    </w:p>
    <w:p w:rsidR="00F873A3" w:rsidRDefault="00F873A3" w:rsidP="00017BD2">
      <w:pPr>
        <w:pStyle w:val="a5"/>
        <w:widowControl/>
        <w:numPr>
          <w:ilvl w:val="0"/>
          <w:numId w:val="2"/>
        </w:numPr>
        <w:spacing w:line="240" w:lineRule="atLeast"/>
        <w:jc w:val="both"/>
      </w:pPr>
      <w:r>
        <w:t xml:space="preserve">овладение культурой языкового поведения как элементом общей культуры человека, усвоение правил языкового общения </w:t>
      </w:r>
      <w:proofErr w:type="gramStart"/>
      <w:r>
        <w:t>со</w:t>
      </w:r>
      <w:proofErr w:type="gramEnd"/>
      <w:r>
        <w:t xml:space="preserve"> взрослыми, сверстниками и младшими детьми в сообществах разного типа (класс, школа, семья, общественные места и пр.);</w:t>
      </w:r>
    </w:p>
    <w:p w:rsidR="00F873A3" w:rsidRDefault="00F873A3" w:rsidP="00017BD2">
      <w:pPr>
        <w:pStyle w:val="a5"/>
        <w:widowControl/>
        <w:numPr>
          <w:ilvl w:val="0"/>
          <w:numId w:val="2"/>
        </w:numPr>
        <w:spacing w:line="240" w:lineRule="atLeast"/>
        <w:jc w:val="both"/>
      </w:pPr>
      <w:r>
        <w:t>способность к оценке собственного речевого поведения.</w:t>
      </w:r>
    </w:p>
    <w:p w:rsidR="00F873A3" w:rsidRDefault="00F873A3" w:rsidP="00017BD2">
      <w:pPr>
        <w:widowControl/>
        <w:spacing w:line="240" w:lineRule="atLeast"/>
        <w:jc w:val="both"/>
      </w:pPr>
      <w:proofErr w:type="spellStart"/>
      <w:r>
        <w:rPr>
          <w:b/>
        </w:rPr>
        <w:lastRenderedPageBreak/>
        <w:t>Метапредметными</w:t>
      </w:r>
      <w:proofErr w:type="spellEnd"/>
      <w:r>
        <w:rPr>
          <w:b/>
        </w:rPr>
        <w:t xml:space="preserve"> результатами </w:t>
      </w:r>
      <w:r>
        <w:t>изучения курса «Русский язык» являются:</w:t>
      </w:r>
    </w:p>
    <w:p w:rsidR="00AA6A6B" w:rsidRDefault="00AA6A6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способность регулировать свою познавательную и учебную деятельность</w:t>
      </w:r>
      <w:proofErr w:type="gramStart"/>
      <w:r>
        <w:t>4</w:t>
      </w:r>
      <w:proofErr w:type="gramEnd"/>
    </w:p>
    <w:p w:rsidR="00AA6A6B" w:rsidRDefault="00AA6A6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способность к поиску, оцениванию и использованию информации, представленных в текстовых и разнообразных знаковых формах (схемах, таблицах и пр.);</w:t>
      </w:r>
    </w:p>
    <w:p w:rsidR="00AA6A6B" w:rsidRDefault="00AA6A6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способность использовать знаково-символические средства представления информации для создания моделей языковых единиц и языковых отношений, работать с моделями изучаемых единиц и явлений языка;</w:t>
      </w:r>
    </w:p>
    <w:p w:rsidR="00AA6A6B" w:rsidRDefault="00AA6A6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способность создавать учебные тексты – описывать и характеризовать факты изучаемой предметной области (единицы языка и языковые явления), результаты своей исследовательской и практической деятельности;</w:t>
      </w:r>
    </w:p>
    <w:p w:rsidR="00AA6A6B" w:rsidRDefault="00AA6A6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способность ориентироваться в целях, задачах, средствах и условиях</w:t>
      </w:r>
      <w:r w:rsidR="00264BCB">
        <w:t xml:space="preserve"> общения;</w:t>
      </w:r>
    </w:p>
    <w:p w:rsidR="00264BCB" w:rsidRDefault="00264BCB" w:rsidP="00017BD2">
      <w:pPr>
        <w:pStyle w:val="a5"/>
        <w:widowControl/>
        <w:numPr>
          <w:ilvl w:val="0"/>
          <w:numId w:val="4"/>
        </w:numPr>
        <w:spacing w:line="240" w:lineRule="atLeast"/>
        <w:jc w:val="both"/>
      </w:pPr>
      <w:r>
        <w:t>умение выбирать адекватные языковые средства для успешного решения коммуникативных задач.</w:t>
      </w:r>
    </w:p>
    <w:p w:rsidR="00264BCB" w:rsidRPr="00264BCB" w:rsidRDefault="00264BCB" w:rsidP="00017BD2">
      <w:pPr>
        <w:widowControl/>
        <w:spacing w:line="240" w:lineRule="atLeast"/>
        <w:jc w:val="both"/>
        <w:rPr>
          <w:b/>
        </w:rPr>
      </w:pPr>
      <w:r>
        <w:rPr>
          <w:b/>
        </w:rPr>
        <w:t xml:space="preserve">Предметными результатами </w:t>
      </w:r>
      <w:r>
        <w:t>изучения курса «Русский язык» являются:</w:t>
      </w:r>
    </w:p>
    <w:p w:rsidR="00264BCB" w:rsidRDefault="00264BCB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r>
        <w:t>понимание языка как системы единиц, являющейся важнейшим средством человеческого общения, сформированность основных понятий науки о языке;</w:t>
      </w:r>
    </w:p>
    <w:p w:rsidR="00F873A3" w:rsidRDefault="00264BCB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r>
        <w:t>освоение средств и способов научно-познавательной деятельности: выявление существенных признаков единиц языка и речи, а также характера отношений между ними (нахождение, сравнение, классификация и т.п.); представление единиц языка и речи через совокупность их признаков и свойств; упорядочение, группировка и надлежащее представление результатов анализа;</w:t>
      </w:r>
    </w:p>
    <w:p w:rsidR="00264BCB" w:rsidRDefault="00264BCB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r>
        <w:t>способность оценивать и контролировать действия с единицами языка и речи;</w:t>
      </w:r>
    </w:p>
    <w:p w:rsidR="00264BCB" w:rsidRDefault="00CD40B5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r>
        <w:t>овладение разными видами речевой деятельности;</w:t>
      </w:r>
    </w:p>
    <w:p w:rsidR="00CD40B5" w:rsidRDefault="00CD40B5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r>
        <w:t>овладение нормами русского литературного языка (орфоэпическими, лексическими, грамматическими) и правилами речевого этикета;</w:t>
      </w:r>
    </w:p>
    <w:p w:rsidR="00CD40B5" w:rsidRDefault="00CD40B5" w:rsidP="00017BD2">
      <w:pPr>
        <w:pStyle w:val="a5"/>
        <w:widowControl/>
        <w:numPr>
          <w:ilvl w:val="0"/>
          <w:numId w:val="6"/>
        </w:numPr>
        <w:spacing w:line="240" w:lineRule="atLeast"/>
        <w:jc w:val="both"/>
      </w:pPr>
      <w:proofErr w:type="gramStart"/>
      <w:r>
        <w:t>умение применять орфографические и пунктуационные правила (в объёме изученного).</w:t>
      </w:r>
      <w:proofErr w:type="gramEnd"/>
    </w:p>
    <w:p w:rsidR="00F873A3" w:rsidRDefault="00F873A3" w:rsidP="00017BD2">
      <w:pPr>
        <w:widowControl/>
        <w:spacing w:line="240" w:lineRule="atLeast"/>
        <w:jc w:val="both"/>
      </w:pPr>
    </w:p>
    <w:p w:rsidR="00CE2518" w:rsidRDefault="00CE2518" w:rsidP="00017BD2">
      <w:pPr>
        <w:widowControl/>
        <w:spacing w:line="240" w:lineRule="atLeast"/>
        <w:jc w:val="both"/>
      </w:pPr>
    </w:p>
    <w:p w:rsidR="00F873A3" w:rsidRDefault="00CD40B5" w:rsidP="00017BD2">
      <w:pPr>
        <w:widowControl/>
        <w:spacing w:line="240" w:lineRule="atLeast"/>
        <w:jc w:val="both"/>
      </w:pPr>
      <w:r>
        <w:rPr>
          <w:b/>
        </w:rPr>
        <w:t>Планируемые результаты изучения курса «Русский язык» 4 класс:</w:t>
      </w:r>
    </w:p>
    <w:p w:rsidR="00CD40B5" w:rsidRDefault="00CD40B5" w:rsidP="00017BD2">
      <w:pPr>
        <w:widowControl/>
        <w:spacing w:line="240" w:lineRule="atLeast"/>
        <w:jc w:val="both"/>
        <w:rPr>
          <w:b/>
          <w:i/>
        </w:rPr>
      </w:pPr>
      <w:r>
        <w:rPr>
          <w:b/>
          <w:i/>
        </w:rPr>
        <w:t>Личностные:</w:t>
      </w:r>
    </w:p>
    <w:p w:rsidR="00CD40B5" w:rsidRDefault="00CD40B5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осознание языка как основного средства человеческого общения;</w:t>
      </w:r>
    </w:p>
    <w:p w:rsidR="00CD40B5" w:rsidRDefault="00CD40B5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понимание своей причастности к русскому народу, уважение его культуры и самобытности, уважение его культу</w:t>
      </w:r>
      <w:r w:rsidR="00B77F7D">
        <w:t>ры и самобытности, уважение родного языка и языков и культур других народов, проживающих в России;</w:t>
      </w:r>
    </w:p>
    <w:p w:rsidR="00B77F7D" w:rsidRDefault="00B77F7D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способность оценивать личностные качества одноклассников, такие как товарищество, организованность, умение отстаивать свою точку зрения, самостоятельность;</w:t>
      </w:r>
    </w:p>
    <w:p w:rsidR="00B77F7D" w:rsidRDefault="00B77F7D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способность понимать другого человека (сверстника и взрослого), становиться в позицию другого человека и рассматривать свои действия и их результат с точки зрения этого человека;</w:t>
      </w:r>
    </w:p>
    <w:p w:rsidR="00B77F7D" w:rsidRDefault="00B77F7D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способность к критическому мышлению, умение формировать собственное мнение по поводу того или иного предмета, сопоставлять его с другими мнениями, уважать их;</w:t>
      </w:r>
    </w:p>
    <w:p w:rsidR="00B77F7D" w:rsidRDefault="00B77F7D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объективно  и самокритично оценивать свои достижения;</w:t>
      </w:r>
    </w:p>
    <w:p w:rsidR="00B77F7D" w:rsidRDefault="00B77F7D" w:rsidP="00017BD2">
      <w:pPr>
        <w:pStyle w:val="a5"/>
        <w:widowControl/>
        <w:numPr>
          <w:ilvl w:val="0"/>
          <w:numId w:val="7"/>
        </w:numPr>
        <w:spacing w:line="240" w:lineRule="atLeast"/>
        <w:jc w:val="both"/>
      </w:pPr>
      <w:r>
        <w:t>способность следить за собственной речью, оценивать её с точки зрения правильности, точности, богатства, выразительности.</w:t>
      </w:r>
    </w:p>
    <w:p w:rsidR="007D510B" w:rsidRDefault="007D510B" w:rsidP="00017BD2">
      <w:pPr>
        <w:widowControl/>
        <w:spacing w:line="240" w:lineRule="atLeast"/>
        <w:jc w:val="both"/>
        <w:rPr>
          <w:b/>
          <w:i/>
        </w:rPr>
      </w:pPr>
    </w:p>
    <w:p w:rsidR="007D510B" w:rsidRDefault="007D510B" w:rsidP="00017BD2">
      <w:pPr>
        <w:widowControl/>
        <w:spacing w:line="240" w:lineRule="atLeast"/>
        <w:jc w:val="both"/>
        <w:rPr>
          <w:b/>
          <w:i/>
        </w:rPr>
      </w:pPr>
    </w:p>
    <w:p w:rsidR="00B77F7D" w:rsidRDefault="00B77F7D" w:rsidP="00017BD2">
      <w:pPr>
        <w:widowControl/>
        <w:spacing w:line="240" w:lineRule="atLeast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>:</w:t>
      </w:r>
    </w:p>
    <w:p w:rsidR="00B77F7D" w:rsidRDefault="009627F6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>умение пользоваться языком как средством общения, познания, приобщения к культуре народа – носителя русского языка, эффективно применять разные виды речевой деятельности в различных сферах общения, владеть культурой общения;</w:t>
      </w:r>
    </w:p>
    <w:p w:rsidR="009627F6" w:rsidRDefault="009627F6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 xml:space="preserve">умение выбирать адекватные языковые средства для успешного решения коммуникативных задач, умение вести дискуссию – </w:t>
      </w:r>
      <w:proofErr w:type="spellStart"/>
      <w:r>
        <w:t>общеклассную</w:t>
      </w:r>
      <w:proofErr w:type="spellEnd"/>
      <w:r>
        <w:t>, групповую, парную в соответствии с этикетными нормами;</w:t>
      </w:r>
    </w:p>
    <w:p w:rsidR="009627F6" w:rsidRDefault="009627F6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>умение составлять план предложенного текста, озаглавливать текст, находить незнакомые слова и определять их значение по словарю, находить в тексте нужную информацию – ответы на интересующие вопросы;</w:t>
      </w:r>
    </w:p>
    <w:p w:rsidR="009627F6" w:rsidRDefault="009627F6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>умение использовать язык с целью поиска необходимой информации в различных источниках для решения учебных и учебно-практических задач (орфографические, орфоэпические словари, энциклопедии, справочники, Интернет);</w:t>
      </w:r>
    </w:p>
    <w:p w:rsidR="009627F6" w:rsidRDefault="009627F6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>стремление к более точному выражению собственного мнения</w:t>
      </w:r>
      <w:r w:rsidR="008B3398">
        <w:t>;</w:t>
      </w:r>
    </w:p>
    <w:p w:rsidR="008B3398" w:rsidRDefault="008B3398" w:rsidP="00017BD2">
      <w:pPr>
        <w:pStyle w:val="a5"/>
        <w:widowControl/>
        <w:numPr>
          <w:ilvl w:val="0"/>
          <w:numId w:val="8"/>
        </w:numPr>
        <w:spacing w:line="240" w:lineRule="atLeast"/>
        <w:jc w:val="both"/>
      </w:pPr>
      <w:r>
        <w:t>умение написать письмо, составить текст объявления, приглашения.</w:t>
      </w:r>
    </w:p>
    <w:p w:rsidR="008B3398" w:rsidRDefault="008B3398" w:rsidP="00017BD2">
      <w:pPr>
        <w:widowControl/>
        <w:spacing w:line="240" w:lineRule="atLeast"/>
        <w:jc w:val="both"/>
        <w:rPr>
          <w:b/>
          <w:i/>
        </w:rPr>
      </w:pPr>
      <w:r>
        <w:rPr>
          <w:b/>
          <w:i/>
        </w:rPr>
        <w:t>Предметные: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грамотно и каллиграфически правильно списывать и писать под диктовку текст в 75-80 слов с изученными орфограммами;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правильно писать изученные в 1 – 4 классах слова с непроверяемыми орфограммами;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 xml:space="preserve">умение применять правила написания буквы </w:t>
      </w:r>
      <w:r w:rsidRPr="008B3398">
        <w:rPr>
          <w:i/>
        </w:rPr>
        <w:t>ь</w:t>
      </w:r>
      <w:r>
        <w:t xml:space="preserve">  после шипящих во всех частях речи; правила написания букв </w:t>
      </w:r>
      <w:r>
        <w:rPr>
          <w:i/>
        </w:rPr>
        <w:t>о, е</w:t>
      </w:r>
      <w:r>
        <w:t xml:space="preserve"> и</w:t>
      </w:r>
      <w:r>
        <w:rPr>
          <w:i/>
        </w:rPr>
        <w:t xml:space="preserve"> ё</w:t>
      </w:r>
      <w:r>
        <w:t xml:space="preserve"> после шипящих в окончаниях и суффиксах слов разных частей речи;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различать самостоятельные и служебные части речи;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проводить элементарный синтаксический разбор предложений, определять роль разных частей речи как членов предложения;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способность устно и письменно излагать содержание текста (объёмом до 100 слов) по самостоятельно составленному плану;</w:t>
      </w:r>
    </w:p>
    <w:p w:rsidR="008B3398" w:rsidRDefault="008B3398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 xml:space="preserve">умение составлять устные и </w:t>
      </w:r>
      <w:r w:rsidR="00B655EE">
        <w:t>небольшие письменные повествования, описания, рассуждения (на определённую тему, по заданному началу или концовке, по картинке);</w:t>
      </w:r>
    </w:p>
    <w:p w:rsidR="00B655EE" w:rsidRDefault="00B655EE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составлять устные и письменные рассуждения по изученному грамматическому материалу;</w:t>
      </w:r>
    </w:p>
    <w:p w:rsidR="00B655EE" w:rsidRDefault="00B655EE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различать стили речи: разговорный, деловой, научный и художественный;</w:t>
      </w:r>
    </w:p>
    <w:p w:rsidR="00B655EE" w:rsidRPr="008B3398" w:rsidRDefault="00B655EE" w:rsidP="00017BD2">
      <w:pPr>
        <w:pStyle w:val="a5"/>
        <w:widowControl/>
        <w:numPr>
          <w:ilvl w:val="0"/>
          <w:numId w:val="9"/>
        </w:numPr>
        <w:spacing w:line="240" w:lineRule="atLeast"/>
        <w:jc w:val="both"/>
      </w:pPr>
      <w:r>
        <w:t>умение соблюдать правила речевой этики, в соответствии с этими правилами выражать просьбу, благодарность, извинение. Отказ, приглашение, поздравление.</w:t>
      </w:r>
    </w:p>
    <w:p w:rsidR="00F873A3" w:rsidRPr="00F873A3" w:rsidRDefault="00F873A3" w:rsidP="00017BD2">
      <w:pPr>
        <w:widowControl/>
        <w:spacing w:line="240" w:lineRule="atLeast"/>
        <w:jc w:val="both"/>
      </w:pPr>
    </w:p>
    <w:p w:rsidR="00067F6E" w:rsidRPr="00067F6E" w:rsidRDefault="005E146F" w:rsidP="00017BD2">
      <w:pPr>
        <w:widowControl/>
        <w:autoSpaceDE/>
        <w:autoSpaceDN/>
        <w:adjustRightInd/>
        <w:jc w:val="both"/>
        <w:rPr>
          <w:rFonts w:cs="Arial"/>
          <w:i/>
          <w:iCs/>
          <w:szCs w:val="20"/>
        </w:rPr>
      </w:pPr>
      <w:r>
        <w:t xml:space="preserve">             </w:t>
      </w:r>
      <w:r w:rsidR="00067F6E" w:rsidRPr="00067F6E">
        <w:rPr>
          <w:rFonts w:cs="Arial"/>
          <w:szCs w:val="20"/>
        </w:rPr>
        <w:t xml:space="preserve">В программе предусмотрена многоуровневая </w:t>
      </w:r>
      <w:r w:rsidR="00067F6E" w:rsidRPr="00ED0720">
        <w:rPr>
          <w:rFonts w:cs="Arial"/>
          <w:b/>
          <w:i/>
          <w:iCs/>
          <w:szCs w:val="20"/>
        </w:rPr>
        <w:t>система контроля знаний:</w:t>
      </w:r>
      <w:r w:rsidR="00067F6E" w:rsidRPr="00067F6E">
        <w:rPr>
          <w:rFonts w:cs="Arial"/>
          <w:i/>
          <w:iCs/>
          <w:szCs w:val="20"/>
        </w:rPr>
        <w:t xml:space="preserve"> 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sym w:font="Symbol" w:char="F0B7"/>
      </w:r>
      <w:r w:rsidRPr="00067F6E">
        <w:rPr>
          <w:rFonts w:cs="Arial"/>
          <w:szCs w:val="20"/>
        </w:rPr>
        <w:t xml:space="preserve"> самоконтроль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sym w:font="Symbol" w:char="F0B7"/>
      </w:r>
      <w:r w:rsidRPr="00067F6E">
        <w:rPr>
          <w:rFonts w:cs="Arial"/>
          <w:szCs w:val="20"/>
        </w:rPr>
        <w:t xml:space="preserve"> взаимоконтроль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sym w:font="Symbol" w:char="F0B7"/>
      </w:r>
      <w:r w:rsidRPr="00067F6E">
        <w:rPr>
          <w:rFonts w:cs="Arial"/>
          <w:szCs w:val="20"/>
        </w:rPr>
        <w:t xml:space="preserve"> текущий контроль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sym w:font="Symbol" w:char="F0B7"/>
      </w:r>
      <w:r w:rsidRPr="00067F6E">
        <w:rPr>
          <w:rFonts w:cs="Arial"/>
          <w:szCs w:val="20"/>
        </w:rPr>
        <w:t xml:space="preserve"> индивидуальный контроль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sym w:font="Symbol" w:char="F0B7"/>
      </w:r>
      <w:r w:rsidRPr="00067F6E">
        <w:rPr>
          <w:rFonts w:cs="Arial"/>
          <w:szCs w:val="20"/>
        </w:rPr>
        <w:t xml:space="preserve"> итоговый контроль</w:t>
      </w:r>
    </w:p>
    <w:p w:rsidR="00067F6E" w:rsidRPr="00017BD2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b/>
          <w:i/>
          <w:szCs w:val="20"/>
        </w:rPr>
      </w:pPr>
      <w:r w:rsidRPr="00067F6E">
        <w:rPr>
          <w:rFonts w:cs="Arial"/>
          <w:szCs w:val="20"/>
        </w:rPr>
        <w:t xml:space="preserve">     </w:t>
      </w:r>
      <w:r w:rsidR="00017BD2">
        <w:rPr>
          <w:rFonts w:cs="Arial"/>
          <w:b/>
          <w:i/>
          <w:szCs w:val="20"/>
        </w:rPr>
        <w:t xml:space="preserve">Формы контроля: </w:t>
      </w:r>
      <w:proofErr w:type="gramStart"/>
      <w:r w:rsidR="00017BD2" w:rsidRPr="00017BD2">
        <w:rPr>
          <w:rFonts w:cs="Arial"/>
          <w:szCs w:val="20"/>
        </w:rPr>
        <w:t>индивидуальный</w:t>
      </w:r>
      <w:proofErr w:type="gramEnd"/>
      <w:r w:rsidR="00017BD2" w:rsidRPr="00017BD2">
        <w:rPr>
          <w:rFonts w:cs="Arial"/>
          <w:szCs w:val="20"/>
        </w:rPr>
        <w:t>, групповой, фронтальный.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t xml:space="preserve">     </w:t>
      </w:r>
      <w:proofErr w:type="gramStart"/>
      <w:r w:rsidRPr="00ED0720">
        <w:rPr>
          <w:rFonts w:cs="Arial"/>
          <w:b/>
          <w:i/>
          <w:iCs/>
          <w:szCs w:val="20"/>
        </w:rPr>
        <w:t>Формы организации урочной деятельности</w:t>
      </w:r>
      <w:r w:rsidRPr="00ED0720">
        <w:rPr>
          <w:rFonts w:cs="Arial"/>
          <w:b/>
          <w:szCs w:val="20"/>
        </w:rPr>
        <w:t>:</w:t>
      </w:r>
      <w:r w:rsidRPr="00067F6E">
        <w:rPr>
          <w:rFonts w:cs="Arial"/>
          <w:szCs w:val="20"/>
        </w:rPr>
        <w:t xml:space="preserve"> учебный диалог, работа в парах, групповая работа, индивидуальная (самостоятельная) работа, дискуссия, соревнование.</w:t>
      </w:r>
      <w:proofErr w:type="gramEnd"/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</w:p>
    <w:p w:rsidR="00CE2518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t xml:space="preserve">    </w:t>
      </w:r>
    </w:p>
    <w:p w:rsidR="00067F6E" w:rsidRPr="00067F6E" w:rsidRDefault="00067F6E" w:rsidP="00017BD2">
      <w:pPr>
        <w:widowControl/>
        <w:autoSpaceDE/>
        <w:autoSpaceDN/>
        <w:adjustRightInd/>
        <w:ind w:right="175"/>
        <w:jc w:val="both"/>
        <w:rPr>
          <w:rFonts w:cs="Arial"/>
          <w:szCs w:val="20"/>
        </w:rPr>
      </w:pPr>
      <w:r w:rsidRPr="00067F6E">
        <w:rPr>
          <w:rFonts w:cs="Arial"/>
          <w:szCs w:val="20"/>
        </w:rPr>
        <w:lastRenderedPageBreak/>
        <w:t xml:space="preserve">В программу внесены следующие изменения в распределении часов, отведённых на изучение тем курса русского языка в </w:t>
      </w:r>
      <w:r w:rsidR="002501B1">
        <w:rPr>
          <w:rFonts w:cs="Arial"/>
          <w:szCs w:val="20"/>
        </w:rPr>
        <w:t>4</w:t>
      </w:r>
      <w:r w:rsidRPr="00067F6E">
        <w:rPr>
          <w:rFonts w:cs="Arial"/>
          <w:szCs w:val="20"/>
        </w:rPr>
        <w:t xml:space="preserve"> классе</w:t>
      </w:r>
      <w:r w:rsidR="00FF668D">
        <w:rPr>
          <w:rFonts w:cs="Arial"/>
          <w:szCs w:val="20"/>
        </w:rPr>
        <w:t xml:space="preserve"> (это обосновано объёмом и содержанием материала учебника и рабочей тетради, а также необходимостью выделения дополнительных часов на проведение </w:t>
      </w:r>
      <w:r w:rsidR="00584396">
        <w:rPr>
          <w:rFonts w:cs="Arial"/>
          <w:szCs w:val="20"/>
        </w:rPr>
        <w:t>контрольных и творческих работ</w:t>
      </w:r>
      <w:r w:rsidR="00FF668D">
        <w:rPr>
          <w:rFonts w:cs="Arial"/>
          <w:szCs w:val="20"/>
        </w:rPr>
        <w:t>)</w:t>
      </w:r>
      <w:r w:rsidRPr="00067F6E">
        <w:rPr>
          <w:rFonts w:cs="Arial"/>
          <w:szCs w:val="20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 w:rsidRPr="00067F6E">
              <w:rPr>
                <w:rFonts w:cs="Arial"/>
                <w:szCs w:val="20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 w:rsidRPr="00067F6E">
              <w:rPr>
                <w:rFonts w:cs="Arial"/>
                <w:szCs w:val="20"/>
              </w:rPr>
              <w:t>Примерная</w:t>
            </w:r>
          </w:p>
          <w:p w:rsidR="00067F6E" w:rsidRPr="00067F6E" w:rsidRDefault="00584396" w:rsidP="00584396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</w:t>
            </w:r>
            <w:r w:rsidR="00067F6E" w:rsidRPr="00067F6E">
              <w:rPr>
                <w:rFonts w:cs="Arial"/>
                <w:szCs w:val="20"/>
              </w:rPr>
              <w:t>рограмма</w:t>
            </w:r>
            <w:r>
              <w:rPr>
                <w:rFonts w:cs="Arial"/>
                <w:szCs w:val="20"/>
              </w:rPr>
              <w:t xml:space="preserve"> (методическое пособие)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 w:rsidRPr="00067F6E">
              <w:rPr>
                <w:rFonts w:cs="Arial"/>
                <w:szCs w:val="20"/>
              </w:rPr>
              <w:t>Рабочая программа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067F6E" w:rsidP="005E146F">
            <w:pPr>
              <w:widowControl/>
              <w:autoSpaceDE/>
              <w:autoSpaceDN/>
              <w:adjustRightInd/>
              <w:ind w:right="175"/>
              <w:rPr>
                <w:rFonts w:cs="Arial"/>
                <w:sz w:val="20"/>
                <w:szCs w:val="20"/>
              </w:rPr>
            </w:pPr>
            <w:r w:rsidRPr="00067F6E">
              <w:rPr>
                <w:rFonts w:cs="Arial"/>
                <w:bCs/>
              </w:rPr>
              <w:t xml:space="preserve">Повторение и систематизация материала, изученного </w:t>
            </w:r>
            <w:r w:rsidR="005E146F">
              <w:rPr>
                <w:rFonts w:cs="Arial"/>
                <w:bCs/>
              </w:rPr>
              <w:t>в 3</w:t>
            </w:r>
            <w:r w:rsidRPr="00067F6E">
              <w:rPr>
                <w:rFonts w:cs="Arial"/>
                <w:bCs/>
              </w:rPr>
              <w:t xml:space="preserve"> классе</w:t>
            </w:r>
            <w:r w:rsidR="005E146F">
              <w:rPr>
                <w:rFonts w:cs="Arial"/>
                <w:bCs/>
              </w:rPr>
              <w:t xml:space="preserve">. </w:t>
            </w:r>
            <w:r w:rsidR="005E146F">
              <w:rPr>
                <w:rFonts w:cs="Arial"/>
                <w:bCs/>
                <w:sz w:val="20"/>
                <w:szCs w:val="20"/>
              </w:rPr>
              <w:t>Способы проверки разных типо</w:t>
            </w:r>
            <w:r w:rsidR="002501B1">
              <w:rPr>
                <w:rFonts w:cs="Arial"/>
                <w:bCs/>
                <w:sz w:val="20"/>
                <w:szCs w:val="20"/>
              </w:rPr>
              <w:t>в орфограмм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szCs w:val="20"/>
              </w:rPr>
            </w:pPr>
          </w:p>
          <w:p w:rsidR="00067F6E" w:rsidRPr="00ED0720" w:rsidRDefault="00067F6E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b/>
                <w:szCs w:val="20"/>
              </w:rPr>
            </w:pPr>
            <w:r w:rsidRPr="00ED0720">
              <w:rPr>
                <w:rFonts w:cs="Arial"/>
                <w:b/>
                <w:szCs w:val="20"/>
              </w:rPr>
              <w:t>1</w:t>
            </w:r>
            <w:r w:rsidR="00ED0720">
              <w:rPr>
                <w:rFonts w:cs="Arial"/>
                <w:b/>
                <w:szCs w:val="20"/>
              </w:rPr>
              <w:t>4</w:t>
            </w:r>
            <w:r w:rsidRPr="00ED0720">
              <w:rPr>
                <w:rFonts w:cs="Arial"/>
                <w:b/>
                <w:szCs w:val="20"/>
              </w:rPr>
              <w:t xml:space="preserve">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  <w:p w:rsidR="00067F6E" w:rsidRPr="00067F6E" w:rsidRDefault="00ED0720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="00067F6E" w:rsidRPr="00067F6E">
              <w:rPr>
                <w:rFonts w:cs="Arial"/>
                <w:szCs w:val="20"/>
              </w:rPr>
              <w:t xml:space="preserve"> ч.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5E146F" w:rsidRDefault="005E146F" w:rsidP="00ED0720">
            <w:pPr>
              <w:widowControl/>
              <w:autoSpaceDE/>
              <w:autoSpaceDN/>
              <w:adjustRightInd/>
              <w:ind w:right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Части речи. </w:t>
            </w:r>
          </w:p>
        </w:tc>
        <w:tc>
          <w:tcPr>
            <w:tcW w:w="1559" w:type="dxa"/>
            <w:shd w:val="clear" w:color="auto" w:fill="auto"/>
          </w:tcPr>
          <w:p w:rsidR="00067F6E" w:rsidRPr="00ED0720" w:rsidRDefault="005E146F" w:rsidP="005E146F">
            <w:pPr>
              <w:widowControl/>
              <w:autoSpaceDE/>
              <w:autoSpaceDN/>
              <w:adjustRightInd/>
              <w:ind w:right="175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ED0720">
              <w:rPr>
                <w:rFonts w:cs="Arial"/>
                <w:b/>
                <w:szCs w:val="20"/>
              </w:rPr>
              <w:t>118 ч.</w:t>
            </w:r>
          </w:p>
        </w:tc>
        <w:tc>
          <w:tcPr>
            <w:tcW w:w="1560" w:type="dxa"/>
            <w:shd w:val="clear" w:color="auto" w:fill="auto"/>
          </w:tcPr>
          <w:p w:rsidR="00067F6E" w:rsidRPr="00584396" w:rsidRDefault="00584396" w:rsidP="005E146F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 w:rsidRPr="00584396">
              <w:rPr>
                <w:rFonts w:cs="Arial"/>
                <w:szCs w:val="20"/>
              </w:rPr>
              <w:t>134 ч.</w:t>
            </w:r>
          </w:p>
        </w:tc>
      </w:tr>
      <w:tr w:rsidR="00ED0720" w:rsidRPr="00067F6E" w:rsidTr="00ED0720">
        <w:tc>
          <w:tcPr>
            <w:tcW w:w="5920" w:type="dxa"/>
            <w:shd w:val="clear" w:color="auto" w:fill="auto"/>
          </w:tcPr>
          <w:p w:rsidR="00ED0720" w:rsidRDefault="00ED0720" w:rsidP="005E146F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      </w:t>
            </w:r>
            <w:r>
              <w:rPr>
                <w:rFonts w:cs="Arial"/>
                <w:bCs/>
                <w:sz w:val="20"/>
                <w:szCs w:val="20"/>
              </w:rPr>
              <w:t>Система частей речи в русском языке</w:t>
            </w:r>
          </w:p>
        </w:tc>
        <w:tc>
          <w:tcPr>
            <w:tcW w:w="1559" w:type="dxa"/>
            <w:shd w:val="clear" w:color="auto" w:fill="auto"/>
          </w:tcPr>
          <w:p w:rsidR="00ED0720" w:rsidRDefault="00ED0720" w:rsidP="00FF43BB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FF43BB"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 xml:space="preserve"> ч.</w:t>
            </w:r>
          </w:p>
        </w:tc>
        <w:tc>
          <w:tcPr>
            <w:tcW w:w="1560" w:type="dxa"/>
            <w:shd w:val="clear" w:color="auto" w:fill="auto"/>
          </w:tcPr>
          <w:p w:rsidR="00ED0720" w:rsidRPr="00067F6E" w:rsidRDefault="00ED0720" w:rsidP="00ED222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D222E"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 xml:space="preserve"> ч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5E146F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                     </w:t>
            </w:r>
            <w:r>
              <w:rPr>
                <w:rFonts w:cs="Arial"/>
                <w:sz w:val="20"/>
                <w:szCs w:val="20"/>
              </w:rPr>
              <w:t>Имя существительное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ED0720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ED0720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 ч.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5E146F" w:rsidP="005E146F">
            <w:pPr>
              <w:widowControl/>
              <w:autoSpaceDE/>
              <w:autoSpaceDN/>
              <w:adjustRightInd/>
              <w:ind w:right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Имя прилагательное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FF43BB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FF43BB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ч.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5E146F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                     </w:t>
            </w:r>
            <w:r w:rsidRPr="005E146F">
              <w:rPr>
                <w:rFonts w:cs="Arial"/>
                <w:bCs/>
                <w:sz w:val="20"/>
                <w:szCs w:val="20"/>
              </w:rPr>
              <w:t xml:space="preserve">Имя числительное  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5B7CCA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5B7CCA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ч.</w:t>
            </w:r>
          </w:p>
        </w:tc>
      </w:tr>
      <w:tr w:rsidR="005E146F" w:rsidRPr="00067F6E" w:rsidTr="00ED0720">
        <w:tc>
          <w:tcPr>
            <w:tcW w:w="5920" w:type="dxa"/>
            <w:shd w:val="clear" w:color="auto" w:fill="auto"/>
          </w:tcPr>
          <w:p w:rsidR="005E146F" w:rsidRPr="005E146F" w:rsidRDefault="005E146F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                     </w:t>
            </w:r>
            <w:r>
              <w:rPr>
                <w:rFonts w:cs="Arial"/>
                <w:bCs/>
                <w:sz w:val="20"/>
                <w:szCs w:val="20"/>
              </w:rPr>
              <w:t>Глагол</w:t>
            </w:r>
          </w:p>
        </w:tc>
        <w:tc>
          <w:tcPr>
            <w:tcW w:w="1559" w:type="dxa"/>
            <w:shd w:val="clear" w:color="auto" w:fill="auto"/>
          </w:tcPr>
          <w:p w:rsidR="005E146F" w:rsidRPr="00067F6E" w:rsidRDefault="00584396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 ч.</w:t>
            </w:r>
          </w:p>
        </w:tc>
        <w:tc>
          <w:tcPr>
            <w:tcW w:w="1560" w:type="dxa"/>
            <w:shd w:val="clear" w:color="auto" w:fill="auto"/>
          </w:tcPr>
          <w:p w:rsidR="005E146F" w:rsidRPr="00067F6E" w:rsidRDefault="00FF668D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 ч.</w:t>
            </w:r>
          </w:p>
        </w:tc>
      </w:tr>
      <w:tr w:rsidR="005E146F" w:rsidRPr="00067F6E" w:rsidTr="00ED0720">
        <w:tc>
          <w:tcPr>
            <w:tcW w:w="5920" w:type="dxa"/>
            <w:shd w:val="clear" w:color="auto" w:fill="auto"/>
          </w:tcPr>
          <w:p w:rsidR="005E146F" w:rsidRPr="002501B1" w:rsidRDefault="002501B1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                     </w:t>
            </w:r>
            <w:r>
              <w:rPr>
                <w:rFonts w:cs="Arial"/>
                <w:bCs/>
                <w:sz w:val="20"/>
                <w:szCs w:val="20"/>
              </w:rPr>
              <w:t>Наречие</w:t>
            </w:r>
          </w:p>
        </w:tc>
        <w:tc>
          <w:tcPr>
            <w:tcW w:w="1559" w:type="dxa"/>
            <w:shd w:val="clear" w:color="auto" w:fill="auto"/>
          </w:tcPr>
          <w:p w:rsidR="005E146F" w:rsidRPr="00067F6E" w:rsidRDefault="00584396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ч.</w:t>
            </w:r>
          </w:p>
        </w:tc>
        <w:tc>
          <w:tcPr>
            <w:tcW w:w="1560" w:type="dxa"/>
            <w:shd w:val="clear" w:color="auto" w:fill="auto"/>
          </w:tcPr>
          <w:p w:rsidR="005E146F" w:rsidRPr="00067F6E" w:rsidRDefault="00FF668D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ч.</w:t>
            </w:r>
          </w:p>
        </w:tc>
      </w:tr>
      <w:tr w:rsidR="002501B1" w:rsidRPr="00067F6E" w:rsidTr="00ED0720">
        <w:tc>
          <w:tcPr>
            <w:tcW w:w="5920" w:type="dxa"/>
            <w:shd w:val="clear" w:color="auto" w:fill="auto"/>
          </w:tcPr>
          <w:p w:rsidR="002501B1" w:rsidRPr="002501B1" w:rsidRDefault="002501B1" w:rsidP="00ED0720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Стили речи. </w:t>
            </w:r>
          </w:p>
        </w:tc>
        <w:tc>
          <w:tcPr>
            <w:tcW w:w="1559" w:type="dxa"/>
            <w:shd w:val="clear" w:color="auto" w:fill="auto"/>
          </w:tcPr>
          <w:p w:rsidR="002501B1" w:rsidRPr="00ED0720" w:rsidRDefault="002501B1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b/>
                <w:szCs w:val="20"/>
              </w:rPr>
            </w:pPr>
            <w:r w:rsidRPr="00ED0720">
              <w:rPr>
                <w:rFonts w:cs="Arial"/>
                <w:b/>
                <w:szCs w:val="20"/>
              </w:rPr>
              <w:t>15 ч.</w:t>
            </w:r>
          </w:p>
        </w:tc>
        <w:tc>
          <w:tcPr>
            <w:tcW w:w="1560" w:type="dxa"/>
            <w:shd w:val="clear" w:color="auto" w:fill="auto"/>
          </w:tcPr>
          <w:p w:rsidR="002501B1" w:rsidRPr="00067F6E" w:rsidRDefault="00FF668D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ч.</w:t>
            </w:r>
          </w:p>
        </w:tc>
      </w:tr>
      <w:tr w:rsidR="00ED0720" w:rsidRPr="00067F6E" w:rsidTr="00ED0720">
        <w:tc>
          <w:tcPr>
            <w:tcW w:w="5920" w:type="dxa"/>
            <w:shd w:val="clear" w:color="auto" w:fill="auto"/>
          </w:tcPr>
          <w:p w:rsidR="00ED0720" w:rsidRDefault="00ED0720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Стили речи</w:t>
            </w:r>
          </w:p>
        </w:tc>
        <w:tc>
          <w:tcPr>
            <w:tcW w:w="1559" w:type="dxa"/>
            <w:shd w:val="clear" w:color="auto" w:fill="auto"/>
          </w:tcPr>
          <w:p w:rsidR="00ED0720" w:rsidRDefault="00ED0720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0720" w:rsidRPr="00067F6E" w:rsidRDefault="00ED0720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</w:tc>
      </w:tr>
      <w:tr w:rsidR="002501B1" w:rsidRPr="00067F6E" w:rsidTr="00ED0720">
        <w:tc>
          <w:tcPr>
            <w:tcW w:w="5920" w:type="dxa"/>
            <w:shd w:val="clear" w:color="auto" w:fill="auto"/>
          </w:tcPr>
          <w:p w:rsidR="002501B1" w:rsidRPr="002501B1" w:rsidRDefault="00ED0720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</w:t>
            </w:r>
            <w:r w:rsidR="002501B1" w:rsidRPr="002501B1">
              <w:rPr>
                <w:rFonts w:cs="Arial"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  <w:shd w:val="clear" w:color="auto" w:fill="auto"/>
          </w:tcPr>
          <w:p w:rsidR="002501B1" w:rsidRPr="00067F6E" w:rsidRDefault="002501B1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501B1" w:rsidRPr="00067F6E" w:rsidRDefault="002501B1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067F6E" w:rsidP="002501B1">
            <w:pPr>
              <w:widowControl/>
              <w:autoSpaceDE/>
              <w:autoSpaceDN/>
              <w:adjustRightInd/>
              <w:ind w:right="175"/>
              <w:rPr>
                <w:rFonts w:cs="Arial"/>
                <w:szCs w:val="20"/>
              </w:rPr>
            </w:pPr>
            <w:r w:rsidRPr="00067F6E">
              <w:rPr>
                <w:rFonts w:cs="Arial"/>
                <w:szCs w:val="20"/>
              </w:rPr>
              <w:t xml:space="preserve">Повторение </w:t>
            </w:r>
            <w:proofErr w:type="gramStart"/>
            <w:r w:rsidRPr="00067F6E">
              <w:rPr>
                <w:rFonts w:cs="Arial"/>
                <w:szCs w:val="20"/>
              </w:rPr>
              <w:t>изученного</w:t>
            </w:r>
            <w:proofErr w:type="gramEnd"/>
            <w:r w:rsidRPr="00067F6E">
              <w:rPr>
                <w:rFonts w:cs="Arial"/>
                <w:szCs w:val="20"/>
              </w:rPr>
              <w:t xml:space="preserve"> </w:t>
            </w:r>
            <w:r w:rsidR="002501B1">
              <w:rPr>
                <w:rFonts w:cs="Arial"/>
                <w:szCs w:val="20"/>
              </w:rPr>
              <w:t>в начальной школе</w:t>
            </w:r>
            <w:r w:rsidRPr="00067F6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67F6E" w:rsidRPr="00ED0720" w:rsidRDefault="00067F6E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b/>
                <w:szCs w:val="20"/>
              </w:rPr>
            </w:pPr>
            <w:r w:rsidRPr="00ED0720">
              <w:rPr>
                <w:rFonts w:cs="Arial"/>
                <w:b/>
                <w:szCs w:val="20"/>
              </w:rPr>
              <w:t>1</w:t>
            </w:r>
            <w:r w:rsidR="002501B1" w:rsidRPr="00ED0720">
              <w:rPr>
                <w:rFonts w:cs="Arial"/>
                <w:b/>
                <w:szCs w:val="20"/>
              </w:rPr>
              <w:t>5</w:t>
            </w:r>
            <w:r w:rsidRPr="00ED0720">
              <w:rPr>
                <w:rFonts w:cs="Arial"/>
                <w:b/>
                <w:szCs w:val="20"/>
              </w:rPr>
              <w:t xml:space="preserve">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FF668D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ч.</w:t>
            </w: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2501B1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Резерв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2501B1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ч.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067F6E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szCs w:val="20"/>
              </w:rPr>
            </w:pPr>
          </w:p>
        </w:tc>
      </w:tr>
      <w:tr w:rsidR="00067F6E" w:rsidRPr="00067F6E" w:rsidTr="00ED0720">
        <w:tc>
          <w:tcPr>
            <w:tcW w:w="5920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rPr>
                <w:rFonts w:cs="Arial"/>
                <w:b/>
                <w:szCs w:val="20"/>
              </w:rPr>
            </w:pPr>
            <w:r w:rsidRPr="00067F6E">
              <w:rPr>
                <w:rFonts w:cs="Arial"/>
                <w:b/>
                <w:szCs w:val="20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shd w:val="clear" w:color="auto" w:fill="auto"/>
          </w:tcPr>
          <w:p w:rsidR="00067F6E" w:rsidRPr="00067F6E" w:rsidRDefault="00067F6E" w:rsidP="00ED0720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b/>
                <w:szCs w:val="20"/>
              </w:rPr>
            </w:pPr>
            <w:r w:rsidRPr="00067F6E">
              <w:rPr>
                <w:rFonts w:cs="Arial"/>
                <w:b/>
                <w:szCs w:val="20"/>
              </w:rPr>
              <w:t>170</w:t>
            </w:r>
          </w:p>
        </w:tc>
        <w:tc>
          <w:tcPr>
            <w:tcW w:w="1560" w:type="dxa"/>
            <w:shd w:val="clear" w:color="auto" w:fill="auto"/>
          </w:tcPr>
          <w:p w:rsidR="00067F6E" w:rsidRPr="00067F6E" w:rsidRDefault="00067F6E" w:rsidP="00067F6E">
            <w:pPr>
              <w:widowControl/>
              <w:autoSpaceDE/>
              <w:autoSpaceDN/>
              <w:adjustRightInd/>
              <w:ind w:right="175"/>
              <w:jc w:val="center"/>
              <w:rPr>
                <w:rFonts w:cs="Arial"/>
                <w:b/>
                <w:szCs w:val="20"/>
              </w:rPr>
            </w:pPr>
            <w:r w:rsidRPr="00067F6E">
              <w:rPr>
                <w:rFonts w:cs="Arial"/>
                <w:b/>
                <w:szCs w:val="20"/>
              </w:rPr>
              <w:t>170</w:t>
            </w:r>
          </w:p>
        </w:tc>
      </w:tr>
    </w:tbl>
    <w:p w:rsidR="00067F6E" w:rsidRPr="00067F6E" w:rsidRDefault="00067F6E" w:rsidP="00067F6E">
      <w:pPr>
        <w:widowControl/>
        <w:autoSpaceDE/>
        <w:autoSpaceDN/>
        <w:adjustRightInd/>
        <w:ind w:right="175"/>
        <w:rPr>
          <w:rFonts w:cs="Arial"/>
          <w:szCs w:val="20"/>
        </w:rPr>
      </w:pPr>
    </w:p>
    <w:p w:rsidR="00067F6E" w:rsidRPr="00CE2518" w:rsidRDefault="00067F6E" w:rsidP="00CE2518">
      <w:pPr>
        <w:widowControl/>
        <w:autoSpaceDE/>
        <w:autoSpaceDN/>
        <w:adjustRightInd/>
        <w:ind w:right="175"/>
      </w:pPr>
      <w:r w:rsidRPr="00067F6E">
        <w:rPr>
          <w:rFonts w:cs="Arial"/>
          <w:b/>
          <w:i/>
          <w:iCs/>
          <w:szCs w:val="20"/>
        </w:rPr>
        <w:t xml:space="preserve">Учебно-методический комплект (соответствует утверждённому федеральному перечню учебников, рекомендованных приказом </w:t>
      </w:r>
      <w:proofErr w:type="spellStart"/>
      <w:r w:rsidRPr="00067F6E">
        <w:rPr>
          <w:rFonts w:cs="Arial"/>
          <w:b/>
          <w:i/>
          <w:iCs/>
          <w:szCs w:val="20"/>
        </w:rPr>
        <w:t>Минобрнауки</w:t>
      </w:r>
      <w:proofErr w:type="spellEnd"/>
      <w:r w:rsidRPr="00067F6E">
        <w:rPr>
          <w:rFonts w:cs="Arial"/>
          <w:b/>
          <w:i/>
          <w:iCs/>
          <w:szCs w:val="20"/>
        </w:rPr>
        <w:t xml:space="preserve"> России)</w:t>
      </w:r>
      <w:proofErr w:type="gramStart"/>
      <w:r w:rsidRPr="00067F6E">
        <w:rPr>
          <w:rFonts w:cs="Arial"/>
          <w:b/>
          <w:i/>
          <w:iCs/>
          <w:szCs w:val="20"/>
        </w:rPr>
        <w:t xml:space="preserve"> </w:t>
      </w:r>
      <w:r w:rsidRPr="00067F6E">
        <w:rPr>
          <w:rFonts w:cs="Arial"/>
          <w:b/>
          <w:szCs w:val="20"/>
        </w:rPr>
        <w:t>:</w:t>
      </w:r>
      <w:proofErr w:type="gramEnd"/>
    </w:p>
    <w:p w:rsidR="00067F6E" w:rsidRPr="00067F6E" w:rsidRDefault="00067F6E" w:rsidP="00067F6E">
      <w:r w:rsidRPr="00067F6E">
        <w:rPr>
          <w:b/>
          <w:bCs/>
        </w:rPr>
        <w:sym w:font="Symbol" w:char="F0B7"/>
      </w:r>
      <w:r w:rsidRPr="00067F6E">
        <w:rPr>
          <w:b/>
          <w:bCs/>
        </w:rPr>
        <w:t xml:space="preserve">  </w:t>
      </w:r>
      <w:proofErr w:type="spellStart"/>
      <w:r w:rsidRPr="00067F6E">
        <w:t>Ломакович</w:t>
      </w:r>
      <w:proofErr w:type="spellEnd"/>
      <w:r w:rsidRPr="00067F6E">
        <w:t xml:space="preserve"> С.В., Тимченко Л.И. Русский язык 1 и 2 часть: Учебник для </w:t>
      </w:r>
      <w:r w:rsidR="003555BD">
        <w:t>4</w:t>
      </w:r>
      <w:r w:rsidRPr="00067F6E">
        <w:t xml:space="preserve"> класса начальной школы: М., ВИТА-ПРЕСС, 201</w:t>
      </w:r>
      <w:r w:rsidR="003555BD">
        <w:t>4</w:t>
      </w:r>
      <w:r w:rsidRPr="00067F6E">
        <w:t>;</w:t>
      </w:r>
    </w:p>
    <w:p w:rsidR="00067F6E" w:rsidRPr="00067F6E" w:rsidRDefault="00067F6E" w:rsidP="00067F6E">
      <w:r w:rsidRPr="00067F6E">
        <w:rPr>
          <w:b/>
          <w:bCs/>
        </w:rPr>
        <w:sym w:font="Symbol" w:char="F0B7"/>
      </w:r>
      <w:r w:rsidRPr="00067F6E">
        <w:rPr>
          <w:b/>
          <w:bCs/>
        </w:rPr>
        <w:t xml:space="preserve">  </w:t>
      </w:r>
      <w:proofErr w:type="spellStart"/>
      <w:r w:rsidRPr="00067F6E">
        <w:rPr>
          <w:bCs/>
        </w:rPr>
        <w:t>Ломакович</w:t>
      </w:r>
      <w:proofErr w:type="spellEnd"/>
      <w:r w:rsidRPr="00067F6E">
        <w:rPr>
          <w:bCs/>
        </w:rPr>
        <w:t xml:space="preserve"> С.В</w:t>
      </w:r>
      <w:r w:rsidRPr="00067F6E">
        <w:rPr>
          <w:b/>
          <w:bCs/>
        </w:rPr>
        <w:t xml:space="preserve">., </w:t>
      </w:r>
      <w:r w:rsidRPr="00067F6E">
        <w:t xml:space="preserve">Тимченко Л.И. Рабочая тетрадь по русскому языку №1 и №2. </w:t>
      </w:r>
    </w:p>
    <w:p w:rsidR="00067F6E" w:rsidRPr="00067F6E" w:rsidRDefault="003555BD" w:rsidP="00067F6E">
      <w:r>
        <w:t>4</w:t>
      </w:r>
      <w:r w:rsidR="00067F6E" w:rsidRPr="00067F6E">
        <w:t xml:space="preserve"> класс: М., ВИТА-ПРЕСС, 201</w:t>
      </w:r>
      <w:r w:rsidR="00A67C3E">
        <w:t>4</w:t>
      </w:r>
      <w:r w:rsidR="00067F6E" w:rsidRPr="00067F6E">
        <w:t>;</w:t>
      </w:r>
    </w:p>
    <w:p w:rsidR="00067F6E" w:rsidRPr="00067F6E" w:rsidRDefault="00067F6E" w:rsidP="00067F6E">
      <w:r w:rsidRPr="00067F6E">
        <w:rPr>
          <w:b/>
          <w:bCs/>
        </w:rPr>
        <w:sym w:font="Symbol" w:char="F0B7"/>
      </w:r>
      <w:r w:rsidRPr="00067F6E">
        <w:rPr>
          <w:b/>
          <w:bCs/>
        </w:rPr>
        <w:t xml:space="preserve">  </w:t>
      </w:r>
      <w:r w:rsidRPr="00067F6E">
        <w:t xml:space="preserve">Тимченко Л.И. Контрольные работы по русскому языку. </w:t>
      </w:r>
      <w:r w:rsidR="003555BD">
        <w:t>4</w:t>
      </w:r>
      <w:r w:rsidRPr="00067F6E">
        <w:t xml:space="preserve"> класс: М., ВИТА-ПРЕСС, 201</w:t>
      </w:r>
      <w:r w:rsidR="003555BD">
        <w:t>3</w:t>
      </w:r>
      <w:r w:rsidRPr="00067F6E">
        <w:t>;</w:t>
      </w:r>
    </w:p>
    <w:p w:rsidR="00067F6E" w:rsidRDefault="00067F6E" w:rsidP="002501B1">
      <w:r w:rsidRPr="00067F6E">
        <w:rPr>
          <w:b/>
          <w:bCs/>
        </w:rPr>
        <w:sym w:font="Symbol" w:char="F0B7"/>
      </w:r>
      <w:r w:rsidRPr="00067F6E">
        <w:rPr>
          <w:b/>
          <w:bCs/>
        </w:rPr>
        <w:t xml:space="preserve">  </w:t>
      </w:r>
      <w:proofErr w:type="spellStart"/>
      <w:r w:rsidRPr="00067F6E">
        <w:t>Ломакович</w:t>
      </w:r>
      <w:proofErr w:type="spellEnd"/>
      <w:r w:rsidRPr="00067F6E">
        <w:t xml:space="preserve"> С.В., Тимченко Л.И. Обучение русскому языку в начальной школе.             </w:t>
      </w:r>
      <w:r w:rsidR="00A67C3E">
        <w:t>4</w:t>
      </w:r>
      <w:r w:rsidRPr="00067F6E">
        <w:t xml:space="preserve"> класс: Пособие для учителя четырёхлетней начальной школы. – М., ВИТА-ПРЕСС, 20</w:t>
      </w:r>
      <w:r w:rsidR="003555BD">
        <w:t>1</w:t>
      </w:r>
      <w:r w:rsidR="007D510B">
        <w:t xml:space="preserve">3                                                                                        </w:t>
      </w:r>
    </w:p>
    <w:p w:rsidR="00601B95" w:rsidRDefault="00601B95" w:rsidP="00CE2518">
      <w:pPr>
        <w:pStyle w:val="listparagraph"/>
        <w:shd w:val="clear" w:color="auto" w:fill="FFFFFF"/>
        <w:spacing w:before="0" w:beforeAutospacing="0" w:after="0" w:afterAutospacing="0"/>
        <w:rPr>
          <w:rStyle w:val="a7"/>
          <w:i/>
        </w:rPr>
      </w:pPr>
    </w:p>
    <w:p w:rsidR="00CE2518" w:rsidRDefault="00CE2518" w:rsidP="00CE2518">
      <w:pPr>
        <w:pStyle w:val="listparagraph"/>
        <w:shd w:val="clear" w:color="auto" w:fill="FFFFFF"/>
        <w:spacing w:before="0" w:beforeAutospacing="0" w:after="0" w:afterAutospacing="0"/>
        <w:rPr>
          <w:rStyle w:val="a7"/>
          <w:i/>
        </w:rPr>
      </w:pPr>
      <w:r w:rsidRPr="00CE2518">
        <w:rPr>
          <w:rStyle w:val="a7"/>
          <w:i/>
        </w:rPr>
        <w:t>Список образовательных цифровых и Интернет-ресурсов:</w:t>
      </w:r>
    </w:p>
    <w:p w:rsidR="00CE2518" w:rsidRPr="00601B95" w:rsidRDefault="00CE2518" w:rsidP="00CE2518">
      <w:pPr>
        <w:pStyle w:val="listparagraph"/>
        <w:shd w:val="clear" w:color="auto" w:fill="FFFFFF"/>
        <w:spacing w:before="0" w:beforeAutospacing="0" w:after="0" w:afterAutospacing="0"/>
        <w:rPr>
          <w:b/>
          <w:bCs/>
          <w:i/>
          <w:sz w:val="22"/>
          <w:szCs w:val="22"/>
        </w:rPr>
      </w:pPr>
      <w:r w:rsidRPr="00601B95">
        <w:rPr>
          <w:sz w:val="22"/>
          <w:szCs w:val="22"/>
        </w:rPr>
        <w:t>Яндекс – ЦОР (для начальной школы)</w:t>
      </w:r>
    </w:p>
    <w:p w:rsidR="00CE2518" w:rsidRPr="00601B95" w:rsidRDefault="00CE2518" w:rsidP="00CE2518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proofErr w:type="gramStart"/>
      <w:r w:rsidRPr="00601B95">
        <w:rPr>
          <w:sz w:val="22"/>
          <w:szCs w:val="22"/>
          <w:lang w:val="en-US"/>
        </w:rPr>
        <w:t>www</w:t>
      </w:r>
      <w:proofErr w:type="gramEnd"/>
      <w:r w:rsidRPr="00601B95">
        <w:rPr>
          <w:sz w:val="22"/>
          <w:szCs w:val="22"/>
          <w:lang w:val="en-US"/>
        </w:rPr>
        <w:t>. nachalka.com</w:t>
      </w:r>
    </w:p>
    <w:p w:rsidR="00CE2518" w:rsidRPr="00601B95" w:rsidRDefault="00CE2518" w:rsidP="00CE2518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  <w:proofErr w:type="gramStart"/>
      <w:r w:rsidRPr="00601B95">
        <w:rPr>
          <w:sz w:val="22"/>
          <w:szCs w:val="22"/>
          <w:lang w:val="en-US"/>
        </w:rPr>
        <w:t>www</w:t>
      </w:r>
      <w:proofErr w:type="gramEnd"/>
      <w:r w:rsidRPr="00601B95">
        <w:rPr>
          <w:sz w:val="22"/>
          <w:szCs w:val="22"/>
          <w:lang w:val="en-US"/>
        </w:rPr>
        <w:t>. prochkolu.ru</w:t>
      </w:r>
    </w:p>
    <w:p w:rsidR="00CE2518" w:rsidRPr="00601B95" w:rsidRDefault="00CE2518" w:rsidP="00CE2518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01B95">
        <w:rPr>
          <w:sz w:val="22"/>
          <w:szCs w:val="22"/>
        </w:rPr>
        <w:t>www.4stupeni.ru Конспекты уроков для начальной школы</w:t>
      </w:r>
    </w:p>
    <w:p w:rsidR="00CE2518" w:rsidRPr="00601B95" w:rsidRDefault="00CE2518" w:rsidP="00CE2518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01B95">
        <w:rPr>
          <w:sz w:val="22"/>
          <w:szCs w:val="22"/>
        </w:rPr>
        <w:t>www.abvgdeyka.ru Познавательный портал для учащихся 1-4 классов</w:t>
      </w:r>
    </w:p>
    <w:p w:rsidR="00CE2518" w:rsidRPr="00601B95" w:rsidRDefault="00CE2518" w:rsidP="00CE2518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01B95">
        <w:rPr>
          <w:sz w:val="22"/>
          <w:szCs w:val="22"/>
        </w:rPr>
        <w:t>www.solnet.ru  Детский образовательный портал «Солнышко»: кроссворды, игры, задачки</w:t>
      </w:r>
    </w:p>
    <w:p w:rsidR="00CE2518" w:rsidRPr="00601B95" w:rsidRDefault="00CE2518" w:rsidP="00CE2518">
      <w:pPr>
        <w:tabs>
          <w:tab w:val="left" w:pos="284"/>
          <w:tab w:val="left" w:pos="5940"/>
        </w:tabs>
        <w:rPr>
          <w:sz w:val="22"/>
          <w:szCs w:val="22"/>
        </w:rPr>
      </w:pPr>
      <w:proofErr w:type="spellStart"/>
      <w:r w:rsidRPr="00601B95">
        <w:rPr>
          <w:sz w:val="22"/>
          <w:szCs w:val="22"/>
          <w:lang w:val="en-US"/>
        </w:rPr>
        <w:t>viki</w:t>
      </w:r>
      <w:proofErr w:type="spellEnd"/>
      <w:r w:rsidRPr="00601B95">
        <w:rPr>
          <w:sz w:val="22"/>
          <w:szCs w:val="22"/>
        </w:rPr>
        <w:t>.</w:t>
      </w:r>
      <w:proofErr w:type="spellStart"/>
      <w:r w:rsidRPr="00601B95">
        <w:rPr>
          <w:sz w:val="22"/>
          <w:szCs w:val="22"/>
          <w:lang w:val="en-US"/>
        </w:rPr>
        <w:t>rdf</w:t>
      </w:r>
      <w:proofErr w:type="spellEnd"/>
      <w:r w:rsidRPr="00601B95">
        <w:rPr>
          <w:sz w:val="22"/>
          <w:szCs w:val="22"/>
        </w:rPr>
        <w:t>.</w:t>
      </w:r>
      <w:proofErr w:type="spellStart"/>
      <w:r w:rsidRPr="00601B95">
        <w:rPr>
          <w:sz w:val="22"/>
          <w:szCs w:val="22"/>
          <w:lang w:val="en-US"/>
        </w:rPr>
        <w:t>ru</w:t>
      </w:r>
      <w:proofErr w:type="spellEnd"/>
    </w:p>
    <w:p w:rsidR="00CE2518" w:rsidRPr="00601B95" w:rsidRDefault="00CE2518" w:rsidP="00CE2518">
      <w:pPr>
        <w:tabs>
          <w:tab w:val="left" w:pos="284"/>
          <w:tab w:val="left" w:pos="5940"/>
        </w:tabs>
        <w:rPr>
          <w:sz w:val="22"/>
          <w:szCs w:val="22"/>
        </w:rPr>
      </w:pPr>
      <w:r w:rsidRPr="00601B95">
        <w:rPr>
          <w:sz w:val="22"/>
          <w:szCs w:val="22"/>
          <w:lang w:val="en-US"/>
        </w:rPr>
        <w:t>http</w:t>
      </w:r>
      <w:r w:rsidRPr="00601B95">
        <w:rPr>
          <w:sz w:val="22"/>
          <w:szCs w:val="22"/>
        </w:rPr>
        <w:t>//</w:t>
      </w:r>
      <w:proofErr w:type="spellStart"/>
      <w:r w:rsidRPr="00601B95">
        <w:rPr>
          <w:sz w:val="22"/>
          <w:szCs w:val="22"/>
          <w:lang w:val="en-US"/>
        </w:rPr>
        <w:t>interneturok</w:t>
      </w:r>
      <w:proofErr w:type="spellEnd"/>
      <w:r w:rsidRPr="00601B95">
        <w:rPr>
          <w:sz w:val="22"/>
          <w:szCs w:val="22"/>
        </w:rPr>
        <w:t>.</w:t>
      </w:r>
      <w:proofErr w:type="spellStart"/>
      <w:r w:rsidRPr="00601B95">
        <w:rPr>
          <w:sz w:val="22"/>
          <w:szCs w:val="22"/>
          <w:lang w:val="en-US"/>
        </w:rPr>
        <w:t>ru</w:t>
      </w:r>
      <w:proofErr w:type="spellEnd"/>
    </w:p>
    <w:p w:rsidR="00CE2518" w:rsidRPr="00601B95" w:rsidRDefault="00CE2518" w:rsidP="00CE2518">
      <w:pPr>
        <w:tabs>
          <w:tab w:val="left" w:pos="284"/>
          <w:tab w:val="left" w:pos="5940"/>
        </w:tabs>
        <w:rPr>
          <w:sz w:val="22"/>
          <w:szCs w:val="22"/>
        </w:rPr>
      </w:pPr>
      <w:r w:rsidRPr="00601B95">
        <w:rPr>
          <w:sz w:val="22"/>
          <w:szCs w:val="22"/>
        </w:rPr>
        <w:t>1</w:t>
      </w:r>
      <w:proofErr w:type="spellStart"/>
      <w:r w:rsidRPr="00601B95">
        <w:rPr>
          <w:sz w:val="22"/>
          <w:szCs w:val="22"/>
          <w:lang w:val="en-US"/>
        </w:rPr>
        <w:t>september</w:t>
      </w:r>
      <w:proofErr w:type="spellEnd"/>
      <w:r w:rsidRPr="00601B95">
        <w:rPr>
          <w:sz w:val="22"/>
          <w:szCs w:val="22"/>
        </w:rPr>
        <w:t>.</w:t>
      </w:r>
      <w:proofErr w:type="spellStart"/>
      <w:r w:rsidRPr="00601B95">
        <w:rPr>
          <w:sz w:val="22"/>
          <w:szCs w:val="22"/>
          <w:lang w:val="en-US"/>
        </w:rPr>
        <w:t>ru</w:t>
      </w:r>
      <w:proofErr w:type="spellEnd"/>
    </w:p>
    <w:p w:rsidR="00CE2518" w:rsidRPr="00601B95" w:rsidRDefault="00CE2518" w:rsidP="00CE2518">
      <w:pPr>
        <w:rPr>
          <w:sz w:val="22"/>
          <w:szCs w:val="22"/>
        </w:rPr>
      </w:pPr>
      <w:proofErr w:type="spellStart"/>
      <w:proofErr w:type="gramStart"/>
      <w:r w:rsidRPr="00601B95">
        <w:rPr>
          <w:sz w:val="22"/>
          <w:szCs w:val="22"/>
          <w:lang w:val="en-US"/>
        </w:rPr>
        <w:t>kopilkaurokov</w:t>
      </w:r>
      <w:proofErr w:type="spellEnd"/>
      <w:r w:rsidRPr="00601B95">
        <w:rPr>
          <w:sz w:val="22"/>
          <w:szCs w:val="22"/>
        </w:rPr>
        <w:t>.</w:t>
      </w:r>
      <w:proofErr w:type="spellStart"/>
      <w:r w:rsidRPr="00601B95">
        <w:rPr>
          <w:sz w:val="22"/>
          <w:szCs w:val="22"/>
          <w:lang w:val="en-US"/>
        </w:rPr>
        <w:t>ru</w:t>
      </w:r>
      <w:proofErr w:type="spellEnd"/>
      <w:proofErr w:type="gramEnd"/>
      <w:r w:rsidRPr="00601B95">
        <w:rPr>
          <w:sz w:val="22"/>
          <w:szCs w:val="22"/>
        </w:rPr>
        <w:t xml:space="preserve"> </w:t>
      </w:r>
      <w:proofErr w:type="spellStart"/>
      <w:r w:rsidRPr="00601B95">
        <w:rPr>
          <w:sz w:val="22"/>
          <w:szCs w:val="22"/>
        </w:rPr>
        <w:t>Видеоуроки</w:t>
      </w:r>
      <w:proofErr w:type="spellEnd"/>
      <w:r w:rsidRPr="00601B95">
        <w:rPr>
          <w:sz w:val="22"/>
          <w:szCs w:val="22"/>
        </w:rPr>
        <w:t>, тесты, презентации</w:t>
      </w:r>
    </w:p>
    <w:p w:rsidR="00601B95" w:rsidRPr="00601B95" w:rsidRDefault="00601B95" w:rsidP="00D265EC">
      <w:pPr>
        <w:rPr>
          <w:rStyle w:val="FontStyle44"/>
          <w:b w:val="0"/>
          <w:bCs w:val="0"/>
          <w:spacing w:val="0"/>
          <w:sz w:val="22"/>
          <w:szCs w:val="22"/>
        </w:rPr>
        <w:sectPr w:rsidR="00601B95" w:rsidRPr="00601B95" w:rsidSect="00067F6E">
          <w:footerReference w:type="even" r:id="rId8"/>
          <w:footerReference w:type="default" r:id="rId9"/>
          <w:footerReference w:type="first" r:id="rId10"/>
          <w:pgSz w:w="11905" w:h="16837"/>
          <w:pgMar w:top="1134" w:right="851" w:bottom="899" w:left="2268" w:header="720" w:footer="720" w:gutter="0"/>
          <w:cols w:space="60"/>
          <w:noEndnote/>
          <w:titlePg/>
        </w:sectPr>
      </w:pPr>
      <w:r w:rsidRPr="00601B95">
        <w:rPr>
          <w:sz w:val="22"/>
          <w:szCs w:val="22"/>
          <w:lang w:val="en-US"/>
        </w:rPr>
        <w:t>CD</w:t>
      </w:r>
      <w:r w:rsidRPr="00601B95">
        <w:rPr>
          <w:sz w:val="22"/>
          <w:szCs w:val="22"/>
        </w:rPr>
        <w:t xml:space="preserve"> «</w:t>
      </w:r>
      <w:proofErr w:type="spellStart"/>
      <w:r w:rsidRPr="00601B95">
        <w:rPr>
          <w:sz w:val="22"/>
          <w:szCs w:val="22"/>
        </w:rPr>
        <w:t>Радионяня</w:t>
      </w:r>
      <w:proofErr w:type="spellEnd"/>
      <w:r w:rsidRPr="00601B95">
        <w:rPr>
          <w:sz w:val="22"/>
          <w:szCs w:val="22"/>
        </w:rPr>
        <w:t xml:space="preserve">. Весёлая грамматика» ООО Би </w:t>
      </w:r>
      <w:r w:rsidR="001B4BC7">
        <w:rPr>
          <w:sz w:val="22"/>
          <w:szCs w:val="22"/>
        </w:rPr>
        <w:t xml:space="preserve">Смарт                        </w:t>
      </w:r>
      <w:bookmarkStart w:id="0" w:name="_GoBack"/>
      <w:bookmarkEnd w:id="0"/>
    </w:p>
    <w:p w:rsidR="00067F6E" w:rsidRPr="00601B95" w:rsidRDefault="00067F6E" w:rsidP="00601B95"/>
    <w:sectPr w:rsidR="00067F6E" w:rsidRPr="00601B95" w:rsidSect="00CE251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24" w:rsidRDefault="00DA0224">
      <w:r>
        <w:separator/>
      </w:r>
    </w:p>
  </w:endnote>
  <w:endnote w:type="continuationSeparator" w:id="0">
    <w:p w:rsidR="00DA0224" w:rsidRDefault="00DA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25" w:rsidRDefault="00DA022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25" w:rsidRDefault="00DA0224">
    <w:pPr>
      <w:pStyle w:val="Style14"/>
      <w:widowControl/>
      <w:ind w:left="134" w:right="-1306"/>
      <w:rPr>
        <w:rStyle w:val="FontStyle3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25" w:rsidRDefault="00DA022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24" w:rsidRDefault="00DA0224">
      <w:r>
        <w:separator/>
      </w:r>
    </w:p>
  </w:footnote>
  <w:footnote w:type="continuationSeparator" w:id="0">
    <w:p w:rsidR="00DA0224" w:rsidRDefault="00DA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7D1"/>
    <w:multiLevelType w:val="hybridMultilevel"/>
    <w:tmpl w:val="0ED0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520C"/>
    <w:multiLevelType w:val="hybridMultilevel"/>
    <w:tmpl w:val="C1BC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494"/>
    <w:multiLevelType w:val="hybridMultilevel"/>
    <w:tmpl w:val="3E6A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47AF1"/>
    <w:multiLevelType w:val="hybridMultilevel"/>
    <w:tmpl w:val="9A04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384C"/>
    <w:multiLevelType w:val="hybridMultilevel"/>
    <w:tmpl w:val="FD960942"/>
    <w:lvl w:ilvl="0" w:tplc="3D3C8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F718A"/>
    <w:multiLevelType w:val="hybridMultilevel"/>
    <w:tmpl w:val="0186F112"/>
    <w:lvl w:ilvl="0" w:tplc="3D3C8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1211D"/>
    <w:multiLevelType w:val="hybridMultilevel"/>
    <w:tmpl w:val="3DF0AB32"/>
    <w:lvl w:ilvl="0" w:tplc="3D3C8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A4A1E"/>
    <w:multiLevelType w:val="hybridMultilevel"/>
    <w:tmpl w:val="469A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677DC"/>
    <w:multiLevelType w:val="hybridMultilevel"/>
    <w:tmpl w:val="1CDA61C0"/>
    <w:lvl w:ilvl="0" w:tplc="3D3C8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F6E"/>
    <w:rsid w:val="00017BD2"/>
    <w:rsid w:val="00040C7D"/>
    <w:rsid w:val="00067F6E"/>
    <w:rsid w:val="001B4BC7"/>
    <w:rsid w:val="002501B1"/>
    <w:rsid w:val="00264BCB"/>
    <w:rsid w:val="003555BD"/>
    <w:rsid w:val="003639DA"/>
    <w:rsid w:val="003C026D"/>
    <w:rsid w:val="00584396"/>
    <w:rsid w:val="005B7CCA"/>
    <w:rsid w:val="005E146F"/>
    <w:rsid w:val="00601B95"/>
    <w:rsid w:val="0068204A"/>
    <w:rsid w:val="007A139A"/>
    <w:rsid w:val="007D510B"/>
    <w:rsid w:val="008B3398"/>
    <w:rsid w:val="008C4662"/>
    <w:rsid w:val="009627F6"/>
    <w:rsid w:val="00A67C3E"/>
    <w:rsid w:val="00AA6A6B"/>
    <w:rsid w:val="00AF0B64"/>
    <w:rsid w:val="00B655EE"/>
    <w:rsid w:val="00B77F7D"/>
    <w:rsid w:val="00CD40B5"/>
    <w:rsid w:val="00CE2518"/>
    <w:rsid w:val="00D265EC"/>
    <w:rsid w:val="00D422D3"/>
    <w:rsid w:val="00DA0224"/>
    <w:rsid w:val="00DA046A"/>
    <w:rsid w:val="00ED0720"/>
    <w:rsid w:val="00ED222E"/>
    <w:rsid w:val="00F26872"/>
    <w:rsid w:val="00F873A3"/>
    <w:rsid w:val="00FF43BB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7F6E"/>
  </w:style>
  <w:style w:type="paragraph" w:customStyle="1" w:styleId="Style2">
    <w:name w:val="Style2"/>
    <w:basedOn w:val="a"/>
    <w:rsid w:val="00067F6E"/>
  </w:style>
  <w:style w:type="paragraph" w:customStyle="1" w:styleId="Style4">
    <w:name w:val="Style4"/>
    <w:basedOn w:val="a"/>
    <w:rsid w:val="00067F6E"/>
  </w:style>
  <w:style w:type="paragraph" w:customStyle="1" w:styleId="Style5">
    <w:name w:val="Style5"/>
    <w:basedOn w:val="a"/>
    <w:rsid w:val="00067F6E"/>
    <w:pPr>
      <w:spacing w:line="221" w:lineRule="exact"/>
      <w:ind w:firstLine="130"/>
      <w:jc w:val="both"/>
    </w:pPr>
  </w:style>
  <w:style w:type="paragraph" w:customStyle="1" w:styleId="Style7">
    <w:name w:val="Style7"/>
    <w:basedOn w:val="a"/>
    <w:rsid w:val="00067F6E"/>
    <w:pPr>
      <w:spacing w:line="221" w:lineRule="exact"/>
      <w:ind w:firstLine="211"/>
      <w:jc w:val="both"/>
    </w:pPr>
  </w:style>
  <w:style w:type="paragraph" w:customStyle="1" w:styleId="Style8">
    <w:name w:val="Style8"/>
    <w:basedOn w:val="a"/>
    <w:rsid w:val="00067F6E"/>
    <w:pPr>
      <w:spacing w:line="221" w:lineRule="exact"/>
      <w:ind w:firstLine="139"/>
    </w:pPr>
  </w:style>
  <w:style w:type="paragraph" w:customStyle="1" w:styleId="Style9">
    <w:name w:val="Style9"/>
    <w:basedOn w:val="a"/>
    <w:rsid w:val="00067F6E"/>
    <w:pPr>
      <w:spacing w:line="221" w:lineRule="exact"/>
      <w:ind w:firstLine="120"/>
      <w:jc w:val="both"/>
    </w:pPr>
  </w:style>
  <w:style w:type="paragraph" w:customStyle="1" w:styleId="Style10">
    <w:name w:val="Style10"/>
    <w:basedOn w:val="a"/>
    <w:rsid w:val="00067F6E"/>
    <w:pPr>
      <w:spacing w:line="221" w:lineRule="exact"/>
    </w:pPr>
  </w:style>
  <w:style w:type="paragraph" w:customStyle="1" w:styleId="Style11">
    <w:name w:val="Style11"/>
    <w:basedOn w:val="a"/>
    <w:rsid w:val="00067F6E"/>
    <w:pPr>
      <w:spacing w:line="226" w:lineRule="exact"/>
      <w:ind w:firstLine="355"/>
      <w:jc w:val="both"/>
    </w:pPr>
  </w:style>
  <w:style w:type="paragraph" w:customStyle="1" w:styleId="Style12">
    <w:name w:val="Style12"/>
    <w:basedOn w:val="a"/>
    <w:rsid w:val="00067F6E"/>
    <w:pPr>
      <w:spacing w:line="224" w:lineRule="exact"/>
      <w:jc w:val="right"/>
    </w:pPr>
  </w:style>
  <w:style w:type="paragraph" w:customStyle="1" w:styleId="Style14">
    <w:name w:val="Style14"/>
    <w:basedOn w:val="a"/>
    <w:rsid w:val="00067F6E"/>
    <w:pPr>
      <w:jc w:val="both"/>
    </w:pPr>
  </w:style>
  <w:style w:type="character" w:customStyle="1" w:styleId="FontStyle25">
    <w:name w:val="Font Style25"/>
    <w:rsid w:val="00067F6E"/>
    <w:rPr>
      <w:rFonts w:ascii="Times New Roman" w:hAnsi="Times New Roman" w:cs="Times New Roman"/>
      <w:spacing w:val="10"/>
      <w:sz w:val="42"/>
      <w:szCs w:val="42"/>
    </w:rPr>
  </w:style>
  <w:style w:type="character" w:customStyle="1" w:styleId="FontStyle26">
    <w:name w:val="Font Style26"/>
    <w:rsid w:val="00067F6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rsid w:val="00067F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rsid w:val="00067F6E"/>
    <w:rPr>
      <w:rFonts w:ascii="Tahoma" w:hAnsi="Tahoma" w:cs="Tahoma"/>
      <w:b/>
      <w:bCs/>
      <w:sz w:val="20"/>
      <w:szCs w:val="20"/>
    </w:rPr>
  </w:style>
  <w:style w:type="character" w:customStyle="1" w:styleId="FontStyle29">
    <w:name w:val="Font Style29"/>
    <w:rsid w:val="00067F6E"/>
    <w:rPr>
      <w:rFonts w:ascii="Lucida Sans Unicode" w:hAnsi="Lucida Sans Unicode" w:cs="Lucida Sans Unicode"/>
      <w:b/>
      <w:bCs/>
      <w:smallCaps/>
      <w:sz w:val="14"/>
      <w:szCs w:val="14"/>
    </w:rPr>
  </w:style>
  <w:style w:type="character" w:customStyle="1" w:styleId="FontStyle37">
    <w:name w:val="Font Style37"/>
    <w:rsid w:val="00067F6E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067F6E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a3">
    <w:name w:val="Title"/>
    <w:basedOn w:val="a"/>
    <w:link w:val="a4"/>
    <w:qFormat/>
    <w:rsid w:val="00067F6E"/>
    <w:pPr>
      <w:widowControl/>
      <w:autoSpaceDE/>
      <w:autoSpaceDN/>
      <w:adjustRightInd/>
      <w:jc w:val="center"/>
    </w:pPr>
    <w:rPr>
      <w:rFonts w:cs="Arial"/>
      <w:b/>
      <w:bCs/>
      <w:sz w:val="48"/>
      <w:szCs w:val="20"/>
    </w:rPr>
  </w:style>
  <w:style w:type="character" w:customStyle="1" w:styleId="a4">
    <w:name w:val="Название Знак"/>
    <w:basedOn w:val="a0"/>
    <w:link w:val="a3"/>
    <w:rsid w:val="00067F6E"/>
    <w:rPr>
      <w:rFonts w:ascii="Times New Roman" w:eastAsia="Times New Roman" w:hAnsi="Times New Roman" w:cs="Arial"/>
      <w:b/>
      <w:bCs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2501B1"/>
    <w:pPr>
      <w:ind w:left="720"/>
      <w:contextualSpacing/>
    </w:pPr>
  </w:style>
  <w:style w:type="paragraph" w:styleId="a6">
    <w:name w:val="Normal (Web)"/>
    <w:basedOn w:val="a"/>
    <w:unhideWhenUsed/>
    <w:rsid w:val="00CE2518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Strong"/>
    <w:qFormat/>
    <w:rsid w:val="00CE2518"/>
    <w:rPr>
      <w:b/>
      <w:bCs/>
    </w:rPr>
  </w:style>
  <w:style w:type="paragraph" w:customStyle="1" w:styleId="c0">
    <w:name w:val="c0"/>
    <w:basedOn w:val="a"/>
    <w:rsid w:val="00CE251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E2518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01B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7F6E"/>
  </w:style>
  <w:style w:type="paragraph" w:customStyle="1" w:styleId="Style2">
    <w:name w:val="Style2"/>
    <w:basedOn w:val="a"/>
    <w:rsid w:val="00067F6E"/>
  </w:style>
  <w:style w:type="paragraph" w:customStyle="1" w:styleId="Style4">
    <w:name w:val="Style4"/>
    <w:basedOn w:val="a"/>
    <w:rsid w:val="00067F6E"/>
  </w:style>
  <w:style w:type="paragraph" w:customStyle="1" w:styleId="Style5">
    <w:name w:val="Style5"/>
    <w:basedOn w:val="a"/>
    <w:rsid w:val="00067F6E"/>
    <w:pPr>
      <w:spacing w:line="221" w:lineRule="exact"/>
      <w:ind w:firstLine="130"/>
      <w:jc w:val="both"/>
    </w:pPr>
  </w:style>
  <w:style w:type="paragraph" w:customStyle="1" w:styleId="Style7">
    <w:name w:val="Style7"/>
    <w:basedOn w:val="a"/>
    <w:rsid w:val="00067F6E"/>
    <w:pPr>
      <w:spacing w:line="221" w:lineRule="exact"/>
      <w:ind w:firstLine="211"/>
      <w:jc w:val="both"/>
    </w:pPr>
  </w:style>
  <w:style w:type="paragraph" w:customStyle="1" w:styleId="Style8">
    <w:name w:val="Style8"/>
    <w:basedOn w:val="a"/>
    <w:rsid w:val="00067F6E"/>
    <w:pPr>
      <w:spacing w:line="221" w:lineRule="exact"/>
      <w:ind w:firstLine="139"/>
    </w:pPr>
  </w:style>
  <w:style w:type="paragraph" w:customStyle="1" w:styleId="Style9">
    <w:name w:val="Style9"/>
    <w:basedOn w:val="a"/>
    <w:rsid w:val="00067F6E"/>
    <w:pPr>
      <w:spacing w:line="221" w:lineRule="exact"/>
      <w:ind w:firstLine="120"/>
      <w:jc w:val="both"/>
    </w:pPr>
  </w:style>
  <w:style w:type="paragraph" w:customStyle="1" w:styleId="Style10">
    <w:name w:val="Style10"/>
    <w:basedOn w:val="a"/>
    <w:rsid w:val="00067F6E"/>
    <w:pPr>
      <w:spacing w:line="221" w:lineRule="exact"/>
    </w:pPr>
  </w:style>
  <w:style w:type="paragraph" w:customStyle="1" w:styleId="Style11">
    <w:name w:val="Style11"/>
    <w:basedOn w:val="a"/>
    <w:rsid w:val="00067F6E"/>
    <w:pPr>
      <w:spacing w:line="226" w:lineRule="exact"/>
      <w:ind w:firstLine="355"/>
      <w:jc w:val="both"/>
    </w:pPr>
  </w:style>
  <w:style w:type="paragraph" w:customStyle="1" w:styleId="Style12">
    <w:name w:val="Style12"/>
    <w:basedOn w:val="a"/>
    <w:rsid w:val="00067F6E"/>
    <w:pPr>
      <w:spacing w:line="224" w:lineRule="exact"/>
      <w:jc w:val="right"/>
    </w:pPr>
  </w:style>
  <w:style w:type="paragraph" w:customStyle="1" w:styleId="Style14">
    <w:name w:val="Style14"/>
    <w:basedOn w:val="a"/>
    <w:rsid w:val="00067F6E"/>
    <w:pPr>
      <w:jc w:val="both"/>
    </w:pPr>
  </w:style>
  <w:style w:type="character" w:customStyle="1" w:styleId="FontStyle25">
    <w:name w:val="Font Style25"/>
    <w:rsid w:val="00067F6E"/>
    <w:rPr>
      <w:rFonts w:ascii="Times New Roman" w:hAnsi="Times New Roman" w:cs="Times New Roman"/>
      <w:spacing w:val="10"/>
      <w:sz w:val="42"/>
      <w:szCs w:val="42"/>
    </w:rPr>
  </w:style>
  <w:style w:type="character" w:customStyle="1" w:styleId="FontStyle26">
    <w:name w:val="Font Style26"/>
    <w:rsid w:val="00067F6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rsid w:val="00067F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rsid w:val="00067F6E"/>
    <w:rPr>
      <w:rFonts w:ascii="Tahoma" w:hAnsi="Tahoma" w:cs="Tahoma"/>
      <w:b/>
      <w:bCs/>
      <w:sz w:val="20"/>
      <w:szCs w:val="20"/>
    </w:rPr>
  </w:style>
  <w:style w:type="character" w:customStyle="1" w:styleId="FontStyle29">
    <w:name w:val="Font Style29"/>
    <w:rsid w:val="00067F6E"/>
    <w:rPr>
      <w:rFonts w:ascii="Lucida Sans Unicode" w:hAnsi="Lucida Sans Unicode" w:cs="Lucida Sans Unicode"/>
      <w:b/>
      <w:bCs/>
      <w:smallCaps/>
      <w:sz w:val="14"/>
      <w:szCs w:val="14"/>
    </w:rPr>
  </w:style>
  <w:style w:type="character" w:customStyle="1" w:styleId="FontStyle37">
    <w:name w:val="Font Style37"/>
    <w:rsid w:val="00067F6E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067F6E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a3">
    <w:name w:val="Title"/>
    <w:basedOn w:val="a"/>
    <w:link w:val="a4"/>
    <w:qFormat/>
    <w:rsid w:val="00067F6E"/>
    <w:pPr>
      <w:widowControl/>
      <w:autoSpaceDE/>
      <w:autoSpaceDN/>
      <w:adjustRightInd/>
      <w:jc w:val="center"/>
    </w:pPr>
    <w:rPr>
      <w:rFonts w:cs="Arial"/>
      <w:b/>
      <w:bCs/>
      <w:sz w:val="48"/>
      <w:szCs w:val="20"/>
    </w:rPr>
  </w:style>
  <w:style w:type="character" w:customStyle="1" w:styleId="a4">
    <w:name w:val="Название Знак"/>
    <w:basedOn w:val="a0"/>
    <w:link w:val="a3"/>
    <w:rsid w:val="00067F6E"/>
    <w:rPr>
      <w:rFonts w:ascii="Times New Roman" w:eastAsia="Times New Roman" w:hAnsi="Times New Roman" w:cs="Arial"/>
      <w:b/>
      <w:bCs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25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4</cp:revision>
  <dcterms:created xsi:type="dcterms:W3CDTF">2015-03-23T13:25:00Z</dcterms:created>
  <dcterms:modified xsi:type="dcterms:W3CDTF">2015-03-25T19:32:00Z</dcterms:modified>
</cp:coreProperties>
</file>