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E1" w:rsidRDefault="008874E1" w:rsidP="008874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Почему Ваш ребенок испытывае</w:t>
      </w:r>
      <w:r w:rsidRPr="00383194">
        <w:rPr>
          <w:rFonts w:ascii="Times New Roman" w:eastAsia="Times New Roman" w:hAnsi="Times New Roman" w:cs="Times New Roman"/>
          <w:b/>
          <w:bCs/>
          <w:sz w:val="27"/>
          <w:szCs w:val="27"/>
        </w:rPr>
        <w:t>т трудности в овладении письмом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8874E1" w:rsidRDefault="008874E1" w:rsidP="008874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</w:t>
      </w:r>
      <w:r w:rsidRPr="008874E1">
        <w:rPr>
          <w:rFonts w:ascii="Times New Roman" w:eastAsia="Times New Roman" w:hAnsi="Times New Roman" w:cs="Times New Roman"/>
          <w:bCs/>
          <w:sz w:val="24"/>
          <w:szCs w:val="24"/>
        </w:rPr>
        <w:t>Некоторые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дети испытывают сложности в усвоении русского языка как  школьного предмета. Нужно понимать, что </w:t>
      </w:r>
      <w:r w:rsidR="00702BE0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есть объективные причины, с которыми я, как учитель-логопед, хотела бы ознакомить родителей.</w:t>
      </w:r>
    </w:p>
    <w:p w:rsidR="0009426E" w:rsidRDefault="00623259" w:rsidP="0009426E">
      <w:pPr>
        <w:spacing w:before="100" w:beforeAutospacing="1" w:after="100" w:afterAutospacing="1" w:line="240" w:lineRule="auto"/>
        <w:ind w:right="-2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Несмотря на активную широкую пропаганду логопедических знаний, увеличение количества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логопунктов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базе </w:t>
      </w:r>
      <w:r w:rsidR="004D4041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общеобразовательных школ,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многие и сегодня думают, что проблемы с русски</w:t>
      </w:r>
      <w:r w:rsidR="00EE3370">
        <w:rPr>
          <w:rFonts w:ascii="Times New Roman" w:eastAsia="Times New Roman" w:hAnsi="Times New Roman" w:cs="Times New Roman"/>
          <w:bCs/>
          <w:sz w:val="24"/>
          <w:szCs w:val="24"/>
        </w:rPr>
        <w:t>м языком в школе связаны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 w:rsidR="00EE3370">
        <w:rPr>
          <w:rFonts w:ascii="Times New Roman" w:eastAsia="Times New Roman" w:hAnsi="Times New Roman" w:cs="Times New Roman"/>
          <w:bCs/>
          <w:sz w:val="24"/>
          <w:szCs w:val="24"/>
        </w:rPr>
        <w:t>ленью и нерадивостью учащегося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02BE0" w:rsidRDefault="0009426E" w:rsidP="0009426E">
      <w:pPr>
        <w:spacing w:before="100" w:beforeAutospacing="1" w:after="100" w:afterAutospacing="1" w:line="240" w:lineRule="auto"/>
        <w:ind w:right="-2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="00623259">
        <w:rPr>
          <w:rFonts w:ascii="Times New Roman" w:eastAsia="Times New Roman" w:hAnsi="Times New Roman" w:cs="Times New Roman"/>
          <w:bCs/>
          <w:sz w:val="24"/>
          <w:szCs w:val="24"/>
        </w:rPr>
        <w:t>Соглашусь, что</w:t>
      </w:r>
      <w:proofErr w:type="gramEnd"/>
      <w:r w:rsidR="0062325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ученики, испытывающие трудности в освоении программы русского </w:t>
      </w:r>
      <w:r w:rsidR="00EE3370">
        <w:rPr>
          <w:rFonts w:ascii="Times New Roman" w:eastAsia="Times New Roman" w:hAnsi="Times New Roman" w:cs="Times New Roman"/>
          <w:bCs/>
          <w:sz w:val="24"/>
          <w:szCs w:val="24"/>
        </w:rPr>
        <w:t>языка зачастую «витают в облаках» на уроках,</w:t>
      </w:r>
      <w:r w:rsidR="006232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рвутся </w:t>
      </w:r>
      <w:r w:rsidR="00EE3370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выполнять домашнее задание по этому предмету,  не расположены к дополнительным занятиям. И это не удивительно, ребенку трудно находиться в состоянии НЕУСПЕХА! Письменные работы по русскому языку для такого ученика просто пытка. Одноклассники допускают в диктантах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1-3 ошибки – он 8-13 (и больше), они легко и уверенно пишут изложения, а он не может правильно составить предложение, а главное, когда он выпо</w:t>
      </w:r>
      <w:r w:rsidR="00415A7E">
        <w:rPr>
          <w:rFonts w:ascii="Times New Roman" w:eastAsia="Times New Roman" w:hAnsi="Times New Roman" w:cs="Times New Roman"/>
          <w:bCs/>
          <w:sz w:val="24"/>
          <w:szCs w:val="24"/>
        </w:rPr>
        <w:t>лняет задание, он уверен, что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делает все правильно, но отметки говорят сами за себя. К ним прибавляются критические замечания педагога, насмешки одноклассников и собственная беспомощность, и как следствие ослабевает мотивация к обучению русскому языку.</w:t>
      </w:r>
    </w:p>
    <w:p w:rsidR="008874E1" w:rsidRPr="00415A7E" w:rsidRDefault="00415A7E" w:rsidP="00415A7E">
      <w:pPr>
        <w:spacing w:before="100" w:beforeAutospacing="1" w:after="100" w:afterAutospacing="1" w:line="240" w:lineRule="auto"/>
        <w:ind w:right="-2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Если сложились такие обстоятельства, то нужно немедленно обратиться к специалисту  учителю-логопеду, который выяснит причины возникновения трудностей такого рода и предложить пути их устранения. Ребенку будут назначены логопедические занятия групповые или индивидуальные, в зависимости от </w:t>
      </w:r>
      <w:r w:rsidR="006437F7">
        <w:rPr>
          <w:rFonts w:ascii="Times New Roman" w:eastAsia="Times New Roman" w:hAnsi="Times New Roman" w:cs="Times New Roman"/>
          <w:bCs/>
          <w:sz w:val="24"/>
          <w:szCs w:val="24"/>
        </w:rPr>
        <w:t>особенностей</w:t>
      </w:r>
      <w:r w:rsidR="00CF4E3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нарушения речи и</w:t>
      </w:r>
      <w:r w:rsidR="006437F7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личных качеств учащегося. Коррекционная работа будет проводит</w:t>
      </w:r>
      <w:r w:rsidR="00D627E8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6437F7">
        <w:rPr>
          <w:rFonts w:ascii="Times New Roman" w:eastAsia="Times New Roman" w:hAnsi="Times New Roman" w:cs="Times New Roman"/>
          <w:bCs/>
          <w:sz w:val="24"/>
          <w:szCs w:val="24"/>
        </w:rPr>
        <w:t xml:space="preserve">ся с учетом проблем </w:t>
      </w:r>
      <w:r w:rsidR="00D627E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конкретного </w:t>
      </w:r>
      <w:r w:rsidR="006437F7">
        <w:rPr>
          <w:rFonts w:ascii="Times New Roman" w:eastAsia="Times New Roman" w:hAnsi="Times New Roman" w:cs="Times New Roman"/>
          <w:bCs/>
          <w:sz w:val="24"/>
          <w:szCs w:val="24"/>
        </w:rPr>
        <w:t>ребенка.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874E1" w:rsidRDefault="00415A7E" w:rsidP="0041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Например, если ученик</w:t>
      </w:r>
      <w:r w:rsidR="008874E1" w:rsidRPr="00383194">
        <w:rPr>
          <w:rFonts w:ascii="Times New Roman" w:eastAsia="Times New Roman" w:hAnsi="Times New Roman" w:cs="Times New Roman"/>
          <w:sz w:val="24"/>
          <w:szCs w:val="24"/>
        </w:rPr>
        <w:t xml:space="preserve"> заменяет на письме буквы из-за неумения различать звуки родной речи на слух, то </w:t>
      </w:r>
      <w:r w:rsidR="006437F7">
        <w:rPr>
          <w:rFonts w:ascii="Times New Roman" w:eastAsia="Times New Roman" w:hAnsi="Times New Roman" w:cs="Times New Roman"/>
          <w:sz w:val="24"/>
          <w:szCs w:val="24"/>
        </w:rPr>
        <w:t>работа начнется</w:t>
      </w:r>
      <w:r w:rsidR="008874E1" w:rsidRPr="00383194">
        <w:rPr>
          <w:rFonts w:ascii="Times New Roman" w:eastAsia="Times New Roman" w:hAnsi="Times New Roman" w:cs="Times New Roman"/>
          <w:sz w:val="24"/>
          <w:szCs w:val="24"/>
        </w:rPr>
        <w:t xml:space="preserve"> с воспитания слуховой дифференциации звуков, а если причина буквенных замен кроется в </w:t>
      </w:r>
      <w:proofErr w:type="spellStart"/>
      <w:r w:rsidR="008874E1" w:rsidRPr="00383194">
        <w:rPr>
          <w:rFonts w:ascii="Times New Roman" w:eastAsia="Times New Roman" w:hAnsi="Times New Roman" w:cs="Times New Roman"/>
          <w:sz w:val="24"/>
          <w:szCs w:val="24"/>
        </w:rPr>
        <w:t>неузнавании</w:t>
      </w:r>
      <w:proofErr w:type="spellEnd"/>
      <w:r w:rsidR="006437F7">
        <w:rPr>
          <w:rFonts w:ascii="Times New Roman" w:eastAsia="Times New Roman" w:hAnsi="Times New Roman" w:cs="Times New Roman"/>
          <w:sz w:val="24"/>
          <w:szCs w:val="24"/>
        </w:rPr>
        <w:t xml:space="preserve"> самих букв, то логопед будет развивать зрительный анализ</w:t>
      </w:r>
      <w:r w:rsidR="008874E1" w:rsidRPr="00383194">
        <w:rPr>
          <w:rFonts w:ascii="Times New Roman" w:eastAsia="Times New Roman" w:hAnsi="Times New Roman" w:cs="Times New Roman"/>
          <w:sz w:val="24"/>
          <w:szCs w:val="24"/>
        </w:rPr>
        <w:t>. В случае же неумения применять грамматические правила на пр</w:t>
      </w:r>
      <w:r w:rsidR="006437F7">
        <w:rPr>
          <w:rFonts w:ascii="Times New Roman" w:eastAsia="Times New Roman" w:hAnsi="Times New Roman" w:cs="Times New Roman"/>
          <w:sz w:val="24"/>
          <w:szCs w:val="24"/>
        </w:rPr>
        <w:t>актике, будут предложены задания по обогащению</w:t>
      </w:r>
      <w:r w:rsidR="008874E1" w:rsidRPr="00383194">
        <w:rPr>
          <w:rFonts w:ascii="Times New Roman" w:eastAsia="Times New Roman" w:hAnsi="Times New Roman" w:cs="Times New Roman"/>
          <w:sz w:val="24"/>
          <w:szCs w:val="24"/>
        </w:rPr>
        <w:t xml:space="preserve"> словарно</w:t>
      </w:r>
      <w:r w:rsidR="006437F7">
        <w:rPr>
          <w:rFonts w:ascii="Times New Roman" w:eastAsia="Times New Roman" w:hAnsi="Times New Roman" w:cs="Times New Roman"/>
          <w:sz w:val="24"/>
          <w:szCs w:val="24"/>
        </w:rPr>
        <w:t>го запаса ребёнка и формированию</w:t>
      </w:r>
      <w:r w:rsidR="008874E1" w:rsidRPr="00383194">
        <w:rPr>
          <w:rFonts w:ascii="Times New Roman" w:eastAsia="Times New Roman" w:hAnsi="Times New Roman" w:cs="Times New Roman"/>
          <w:sz w:val="24"/>
          <w:szCs w:val="24"/>
        </w:rPr>
        <w:t xml:space="preserve"> у него грамматических систем, так как бедность словаря и непонимание родственных слов не позволяют ребёнку правильно подбирать нужные провер</w:t>
      </w:r>
      <w:r w:rsidR="006437F7">
        <w:rPr>
          <w:rFonts w:ascii="Times New Roman" w:eastAsia="Times New Roman" w:hAnsi="Times New Roman" w:cs="Times New Roman"/>
          <w:sz w:val="24"/>
          <w:szCs w:val="24"/>
        </w:rPr>
        <w:t>очные слова.</w:t>
      </w:r>
      <w:r w:rsidR="008874E1" w:rsidRPr="0038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27E8" w:rsidRPr="00383194" w:rsidRDefault="00D627E8" w:rsidP="0041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7E8" w:rsidRPr="00383194" w:rsidRDefault="00D627E8" w:rsidP="00D6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Нужно помнить, что письмо достаточно сложный процесс, в котором</w:t>
      </w:r>
      <w:r w:rsidRPr="00383194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различные анализаторы: речеслуховой, </w:t>
      </w:r>
      <w:proofErr w:type="spellStart"/>
      <w:r w:rsidRPr="00383194">
        <w:rPr>
          <w:rFonts w:ascii="Times New Roman" w:eastAsia="Times New Roman" w:hAnsi="Times New Roman" w:cs="Times New Roman"/>
          <w:sz w:val="24"/>
          <w:szCs w:val="24"/>
        </w:rPr>
        <w:t>речедвигателный</w:t>
      </w:r>
      <w:proofErr w:type="spellEnd"/>
      <w:r w:rsidRPr="00383194">
        <w:rPr>
          <w:rFonts w:ascii="Times New Roman" w:eastAsia="Times New Roman" w:hAnsi="Times New Roman" w:cs="Times New Roman"/>
          <w:sz w:val="24"/>
          <w:szCs w:val="24"/>
        </w:rPr>
        <w:t xml:space="preserve">, зрительный, </w:t>
      </w:r>
      <w:proofErr w:type="spellStart"/>
      <w:r w:rsidRPr="00383194">
        <w:rPr>
          <w:rFonts w:ascii="Times New Roman" w:eastAsia="Times New Roman" w:hAnsi="Times New Roman" w:cs="Times New Roman"/>
          <w:sz w:val="24"/>
          <w:szCs w:val="24"/>
        </w:rPr>
        <w:t>общедвигательный</w:t>
      </w:r>
      <w:proofErr w:type="spellEnd"/>
      <w:r w:rsidRPr="003831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 в большинстве случаев дети, приходящие в школу располагают</w:t>
      </w:r>
      <w:r w:rsidRPr="00383194">
        <w:rPr>
          <w:rFonts w:ascii="Times New Roman" w:eastAsia="Times New Roman" w:hAnsi="Times New Roman" w:cs="Times New Roman"/>
          <w:sz w:val="24"/>
          <w:szCs w:val="24"/>
        </w:rPr>
        <w:t xml:space="preserve"> всеми необходимыми дл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усвоения письма предпосылками, но если </w:t>
      </w:r>
      <w:r w:rsidR="004D4041">
        <w:rPr>
          <w:rFonts w:ascii="Times New Roman" w:eastAsia="Times New Roman" w:hAnsi="Times New Roman" w:cs="Times New Roman"/>
          <w:sz w:val="24"/>
          <w:szCs w:val="24"/>
        </w:rPr>
        <w:t xml:space="preserve">этого не произошло, то ребенку очень нужно и важно помочь своевременно, пока его естественное желание узнавать, учиться, </w:t>
      </w:r>
      <w:proofErr w:type="gramStart"/>
      <w:r w:rsidR="004D4041">
        <w:rPr>
          <w:rFonts w:ascii="Times New Roman" w:eastAsia="Times New Roman" w:hAnsi="Times New Roman" w:cs="Times New Roman"/>
          <w:sz w:val="24"/>
          <w:szCs w:val="24"/>
        </w:rPr>
        <w:t>общаться не омрачено</w:t>
      </w:r>
      <w:proofErr w:type="gramEnd"/>
      <w:r w:rsidR="004D4041">
        <w:rPr>
          <w:rFonts w:ascii="Times New Roman" w:eastAsia="Times New Roman" w:hAnsi="Times New Roman" w:cs="Times New Roman"/>
          <w:sz w:val="24"/>
          <w:szCs w:val="24"/>
        </w:rPr>
        <w:t xml:space="preserve"> горьким опытом неудач.</w:t>
      </w:r>
    </w:p>
    <w:p w:rsidR="00D627E8" w:rsidRPr="00383194" w:rsidRDefault="00D627E8" w:rsidP="00D6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35F" w:rsidRDefault="00B4035F"/>
    <w:sectPr w:rsidR="00B4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8874E1"/>
    <w:rsid w:val="00091089"/>
    <w:rsid w:val="0009426E"/>
    <w:rsid w:val="00415A7E"/>
    <w:rsid w:val="004D4041"/>
    <w:rsid w:val="00623259"/>
    <w:rsid w:val="006437F7"/>
    <w:rsid w:val="00702BE0"/>
    <w:rsid w:val="008874E1"/>
    <w:rsid w:val="00B4035F"/>
    <w:rsid w:val="00CF4E3F"/>
    <w:rsid w:val="00D627E8"/>
    <w:rsid w:val="00EE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2015-03-25T12:46:00Z</dcterms:created>
  <dcterms:modified xsi:type="dcterms:W3CDTF">2015-03-25T16:12:00Z</dcterms:modified>
</cp:coreProperties>
</file>