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6F" w:rsidRPr="007F71C0" w:rsidRDefault="001B756F" w:rsidP="007F71C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B756F" w:rsidRPr="007F71C0" w:rsidRDefault="001B756F" w:rsidP="007F7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756F">
        <w:rPr>
          <w:rFonts w:ascii="Times New Roman" w:hAnsi="Times New Roman" w:cs="Times New Roman"/>
          <w:b/>
          <w:sz w:val="28"/>
          <w:szCs w:val="28"/>
        </w:rPr>
        <w:t xml:space="preserve">Педагогические средства развития навыков общения и взаимодействия дошкольников </w:t>
      </w:r>
      <w:proofErr w:type="gramStart"/>
      <w:r w:rsidRPr="001B756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B756F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</w:t>
      </w:r>
      <w:r w:rsidRPr="001B756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1B756F" w:rsidRPr="001B756F" w:rsidTr="001B756F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56F" w:rsidRPr="007F71C0" w:rsidRDefault="001B756F" w:rsidP="001B756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56F" w:rsidRPr="001B756F" w:rsidRDefault="001B756F" w:rsidP="001B0B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Общение - одна из форм взаимодействия людей, в процессе которого происходит обмен деятельностью, информацией, опытом.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 xml:space="preserve">Общение - </w:t>
      </w:r>
      <w:proofErr w:type="gramStart"/>
      <w:r w:rsidRPr="001B756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B756F">
        <w:rPr>
          <w:rFonts w:ascii="Times New Roman" w:hAnsi="Times New Roman" w:cs="Times New Roman"/>
          <w:sz w:val="28"/>
          <w:szCs w:val="28"/>
        </w:rPr>
        <w:t xml:space="preserve"> прежде всего взаимопонимание. Никакое результативное общение невозможно без ориентировки на другого человека. Это особенно проявляется в педагогическом общении, цель которого - воспитание личности. 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 xml:space="preserve">Существует несколько заповедей, которые обеспечивают правильное взаимодействие с детьми: 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1. Общение не может строиться на основе авторитарного давления на ребенка, оно не подчиняется формуле "Взрослый всегда прав, потому что взрослый". Задача взрослого - показать целесообразность и полезность своих требований. Поэтому лучше использовать требование - объяснение.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2. Важно уметь выслушивать ребенка. Задача взрослого: убедить, если ребенок был не прав; согласиться, если вы были не правы; уметь признать свои ошибки и извиниться перед ребенком. Нужно обязательно по-хорошему учить их доказывать, отстаивать своё мнение и развивать умение соглашаться, прислушиваться к мнению других.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3. Не угрожать и не обещать наград! Любой разговор с детьми требует деликатности. Похвала, награда должны быть результатом выполнения требования.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4. Необходимо учить детей общаться. В детском саду создаются благоприятные условия для формирования представлений о правилах взаимодействия: умение слушать партнера по общению, не перебивать его; говорить самому только после того, как собеседник закончил говорить; пользоваться словами, характерными для вежливого общения, избегать грубых выражений.</w:t>
      </w:r>
    </w:p>
    <w:p w:rsid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lastRenderedPageBreak/>
        <w:t>5. Главное во взаимопонимании - уровень знаний и понимания ребенка воспитателем; условия жизни семьи, статус ребенка в ней; уровень взаимоотношений членов семьи между собой и ребенком; отношения сверстников; оценку поведения ребенка.</w:t>
      </w:r>
    </w:p>
    <w:p w:rsidR="00C061D1" w:rsidRDefault="00C061D1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детского сада (по ФГОС) должен уметь:</w:t>
      </w:r>
    </w:p>
    <w:p w:rsidR="00C061D1" w:rsidRDefault="00C061D1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6AC7">
        <w:rPr>
          <w:rFonts w:ascii="Times New Roman" w:hAnsi="Times New Roman" w:cs="Times New Roman"/>
          <w:sz w:val="28"/>
          <w:szCs w:val="28"/>
        </w:rPr>
        <w:t xml:space="preserve"> Проявлять чувство собственного достоинства.</w:t>
      </w:r>
    </w:p>
    <w:p w:rsidR="008C71B2" w:rsidRDefault="00C061D1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Активно взаимодействовать</w:t>
      </w:r>
      <w:r w:rsidR="008C71B2">
        <w:rPr>
          <w:rFonts w:ascii="Times New Roman" w:hAnsi="Times New Roman" w:cs="Times New Roman"/>
          <w:sz w:val="28"/>
          <w:szCs w:val="28"/>
        </w:rPr>
        <w:t xml:space="preserve"> со сверстниками и взрослыми, участвовать в совместных играх.</w:t>
      </w:r>
    </w:p>
    <w:p w:rsidR="00186AC7" w:rsidRDefault="008C71B2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Договариваться, учитывать интерес и чувства других, сопереживать неудачам, радоваться успехам других,</w:t>
      </w:r>
      <w:r w:rsidR="00186AC7">
        <w:rPr>
          <w:rFonts w:ascii="Times New Roman" w:hAnsi="Times New Roman" w:cs="Times New Roman"/>
          <w:sz w:val="28"/>
          <w:szCs w:val="28"/>
        </w:rPr>
        <w:t xml:space="preserve"> адекватно проявлять свои чувства.</w:t>
      </w:r>
    </w:p>
    <w:p w:rsidR="00186AC7" w:rsidRDefault="00186AC7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Быть толерантным к себе, другим людям, к обществу.</w:t>
      </w:r>
    </w:p>
    <w:p w:rsidR="00C061D1" w:rsidRPr="001B756F" w:rsidRDefault="00186AC7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Быть </w:t>
      </w:r>
      <w:r w:rsidR="008C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инициативным и самостоятельным в общении со сверстниками и взрослыми.</w:t>
      </w:r>
    </w:p>
    <w:p w:rsid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На основании вышеизложенного приходим к выводу, что в течени</w:t>
      </w:r>
      <w:proofErr w:type="gramStart"/>
      <w:r w:rsidRPr="001B75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756F">
        <w:rPr>
          <w:rFonts w:ascii="Times New Roman" w:hAnsi="Times New Roman" w:cs="Times New Roman"/>
          <w:sz w:val="28"/>
          <w:szCs w:val="28"/>
        </w:rPr>
        <w:t xml:space="preserve"> дня дети непрерывно общаются между собой. Играя и занимаясь, обмениваясь мнениями и обсуждая дела, споря и уступая, радуясь и сочувствуя, они под руководством взрослого приобретают опыт положительного общения.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Но в процессе решения задач были выявлены следующие недостатки: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  <w:u w:val="single"/>
        </w:rPr>
        <w:t>Недостатки в результатах:</w:t>
      </w:r>
    </w:p>
    <w:p w:rsidR="001B756F" w:rsidRPr="001B756F" w:rsidRDefault="001B756F" w:rsidP="001B75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</w:rPr>
        <w:t>некоторые дети не считаются с общим замыслом игр, не подчиняют свои желания большинству;</w:t>
      </w:r>
    </w:p>
    <w:p w:rsidR="001B756F" w:rsidRPr="001B756F" w:rsidRDefault="001B756F" w:rsidP="001B75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</w:rPr>
        <w:t>у ребенка дошкольного возраста нет слаженных действий с другими детьми;</w:t>
      </w:r>
    </w:p>
    <w:p w:rsidR="001B756F" w:rsidRPr="001B756F" w:rsidRDefault="001B756F" w:rsidP="001B75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</w:rPr>
        <w:t>неумение детей участвовать в играх-диалогах, в которых сочетаются игровая ситуация, беседа, взаимодействие действующих лиц и дидактическая задача;</w:t>
      </w:r>
    </w:p>
    <w:p w:rsidR="001B756F" w:rsidRPr="001B756F" w:rsidRDefault="001B756F" w:rsidP="001B75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слабо развито умение высказывать свою точку зрения.</w:t>
      </w: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  <w:u w:val="single"/>
        </w:rPr>
        <w:t>Недостатки в основном процессе:</w:t>
      </w:r>
    </w:p>
    <w:p w:rsidR="001B756F" w:rsidRPr="001B756F" w:rsidRDefault="001B756F" w:rsidP="001B756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lastRenderedPageBreak/>
        <w:t>не учитываются особенности возрастного психофизического развития;</w:t>
      </w:r>
    </w:p>
    <w:p w:rsidR="001B756F" w:rsidRPr="001B756F" w:rsidRDefault="001B756F" w:rsidP="001B756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низкая компетентность педагогов;</w:t>
      </w:r>
    </w:p>
    <w:p w:rsidR="001B756F" w:rsidRPr="001B756F" w:rsidRDefault="001B756F" w:rsidP="001B756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отсутствие перспективного планирования;</w:t>
      </w:r>
    </w:p>
    <w:p w:rsidR="001B756F" w:rsidRPr="001B756F" w:rsidRDefault="001B756F" w:rsidP="001B756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слабая (недостаточная) работа логопеда.</w:t>
      </w:r>
    </w:p>
    <w:p w:rsidR="001B756F" w:rsidRPr="001B756F" w:rsidRDefault="001B756F" w:rsidP="001B75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56F">
        <w:rPr>
          <w:rFonts w:ascii="Times New Roman" w:hAnsi="Times New Roman" w:cs="Times New Roman"/>
          <w:sz w:val="28"/>
          <w:szCs w:val="28"/>
          <w:u w:val="single"/>
        </w:rPr>
        <w:t>Недостатки в условиях:</w:t>
      </w:r>
    </w:p>
    <w:p w:rsidR="001B756F" w:rsidRPr="001B756F" w:rsidRDefault="001B756F" w:rsidP="001B756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недостаточно оснащена (нет современно-технического оборудования, игр, инвентаря).</w:t>
      </w:r>
    </w:p>
    <w:p w:rsidR="001B756F" w:rsidRPr="001B756F" w:rsidRDefault="001B756F" w:rsidP="001B756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отсутствие психолого-педагогической подготовки у воспитателей.</w:t>
      </w:r>
    </w:p>
    <w:p w:rsidR="001B756F" w:rsidRPr="001B0B32" w:rsidRDefault="001B756F" w:rsidP="001B0B32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0B32">
        <w:rPr>
          <w:rFonts w:ascii="Times New Roman" w:hAnsi="Times New Roman" w:cs="Times New Roman"/>
          <w:sz w:val="28"/>
          <w:szCs w:val="28"/>
        </w:rPr>
        <w:t>Формулировка профессиональной проблемы на основе проведенного анализа.</w:t>
      </w:r>
    </w:p>
    <w:p w:rsidR="001B756F" w:rsidRDefault="001B756F" w:rsidP="001B75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F">
        <w:rPr>
          <w:rFonts w:ascii="Times New Roman" w:hAnsi="Times New Roman" w:cs="Times New Roman"/>
          <w:sz w:val="28"/>
          <w:szCs w:val="28"/>
        </w:rPr>
        <w:t>На основе выявленных недостатков выделяются следующие противоречия: формирование навыков общения у ребенка дошкольного возраста предполагает использование коллективных видов деятельности, но неумение договариваться, подчинять свои желания большинству, учитывать интересы других делают этот процесс затруднительным.</w:t>
      </w:r>
    </w:p>
    <w:p w:rsidR="001B756F" w:rsidRPr="001B756F" w:rsidRDefault="001B756F" w:rsidP="001B75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56F" w:rsidRPr="001B0B32" w:rsidRDefault="001B756F" w:rsidP="001B0B32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56F" w:rsidRPr="001B756F" w:rsidRDefault="001B756F" w:rsidP="001B7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BD7" w:rsidRPr="001B756F" w:rsidRDefault="00EB6BD7" w:rsidP="001B75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6BD7" w:rsidRPr="001B756F" w:rsidSect="000D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B5E"/>
    <w:multiLevelType w:val="hybridMultilevel"/>
    <w:tmpl w:val="BDBA1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57042"/>
    <w:multiLevelType w:val="hybridMultilevel"/>
    <w:tmpl w:val="F19A5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B3B49"/>
    <w:multiLevelType w:val="hybridMultilevel"/>
    <w:tmpl w:val="421451CC"/>
    <w:lvl w:ilvl="0" w:tplc="ACF271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9D7F8D"/>
    <w:multiLevelType w:val="hybridMultilevel"/>
    <w:tmpl w:val="4B4C2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34512"/>
    <w:multiLevelType w:val="hybridMultilevel"/>
    <w:tmpl w:val="E990E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87D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5987B05"/>
    <w:multiLevelType w:val="hybridMultilevel"/>
    <w:tmpl w:val="69F41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F2A99"/>
    <w:multiLevelType w:val="hybridMultilevel"/>
    <w:tmpl w:val="4DB48372"/>
    <w:lvl w:ilvl="0" w:tplc="ACF27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023A2"/>
    <w:multiLevelType w:val="hybridMultilevel"/>
    <w:tmpl w:val="58A4F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E4E62"/>
    <w:multiLevelType w:val="hybridMultilevel"/>
    <w:tmpl w:val="A272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B034A"/>
    <w:multiLevelType w:val="hybridMultilevel"/>
    <w:tmpl w:val="9F144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56F"/>
    <w:rsid w:val="00006D6D"/>
    <w:rsid w:val="00045E71"/>
    <w:rsid w:val="000D475F"/>
    <w:rsid w:val="00186AC7"/>
    <w:rsid w:val="001B0B32"/>
    <w:rsid w:val="001B756F"/>
    <w:rsid w:val="00232796"/>
    <w:rsid w:val="002C4CDE"/>
    <w:rsid w:val="00354D77"/>
    <w:rsid w:val="003C7DF8"/>
    <w:rsid w:val="00545574"/>
    <w:rsid w:val="006146B8"/>
    <w:rsid w:val="00737191"/>
    <w:rsid w:val="007A0804"/>
    <w:rsid w:val="007C663C"/>
    <w:rsid w:val="007D3C24"/>
    <w:rsid w:val="007D7051"/>
    <w:rsid w:val="007F71C0"/>
    <w:rsid w:val="0085142F"/>
    <w:rsid w:val="008C34E0"/>
    <w:rsid w:val="008C71B2"/>
    <w:rsid w:val="00A24116"/>
    <w:rsid w:val="00A40065"/>
    <w:rsid w:val="00A94824"/>
    <w:rsid w:val="00B71A1A"/>
    <w:rsid w:val="00C061D1"/>
    <w:rsid w:val="00CC3362"/>
    <w:rsid w:val="00CC6CD9"/>
    <w:rsid w:val="00D76DEF"/>
    <w:rsid w:val="00EB6BD7"/>
    <w:rsid w:val="00FD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1B756F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1B756F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B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3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46B8"/>
  </w:style>
  <w:style w:type="paragraph" w:styleId="a6">
    <w:name w:val="List Paragraph"/>
    <w:basedOn w:val="a"/>
    <w:uiPriority w:val="34"/>
    <w:qFormat/>
    <w:rsid w:val="00C061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7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4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Птенчик</dc:creator>
  <cp:keywords/>
  <dc:description/>
  <cp:lastModifiedBy>Admin</cp:lastModifiedBy>
  <cp:revision>9</cp:revision>
  <dcterms:created xsi:type="dcterms:W3CDTF">2015-02-25T16:39:00Z</dcterms:created>
  <dcterms:modified xsi:type="dcterms:W3CDTF">2015-04-19T06:17:00Z</dcterms:modified>
</cp:coreProperties>
</file>