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0A" w:rsidRDefault="00302C0A" w:rsidP="00302C0A">
      <w:pPr>
        <w:rPr>
          <w:b/>
          <w:sz w:val="36"/>
          <w:szCs w:val="36"/>
        </w:rPr>
      </w:pPr>
    </w:p>
    <w:p w:rsidR="00302C0A" w:rsidRDefault="00302C0A" w:rsidP="00302C0A">
      <w:pPr>
        <w:rPr>
          <w:b/>
          <w:sz w:val="36"/>
          <w:szCs w:val="36"/>
        </w:rPr>
      </w:pPr>
    </w:p>
    <w:p w:rsidR="00302C0A" w:rsidRDefault="00302C0A" w:rsidP="00302C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МКДОУ </w:t>
      </w:r>
      <w:proofErr w:type="spellStart"/>
      <w:r>
        <w:rPr>
          <w:b/>
          <w:sz w:val="36"/>
          <w:szCs w:val="36"/>
        </w:rPr>
        <w:t>Митрофановский</w:t>
      </w:r>
      <w:proofErr w:type="spellEnd"/>
      <w:r>
        <w:rPr>
          <w:b/>
          <w:sz w:val="36"/>
          <w:szCs w:val="36"/>
        </w:rPr>
        <w:t xml:space="preserve"> детский сад Кантемировского  </w:t>
      </w:r>
    </w:p>
    <w:p w:rsidR="00302C0A" w:rsidRDefault="00302C0A" w:rsidP="00302C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района Воронежской области       </w:t>
      </w:r>
    </w:p>
    <w:p w:rsidR="00302C0A" w:rsidRDefault="00302C0A" w:rsidP="00302C0A">
      <w:pPr>
        <w:rPr>
          <w:b/>
          <w:sz w:val="36"/>
          <w:szCs w:val="36"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</w:p>
    <w:p w:rsidR="00302C0A" w:rsidRDefault="00302C0A" w:rsidP="00302C0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Сообщение к педсовету:</w:t>
      </w:r>
    </w:p>
    <w:p w:rsidR="00302C0A" w:rsidRDefault="00302C0A" w:rsidP="00302C0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«Использование </w:t>
      </w:r>
      <w:proofErr w:type="spellStart"/>
      <w:r>
        <w:rPr>
          <w:b/>
          <w:sz w:val="44"/>
          <w:szCs w:val="44"/>
        </w:rPr>
        <w:t>здоровьесберегающих</w:t>
      </w:r>
      <w:proofErr w:type="spellEnd"/>
      <w:r>
        <w:rPr>
          <w:b/>
          <w:sz w:val="44"/>
          <w:szCs w:val="44"/>
        </w:rPr>
        <w:t xml:space="preserve">   </w:t>
      </w:r>
    </w:p>
    <w:p w:rsidR="00302C0A" w:rsidRDefault="00302C0A" w:rsidP="00302C0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технологий и приёмов в непосредственно       </w:t>
      </w:r>
    </w:p>
    <w:p w:rsidR="00302C0A" w:rsidRDefault="00302C0A" w:rsidP="00302C0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образовательной деятельности».</w:t>
      </w:r>
    </w:p>
    <w:p w:rsidR="00302C0A" w:rsidRDefault="00302C0A" w:rsidP="00302C0A">
      <w:pPr>
        <w:rPr>
          <w:b/>
          <w:sz w:val="44"/>
          <w:szCs w:val="44"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</w:rPr>
      </w:pPr>
    </w:p>
    <w:p w:rsidR="00302C0A" w:rsidRDefault="00302C0A" w:rsidP="00302C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Учитель-логопед:                        </w:t>
      </w:r>
    </w:p>
    <w:p w:rsidR="00302C0A" w:rsidRDefault="00302C0A" w:rsidP="00302C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Шафоростова Е.И.</w:t>
      </w:r>
    </w:p>
    <w:p w:rsidR="00302C0A" w:rsidRDefault="00302C0A" w:rsidP="00302C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2015 г.</w:t>
      </w:r>
    </w:p>
    <w:p w:rsidR="00302C0A" w:rsidRDefault="00302C0A" w:rsidP="00302C0A">
      <w:pPr>
        <w:rPr>
          <w:b/>
        </w:rPr>
      </w:pP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302C0A">
        <w:rPr>
          <w:sz w:val="32"/>
          <w:szCs w:val="32"/>
        </w:rPr>
        <w:t>Организация рациональной двигательной активности: дыхательная, артикуляционная и пальчиковая гимнастики, гимнастика для глаз, массаж и самомассаж, физкультминутки и др.</w:t>
      </w:r>
    </w:p>
    <w:p w:rsidR="00D24FE0" w:rsidRDefault="00D24FE0" w:rsidP="00302C0A">
      <w:pPr>
        <w:rPr>
          <w:sz w:val="32"/>
          <w:szCs w:val="32"/>
        </w:rPr>
      </w:pP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02C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302C0A">
        <w:rPr>
          <w:sz w:val="32"/>
          <w:szCs w:val="32"/>
        </w:rPr>
        <w:t xml:space="preserve">Применение психологических и психопрофилактических средств и методов, включающих в себя </w:t>
      </w:r>
      <w:proofErr w:type="spellStart"/>
      <w:r w:rsidR="00302C0A">
        <w:rPr>
          <w:sz w:val="32"/>
          <w:szCs w:val="32"/>
        </w:rPr>
        <w:t>психогимнастику</w:t>
      </w:r>
      <w:proofErr w:type="spellEnd"/>
      <w:r w:rsidR="00302C0A">
        <w:rPr>
          <w:sz w:val="32"/>
          <w:szCs w:val="32"/>
        </w:rPr>
        <w:t>: игры и упражнения на развитие эмоциональной сферы, музыкотерапию, релаксационные упражнения и этюды, подвижные и сюжетно-ролевые игры, создание благоприятного психологического климата с преобладанием положительных эмоций, обучение детей приемам мышечного расслабления.</w:t>
      </w: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02C0A">
        <w:rPr>
          <w:sz w:val="32"/>
          <w:szCs w:val="32"/>
        </w:rPr>
        <w:t>Недостатки речи детей тесно связаны с нарушением развития мелкой моторики, в частности мышц кисти руки. Именно поэтому упражнения на развитие «ручной умелости» занимают значительное место на логопедических занятиях. Тренировка тонких, координированных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письму.</w:t>
      </w: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02C0A">
        <w:rPr>
          <w:sz w:val="32"/>
          <w:szCs w:val="32"/>
        </w:rPr>
        <w:t xml:space="preserve">На своих логопедических занятиях использую некоторые виды массажа и самомассажа: языка, ушных раковин, лица, кистей </w:t>
      </w:r>
      <w:proofErr w:type="gramStart"/>
      <w:r w:rsidR="00302C0A">
        <w:rPr>
          <w:sz w:val="32"/>
          <w:szCs w:val="32"/>
        </w:rPr>
        <w:t>рук .</w:t>
      </w:r>
      <w:proofErr w:type="gramEnd"/>
      <w:r w:rsidR="00302C0A">
        <w:rPr>
          <w:sz w:val="32"/>
          <w:szCs w:val="32"/>
        </w:rPr>
        <w:t xml:space="preserve"> Массаж оказывает общеукрепляющее воздействие, повышает тонус, эластичность и сократительную способность мышц. Он стимулирует деятельность нервных центров. Под влиянием массажа в рецепторах кожи и мышцах возникают импульсы, которые достигают коры головного мозга, оказывают тонизирующее воздействие на центральную нервную систему, в результате чего повышается её регулирующая роль в отношении работы всех систем и органов.</w:t>
      </w:r>
    </w:p>
    <w:p w:rsidR="00302C0A" w:rsidRDefault="00302C0A" w:rsidP="00302C0A">
      <w:p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 </w:t>
      </w:r>
      <w:r w:rsidR="00D24FE0">
        <w:rPr>
          <w:sz w:val="32"/>
          <w:szCs w:val="32"/>
        </w:rPr>
        <w:t xml:space="preserve">    </w:t>
      </w:r>
      <w:r>
        <w:rPr>
          <w:sz w:val="32"/>
          <w:szCs w:val="32"/>
        </w:rPr>
        <w:t> </w:t>
      </w:r>
      <w:proofErr w:type="spellStart"/>
      <w:r>
        <w:rPr>
          <w:sz w:val="32"/>
          <w:szCs w:val="32"/>
        </w:rPr>
        <w:t>Кинезеологические</w:t>
      </w:r>
      <w:proofErr w:type="spellEnd"/>
      <w:r>
        <w:rPr>
          <w:sz w:val="32"/>
          <w:szCs w:val="32"/>
        </w:rPr>
        <w:t xml:space="preserve"> упражнения, направленные на формирование и развитие межполушарного взаимодействия. С этой целью в работе с детьми использую комплекс </w:t>
      </w:r>
      <w:proofErr w:type="spellStart"/>
      <w:r>
        <w:rPr>
          <w:sz w:val="32"/>
          <w:szCs w:val="32"/>
        </w:rPr>
        <w:lastRenderedPageBreak/>
        <w:t>кинезеологических</w:t>
      </w:r>
      <w:proofErr w:type="spellEnd"/>
      <w:r>
        <w:rPr>
          <w:sz w:val="32"/>
          <w:szCs w:val="32"/>
        </w:rPr>
        <w:t xml:space="preserve"> упражнений: "Колечко", "Кулак-ребро-ладонь", "Лягушка", "Ухо-нос", "Замок".  А также упражнения направленные на развитие точности движений пальцев и способности к переключению с одного движения на другое.</w:t>
      </w: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02C0A">
        <w:rPr>
          <w:sz w:val="32"/>
          <w:szCs w:val="32"/>
        </w:rPr>
        <w:t xml:space="preserve">Для достижения лучших результатов в работе по постановке звуков, чтобы процесс был более занимательным и увлекал детей, применяю такой метод как </w:t>
      </w:r>
      <w:proofErr w:type="spellStart"/>
      <w:r w:rsidR="00302C0A">
        <w:rPr>
          <w:sz w:val="32"/>
          <w:szCs w:val="32"/>
        </w:rPr>
        <w:t>биоэнергопластика</w:t>
      </w:r>
      <w:proofErr w:type="spellEnd"/>
      <w:r w:rsidR="00302C0A">
        <w:rPr>
          <w:sz w:val="32"/>
          <w:szCs w:val="32"/>
        </w:rPr>
        <w:t xml:space="preserve"> - это </w:t>
      </w:r>
      <w:proofErr w:type="spellStart"/>
      <w:r w:rsidR="00302C0A">
        <w:rPr>
          <w:sz w:val="32"/>
          <w:szCs w:val="32"/>
        </w:rPr>
        <w:t>содружественное</w:t>
      </w:r>
      <w:proofErr w:type="spellEnd"/>
      <w:r w:rsidR="00302C0A">
        <w:rPr>
          <w:sz w:val="32"/>
          <w:szCs w:val="32"/>
        </w:rPr>
        <w:t xml:space="preserve"> взаимодействие руки и языка (сопряжённая гимнастика).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моторику, отмечаются положительные структурные изменения в организме: синхронизируется работа полушарий головного мозга, развиваются способности, улучшаются внимание, память, мышление, речь.</w:t>
      </w: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02C0A">
        <w:rPr>
          <w:sz w:val="32"/>
          <w:szCs w:val="32"/>
        </w:rPr>
        <w:t xml:space="preserve"> Применение </w:t>
      </w:r>
      <w:proofErr w:type="spellStart"/>
      <w:r w:rsidR="00302C0A">
        <w:rPr>
          <w:sz w:val="32"/>
          <w:szCs w:val="32"/>
        </w:rPr>
        <w:t>биоэнергопластики</w:t>
      </w:r>
      <w:proofErr w:type="spellEnd"/>
      <w:r w:rsidR="00302C0A">
        <w:rPr>
          <w:sz w:val="32"/>
          <w:szCs w:val="32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- зеркало и перейти к выполнению упражнений по ощущениям.</w:t>
      </w:r>
    </w:p>
    <w:p w:rsidR="00D24FE0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02C0A">
        <w:rPr>
          <w:sz w:val="32"/>
          <w:szCs w:val="32"/>
        </w:rPr>
        <w:t xml:space="preserve">Кроме упражнений для кистей и пальцев рук, на своих занятиях использую гимнастику для глаз. </w:t>
      </w:r>
    </w:p>
    <w:p w:rsidR="00302C0A" w:rsidRDefault="00302C0A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Эти упражнения способствуют развитию концентрации </w:t>
      </w:r>
      <w:proofErr w:type="gramStart"/>
      <w:r>
        <w:rPr>
          <w:sz w:val="32"/>
          <w:szCs w:val="32"/>
        </w:rPr>
        <w:t xml:space="preserve">внимания,   </w:t>
      </w:r>
      <w:proofErr w:type="gramEnd"/>
      <w:r>
        <w:rPr>
          <w:sz w:val="32"/>
          <w:szCs w:val="32"/>
        </w:rPr>
        <w:t>обеспечивают межполушарное взаимодействие, навыки волевой регуляции, умение управлять движениями и контролировать свое поведение.</w:t>
      </w: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302C0A">
        <w:rPr>
          <w:sz w:val="32"/>
          <w:szCs w:val="32"/>
        </w:rPr>
        <w:t xml:space="preserve">Двигательная деятельность игрового характера (физкультминутки, </w:t>
      </w:r>
      <w:proofErr w:type="spellStart"/>
      <w:r w:rsidR="00302C0A">
        <w:rPr>
          <w:sz w:val="32"/>
          <w:szCs w:val="32"/>
        </w:rPr>
        <w:t>психогимнастика</w:t>
      </w:r>
      <w:proofErr w:type="spellEnd"/>
      <w:r w:rsidR="00302C0A">
        <w:rPr>
          <w:sz w:val="32"/>
          <w:szCs w:val="32"/>
        </w:rPr>
        <w:t xml:space="preserve">, игровые упражнения с попеременным мышечным напряжением и расслаблением и др.) вызывают положительные эмоции у детей. Двигательная </w:t>
      </w:r>
      <w:r w:rsidR="00302C0A">
        <w:rPr>
          <w:sz w:val="32"/>
          <w:szCs w:val="32"/>
        </w:rPr>
        <w:lastRenderedPageBreak/>
        <w:t>активность как переключение на новую деятельность обеспечивает активный отдых, повышает работоспособность, предупреждает переутомление, способствует развитию подвижности нервных процессов, создаёт у детей уравновешенное нервно-психическое состояние.</w:t>
      </w:r>
    </w:p>
    <w:p w:rsidR="00D24FE0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02C0A">
        <w:rPr>
          <w:sz w:val="32"/>
          <w:szCs w:val="32"/>
        </w:rPr>
        <w:t xml:space="preserve">Для занятий я подбираю динамические паузы с использованием   упражнений, синхронизирующих работу полушарий, способствуют улучшению запоминания, повышают устойчивость внимания. </w:t>
      </w: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02C0A">
        <w:rPr>
          <w:sz w:val="32"/>
          <w:szCs w:val="32"/>
        </w:rPr>
        <w:t xml:space="preserve">В процессе проведения физкультминуток, во время которых движения сочетаются со словом, естественно и ненавязчиво корректируется поведение детей, развивается мышечная активность, корригируется недостатки речи, активизируется имеющийся словарный запас, в умело подобранном несложном стихотворении, считалке, </w:t>
      </w:r>
      <w:proofErr w:type="spellStart"/>
      <w:r w:rsidR="00302C0A">
        <w:rPr>
          <w:sz w:val="32"/>
          <w:szCs w:val="32"/>
        </w:rPr>
        <w:t>чистоговорке</w:t>
      </w:r>
      <w:proofErr w:type="spellEnd"/>
      <w:r w:rsidR="00302C0A">
        <w:rPr>
          <w:sz w:val="32"/>
          <w:szCs w:val="32"/>
        </w:rPr>
        <w:t>, отрабатываются поставленные звуки, закрепляется лексический материал.</w:t>
      </w:r>
    </w:p>
    <w:p w:rsidR="00302C0A" w:rsidRDefault="00D24FE0" w:rsidP="00302C0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02C0A">
        <w:rPr>
          <w:sz w:val="32"/>
          <w:szCs w:val="32"/>
        </w:rPr>
        <w:t xml:space="preserve">Соблюдая </w:t>
      </w:r>
      <w:proofErr w:type="spellStart"/>
      <w:r w:rsidR="00302C0A">
        <w:rPr>
          <w:sz w:val="32"/>
          <w:szCs w:val="32"/>
        </w:rPr>
        <w:t>здоровьесберегающие</w:t>
      </w:r>
      <w:proofErr w:type="spellEnd"/>
      <w:r w:rsidR="00302C0A">
        <w:rPr>
          <w:sz w:val="32"/>
          <w:szCs w:val="32"/>
        </w:rPr>
        <w:t xml:space="preserve"> приемы на логопедических занятиях, я не могу забыть о коррекции психоэмоциональной сферы дошкольников. Поэтому на своих занятиях я стараюсь создать положительный эмоциональный фон, использую музыку и шумовые эффекты (шум моря, леса, ветра, пение птиц, голоса животных и т. д).</w:t>
      </w:r>
    </w:p>
    <w:p w:rsidR="00302C0A" w:rsidRDefault="00302C0A" w:rsidP="00302C0A">
      <w:pPr>
        <w:rPr>
          <w:sz w:val="32"/>
          <w:szCs w:val="32"/>
        </w:rPr>
      </w:pPr>
    </w:p>
    <w:p w:rsidR="00302C0A" w:rsidRDefault="00302C0A" w:rsidP="00302C0A">
      <w:pPr>
        <w:rPr>
          <w:sz w:val="32"/>
          <w:szCs w:val="32"/>
        </w:rPr>
      </w:pPr>
    </w:p>
    <w:p w:rsidR="00FB053E" w:rsidRDefault="00FB053E"/>
    <w:sectPr w:rsidR="00FB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A"/>
    <w:rsid w:val="00302C0A"/>
    <w:rsid w:val="00D24FE0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2792-B806-4E80-A1F5-A98514A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Шафоростова</dc:creator>
  <cp:keywords/>
  <dc:description/>
  <cp:lastModifiedBy>Елена Шафоростова</cp:lastModifiedBy>
  <cp:revision>4</cp:revision>
  <dcterms:created xsi:type="dcterms:W3CDTF">2015-04-19T19:11:00Z</dcterms:created>
  <dcterms:modified xsi:type="dcterms:W3CDTF">2015-04-19T19:19:00Z</dcterms:modified>
</cp:coreProperties>
</file>