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D1" w:rsidRPr="008C5FD1" w:rsidRDefault="008C5FD1" w:rsidP="008C5FD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bookmarkStart w:id="0" w:name="_GoBack"/>
      <w:r w:rsidRPr="008C5FD1">
        <w:rPr>
          <w:rFonts w:ascii="Arial" w:eastAsia="Times New Roman" w:hAnsi="Arial" w:cs="Arial"/>
          <w:kern w:val="36"/>
          <w:sz w:val="30"/>
          <w:szCs w:val="30"/>
          <w:lang w:eastAsia="ru-RU"/>
        </w:rPr>
        <w:t>Занятие познавательного цикла во второй младшей группе «Как животные готовятся к зиме?»</w:t>
      </w:r>
    </w:p>
    <w:bookmarkEnd w:id="0"/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познакомить детей с подготовкой лесных зверей к зиме.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расширить знания детей о повадках, образе жизни зимой диких животных; закрепить названия животных и их детёнышей; воспитывать интерес к живой природе.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Оснащение: сюжетные картины из серии «Дикие животные», игрушка – белка, цветные карандаши, карточки с контурным изображением гриба, мяч, искусственные ёлочки, шкатулка с загадками.</w:t>
      </w:r>
      <w:proofErr w:type="gramEnd"/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сегодня утром я нашла у дверей нашей группы вот эту красивую шкатулку. Давайте посмотрим, что в ней. В шкатулке письмо и загадки. В письме написано, что если мы правильно отгадаем первую загадку, то узнаем от кого подарок.</w:t>
      </w:r>
    </w:p>
    <w:p w:rsidR="008C5FD1" w:rsidRPr="008C5FD1" w:rsidRDefault="008C5FD1" w:rsidP="008C5FD1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 идёт,</w:t>
      </w:r>
    </w:p>
    <w:p w:rsidR="008C5FD1" w:rsidRPr="008C5FD1" w:rsidRDefault="008C5FD1" w:rsidP="008C5FD1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белой ватой</w:t>
      </w:r>
    </w:p>
    <w:p w:rsidR="008C5FD1" w:rsidRPr="008C5FD1" w:rsidRDefault="008C5FD1" w:rsidP="008C5FD1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Скрылись улицы, дома.</w:t>
      </w:r>
    </w:p>
    <w:p w:rsidR="008C5FD1" w:rsidRPr="008C5FD1" w:rsidRDefault="008C5FD1" w:rsidP="008C5FD1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Рады снегу все ребята -</w:t>
      </w:r>
    </w:p>
    <w:p w:rsidR="008C5FD1" w:rsidRPr="008C5FD1" w:rsidRDefault="008C5FD1" w:rsidP="008C5FD1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Снова к нам пришла … (зима)</w:t>
      </w:r>
    </w:p>
    <w:p w:rsidR="008C5FD1" w:rsidRPr="008C5FD1" w:rsidRDefault="008C5FD1" w:rsidP="008C5FD1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отгадывают загадку.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эту шкатулку нам прислала Зимушка-Зима!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 предлагает совершить путешествие в лес и посмотреть, как лесные звери готовятся к зиме.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Совсем скоро зима вступит в свои права, и жизнь лесных жителей изменится. Заметут метели. Выпадет много снега. А что же животные будут есть? 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Хотите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расскажу? Но сначала мы откроем шкатулку и прочитаем следующую загадку: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косого нет берлоги,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нужна ему нора.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врагов спасают ноги,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от голода – кора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аяц)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 с детьми подходят к картине «Заяц зимой».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Посмотрите, кто изображён на картине?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Зайчик!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А какого цвета шубка у зайца?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Белая!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Как вы думаете, почему он поменял к зиме серую шубку 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белую?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(Выслушивает ответы детей). А как зайчик передвигается? Покажите (под весёлую мелодию дети прыгают как зайчики)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Питается заяц зимой корой деревьев и сухими веточками. Больше для него в зимнем лесу никакой еды нет.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продолжим наше путешествие и отгадаем следующую загадку Зимушки: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Вперевалку зверь идет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малину и по мед.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Любит сладкое он очень.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когда приходит осень,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Лезет в яму до весны,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Где он спит и видит сны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едведь)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Подходят к следующей картине «Медведица с медвежатами».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знаете, как медведь готовится к зимним холодам?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Нет!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Всё лето и осень он старается, ест много ягод, ловит рыбу в реках, накапливает жир на зиму. 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конце осени медведь находит себе место под сосной, где лежит много листьев и веток (такое место называется-валежник, и ложиться спать до весны.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Зимой выпадет снег, а ему будет тепло в своей берлоге.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снова открываем нашу шкатулку и читаем загадку: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Рыже-огненный комочек,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хвостиком как парашют,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деревьям быстро скачет,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Был он там…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Теперь уж тут.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Быстрый он как стрелочка.</w:t>
      </w:r>
    </w:p>
    <w:p w:rsidR="008C5FD1" w:rsidRPr="008C5FD1" w:rsidRDefault="008C5FD1" w:rsidP="008C5FD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 ведь это… (белочка)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Останавливаются возле картины «Белка с бельчатами».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Кто может назвать любимые лакомства белочки?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Дети: Орехи, ягоды, грибы!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Посмотрите, какой у белочки красивый пушистый хвост. А может кто – ни 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будь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знает как называется домик белки?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Дупло!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Да в дупле белочка прячет свои запасы на 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зиму-ягоды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орехи, на веточках деревьев сушит грибы.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Сейчас мы немного отдохнём и под музыку изобразим, как двигаются лесные животные (медведь, заяц, белка, волк, лиса)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Дидактическая игра «Животные и их детёныши».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закрепить названия диких животных и их детёнышей.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игры: детям одеваются маски детёнышей диких животных. Становятся в круг. Педагог поочерёдно бросает мяч каждому ребёнку. Дети ловят мяч и отвечают, например, «Я-бельчонок, моя мама-белка», «Я зайчонок, моя мам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зайчиха» и т. д. и бросают мяч обратно.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Появляется белочка.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Белка: Здравствуйте, детки! Я наблюдала за тем, как вы гуляли по лесу. Вы так много всего уже знаете. А не могли бы вы мне помочь? У моей подружки, тоже белочки, скоро День рождения, нарисуйте, пожалуйста, для неё в подарок грибочки.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Да, нарисуем!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рассаживаются за столы и раскрашивают грибочки. Затем отдают свои рисунки белочке. Она благодарит детей и уходит.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Ну, что же, шкатулка Зимушки пуста, все загадки мы отгадали! А вы помните про кого они были? (дети перечисляют). Вам понравилось наше путешествие в лес?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Да!</w:t>
      </w:r>
    </w:p>
    <w:p w:rsidR="008C5FD1" w:rsidRPr="008C5FD1" w:rsidRDefault="008C5FD1" w:rsidP="008C5FD1">
      <w:pPr>
        <w:shd w:val="clear" w:color="auto" w:fill="FFFFFF"/>
        <w:spacing w:before="225" w:after="225" w:line="35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Следующий раз мы придём в гости к нашим лесным друзьям весной, и </w:t>
      </w:r>
      <w:proofErr w:type="gramStart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увидим</w:t>
      </w:r>
      <w:proofErr w:type="gramEnd"/>
      <w:r w:rsidRPr="008C5F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они её встречают!</w:t>
      </w:r>
    </w:p>
    <w:p w:rsidR="000D21D7" w:rsidRDefault="000D21D7"/>
    <w:sectPr w:rsidR="000D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D1"/>
    <w:rsid w:val="000D21D7"/>
    <w:rsid w:val="008C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2015-04-19T11:03:00Z</dcterms:created>
  <dcterms:modified xsi:type="dcterms:W3CDTF">2015-04-19T11:05:00Z</dcterms:modified>
</cp:coreProperties>
</file>