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226" w:rsidRPr="00DC275C" w:rsidRDefault="00442226" w:rsidP="009E137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Специально – организованная совместная продуктивная деятельность детей, педагогов и родителей с и</w:t>
      </w:r>
      <w:r w:rsidRPr="00DC275C">
        <w:rPr>
          <w:b/>
          <w:sz w:val="28"/>
          <w:szCs w:val="28"/>
          <w:lang w:eastAsia="ru-RU"/>
        </w:rPr>
        <w:t>спользование</w:t>
      </w:r>
      <w:r>
        <w:rPr>
          <w:b/>
          <w:sz w:val="28"/>
          <w:szCs w:val="28"/>
          <w:lang w:eastAsia="ru-RU"/>
        </w:rPr>
        <w:t>м</w:t>
      </w:r>
      <w:r w:rsidRPr="00DC275C">
        <w:rPr>
          <w:b/>
          <w:sz w:val="28"/>
          <w:szCs w:val="28"/>
          <w:lang w:eastAsia="ru-RU"/>
        </w:rPr>
        <w:t xml:space="preserve"> технологии деяте</w:t>
      </w:r>
      <w:r>
        <w:rPr>
          <w:b/>
          <w:sz w:val="28"/>
          <w:szCs w:val="28"/>
          <w:lang w:eastAsia="ru-RU"/>
        </w:rPr>
        <w:t>льностного подхода</w:t>
      </w:r>
    </w:p>
    <w:p w:rsidR="00442226" w:rsidRPr="00DC275C" w:rsidRDefault="00442226" w:rsidP="00DC275C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DC275C">
        <w:rPr>
          <w:sz w:val="28"/>
          <w:szCs w:val="28"/>
          <w:lang w:eastAsia="ru-RU"/>
        </w:rPr>
        <w:t xml:space="preserve">Применение деятельностного подхода в образовательной деятельности позволяет развивать творческий потенциал личности каждого дошкольника. Поскольку, всестороннее развитие личности происходит в деятельности, непременное условие которой - получение ребенком удовольствия от этой деятельности в ярко выраженных положительных эмоциях, то использование технологии деятельностного подхода в специально организованной продуктивной деятельности даёт возможность, создавая проблемные и игровые ситуации, пережить яркие эмоции и получить личный опыт. 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Если педагог хочет научить детей не только видеть проблемы, но и решать их, то в практике обучения дошкольников он должен широко применять проблемные ситуации, возникающие при преднамеренном побуждении детей к решению новых задач старыми хорошо известными детям способами.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 xml:space="preserve">В практике обучения педагоги любой вопрос, заставляющий ребенка думать, называют проблемной ситуацией. Это ошибка. При создании проблемной ситуации необходимо учитывать три ее компонента и основной </w:t>
      </w:r>
      <w:proofErr w:type="gramStart"/>
      <w:r w:rsidRPr="00DC275C">
        <w:rPr>
          <w:kern w:val="24"/>
          <w:sz w:val="28"/>
          <w:szCs w:val="28"/>
          <w:lang w:eastAsia="ru-RU"/>
        </w:rPr>
        <w:t>из</w:t>
      </w:r>
      <w:proofErr w:type="gramEnd"/>
      <w:r w:rsidRPr="00DC275C">
        <w:rPr>
          <w:kern w:val="24"/>
          <w:sz w:val="28"/>
          <w:szCs w:val="28"/>
          <w:lang w:eastAsia="ru-RU"/>
        </w:rPr>
        <w:t xml:space="preserve"> них – это противоречие. Нет противоречия – нет проблемной ситуации. Чем ярче в проблемной ситуации выражено противоречие, тем более острую </w:t>
      </w:r>
      <w:proofErr w:type="spellStart"/>
      <w:r w:rsidRPr="00DC275C">
        <w:rPr>
          <w:kern w:val="24"/>
          <w:sz w:val="28"/>
          <w:szCs w:val="28"/>
          <w:lang w:eastAsia="ru-RU"/>
        </w:rPr>
        <w:t>проблемность</w:t>
      </w:r>
      <w:proofErr w:type="spellEnd"/>
      <w:r w:rsidRPr="00DC275C">
        <w:rPr>
          <w:kern w:val="24"/>
          <w:sz w:val="28"/>
          <w:szCs w:val="28"/>
          <w:lang w:eastAsia="ru-RU"/>
        </w:rPr>
        <w:t xml:space="preserve"> она приобретает. Сложность для практиков в том, что педагоги должны предусмотреть противоречия, которые могут возникнуть у детей в сознании в процессе обучения.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На  примере двух занятий «Строим дом» и «Машины» можно увидеть, что проблемная ситуация возникает при несоответствии известного и требуемого способа действия, когда мы побуждаем детей выполнять новые задания старыми способами.</w:t>
      </w:r>
      <w:r w:rsidRPr="00DC275C">
        <w:rPr>
          <w:bCs/>
          <w:kern w:val="24"/>
          <w:sz w:val="28"/>
          <w:szCs w:val="28"/>
          <w:lang w:eastAsia="ru-RU"/>
        </w:rPr>
        <w:t xml:space="preserve"> И проблема  заключаться в том, что дети не знают способ изготовления той или иной детали (технологию). 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  <w:r w:rsidRPr="00DC275C">
        <w:rPr>
          <w:bCs/>
          <w:kern w:val="24"/>
          <w:sz w:val="28"/>
          <w:szCs w:val="28"/>
          <w:lang w:eastAsia="ru-RU"/>
        </w:rPr>
        <w:t>Пример первый - занятие по продуктивной деятельности в средней группе «Строим дом».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  <w:r w:rsidRPr="00DC275C">
        <w:rPr>
          <w:bCs/>
          <w:kern w:val="24"/>
          <w:sz w:val="28"/>
          <w:szCs w:val="28"/>
          <w:lang w:eastAsia="ru-RU"/>
        </w:rPr>
        <w:t>На предыдущих занятиях по продуктивной деятельности дети научились ровно наклеивать детали, ориентироваться на листе бумаги, отрывать небольшие кусочки бумаги. На следующем занятии, решив поиграть с макетом по ПДД, дети заметили, что на нём не хватает домов.</w:t>
      </w:r>
      <w:r>
        <w:rPr>
          <w:bCs/>
          <w:kern w:val="24"/>
          <w:sz w:val="28"/>
          <w:szCs w:val="28"/>
          <w:lang w:eastAsia="ru-RU"/>
        </w:rPr>
        <w:t xml:space="preserve"> Я</w:t>
      </w:r>
      <w:r w:rsidRPr="00DC275C">
        <w:rPr>
          <w:bCs/>
          <w:kern w:val="24"/>
          <w:sz w:val="28"/>
          <w:szCs w:val="28"/>
          <w:lang w:eastAsia="ru-RU"/>
        </w:rPr>
        <w:t xml:space="preserve"> предложила, в окружающей обстановке группы, найти то, из чего можно сделать дома. Сначала, дети</w:t>
      </w:r>
      <w:r>
        <w:rPr>
          <w:bCs/>
          <w:kern w:val="24"/>
          <w:sz w:val="28"/>
          <w:szCs w:val="28"/>
          <w:lang w:eastAsia="ru-RU"/>
        </w:rPr>
        <w:t xml:space="preserve"> решили</w:t>
      </w:r>
      <w:r w:rsidRPr="00DC275C">
        <w:rPr>
          <w:bCs/>
          <w:kern w:val="24"/>
          <w:sz w:val="28"/>
          <w:szCs w:val="28"/>
          <w:lang w:eastAsia="ru-RU"/>
        </w:rPr>
        <w:t xml:space="preserve"> построить домики из конструктора «</w:t>
      </w:r>
      <w:proofErr w:type="spellStart"/>
      <w:r w:rsidRPr="00DC275C">
        <w:rPr>
          <w:bCs/>
          <w:kern w:val="24"/>
          <w:sz w:val="28"/>
          <w:szCs w:val="28"/>
          <w:lang w:eastAsia="ru-RU"/>
        </w:rPr>
        <w:t>Лего</w:t>
      </w:r>
      <w:proofErr w:type="spellEnd"/>
      <w:r w:rsidRPr="00DC275C">
        <w:rPr>
          <w:bCs/>
          <w:kern w:val="24"/>
          <w:sz w:val="28"/>
          <w:szCs w:val="28"/>
          <w:lang w:eastAsia="ru-RU"/>
        </w:rPr>
        <w:t xml:space="preserve">», а Егор обнаружил в «Уголке творчества» коробочки от лекарств, молочные пакеты. </w:t>
      </w:r>
      <w:r>
        <w:rPr>
          <w:bCs/>
          <w:kern w:val="24"/>
          <w:sz w:val="28"/>
          <w:szCs w:val="28"/>
          <w:lang w:eastAsia="ru-RU"/>
        </w:rPr>
        <w:t xml:space="preserve">Я </w:t>
      </w:r>
      <w:r w:rsidRPr="00DC275C">
        <w:rPr>
          <w:bCs/>
          <w:kern w:val="24"/>
          <w:sz w:val="28"/>
          <w:szCs w:val="28"/>
          <w:lang w:eastAsia="ru-RU"/>
        </w:rPr>
        <w:t>поинтересовалась у детей, что нужно сделать, чтобы коробки стали похожи на дома. Ребята пришли к выводу, что надо приклеить окна и двери. Детям были предложены полоски бумаги, они попытались порвать их на ровные квадратики, но результат их не удовлетворил. Окошки получились не ровные, не аккуратные, «лохматые».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  <w:r w:rsidRPr="00DC275C">
        <w:rPr>
          <w:bCs/>
          <w:kern w:val="24"/>
          <w:sz w:val="28"/>
          <w:szCs w:val="28"/>
          <w:lang w:eastAsia="ru-RU"/>
        </w:rPr>
        <w:t>Как же получить ровные квадратики (окошки)? Нужно использовать что-то, что поможет сд</w:t>
      </w:r>
      <w:r>
        <w:rPr>
          <w:bCs/>
          <w:kern w:val="24"/>
          <w:sz w:val="28"/>
          <w:szCs w:val="28"/>
          <w:lang w:eastAsia="ru-RU"/>
        </w:rPr>
        <w:t>елать окошки  ровными (ножницы) (рис.1,2,3).</w:t>
      </w:r>
    </w:p>
    <w:p w:rsidR="00442226" w:rsidRDefault="00DE2D61" w:rsidP="009E137E">
      <w:pPr>
        <w:spacing w:after="0" w:line="240" w:lineRule="auto"/>
        <w:jc w:val="both"/>
        <w:rPr>
          <w:bCs/>
          <w:kern w:val="24"/>
          <w:sz w:val="28"/>
          <w:szCs w:val="28"/>
          <w:lang w:eastAsia="ru-RU"/>
        </w:rPr>
      </w:pPr>
      <w:r>
        <w:rPr>
          <w:noProof/>
          <w:kern w:val="24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style="width:142.5pt;height:111.75pt;visibility:visible">
            <v:imagedata r:id="rId7" o:title=""/>
          </v:shape>
        </w:pict>
      </w:r>
      <w:r w:rsidR="00442226" w:rsidRPr="00DC275C">
        <w:rPr>
          <w:bCs/>
          <w:kern w:val="24"/>
          <w:sz w:val="28"/>
          <w:szCs w:val="28"/>
          <w:lang w:eastAsia="ru-RU"/>
        </w:rPr>
        <w:t xml:space="preserve">      </w:t>
      </w:r>
      <w:r>
        <w:rPr>
          <w:noProof/>
          <w:kern w:val="24"/>
          <w:sz w:val="28"/>
          <w:szCs w:val="28"/>
          <w:lang w:eastAsia="ru-RU"/>
        </w:rPr>
        <w:pict>
          <v:shape id="Рисунок 17" o:spid="_x0000_i1026" type="#_x0000_t75" style="width:141.75pt;height:111.75pt;visibility:visible">
            <v:imagedata r:id="rId8" o:title=""/>
          </v:shape>
        </w:pict>
      </w:r>
      <w:r w:rsidR="00442226" w:rsidRPr="00DC275C">
        <w:rPr>
          <w:bCs/>
          <w:kern w:val="24"/>
          <w:sz w:val="28"/>
          <w:szCs w:val="28"/>
          <w:lang w:eastAsia="ru-RU"/>
        </w:rPr>
        <w:t xml:space="preserve">    </w:t>
      </w:r>
      <w:r>
        <w:rPr>
          <w:noProof/>
          <w:kern w:val="24"/>
          <w:sz w:val="28"/>
          <w:szCs w:val="28"/>
          <w:lang w:eastAsia="ru-RU"/>
        </w:rPr>
        <w:pict>
          <v:shape id="Рисунок 16" o:spid="_x0000_i1027" type="#_x0000_t75" style="width:141pt;height:111pt;visibility:visible">
            <v:imagedata r:id="rId9" o:title=""/>
          </v:shape>
        </w:pict>
      </w:r>
    </w:p>
    <w:p w:rsidR="00442226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  <w:r>
        <w:rPr>
          <w:bCs/>
          <w:kern w:val="24"/>
          <w:sz w:val="28"/>
          <w:szCs w:val="28"/>
          <w:lang w:eastAsia="ru-RU"/>
        </w:rPr>
        <w:t xml:space="preserve">                 рис.1                                     рис.2                                рис.3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  <w:r w:rsidRPr="00DC275C">
        <w:rPr>
          <w:bCs/>
          <w:kern w:val="24"/>
          <w:sz w:val="28"/>
          <w:szCs w:val="28"/>
          <w:lang w:eastAsia="ru-RU"/>
        </w:rPr>
        <w:t>Пример второй – занятие по продуктивной деятельности в средней группе «Машины».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bCs/>
          <w:kern w:val="24"/>
          <w:sz w:val="28"/>
          <w:szCs w:val="28"/>
          <w:lang w:eastAsia="ru-RU"/>
        </w:rPr>
      </w:pPr>
      <w:r w:rsidRPr="00DC275C">
        <w:rPr>
          <w:bCs/>
          <w:kern w:val="24"/>
          <w:sz w:val="28"/>
          <w:szCs w:val="28"/>
          <w:lang w:eastAsia="ru-RU"/>
        </w:rPr>
        <w:t xml:space="preserve">На следующем занятии играли на макете по ПДД в водителей, машинок на всех не хватило. Дети пришли к выводу, что разрешить эту ситуацию можно, если сделать машинки для всех. </w:t>
      </w:r>
      <w:r>
        <w:rPr>
          <w:bCs/>
          <w:kern w:val="24"/>
          <w:sz w:val="28"/>
          <w:szCs w:val="28"/>
          <w:lang w:eastAsia="ru-RU"/>
        </w:rPr>
        <w:t xml:space="preserve">Вместе с детьми мы изготовили </w:t>
      </w:r>
      <w:r w:rsidRPr="00DC275C">
        <w:rPr>
          <w:bCs/>
          <w:kern w:val="24"/>
          <w:sz w:val="28"/>
          <w:szCs w:val="28"/>
          <w:lang w:eastAsia="ru-RU"/>
        </w:rPr>
        <w:t xml:space="preserve"> машины из бросового материала (коробки от косметики, спичечные коробки). С изготовлением колёс у детей возникает затруднение – колёса надо вырезать из бумаги, колёса круглые, но мы умеем вырезать только квадраты. Что делать? Начинаем вырезать из квадратов круги, постепенно  аккуратно обрезая уголки.</w:t>
      </w:r>
    </w:p>
    <w:p w:rsidR="00442226" w:rsidRDefault="00442226" w:rsidP="0022779A">
      <w:pPr>
        <w:spacing w:after="0" w:line="240" w:lineRule="auto"/>
        <w:ind w:firstLine="567"/>
        <w:jc w:val="both"/>
        <w:rPr>
          <w:color w:val="FF0000"/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Во время осущес</w:t>
      </w:r>
      <w:r>
        <w:rPr>
          <w:kern w:val="24"/>
          <w:sz w:val="28"/>
          <w:szCs w:val="28"/>
          <w:lang w:eastAsia="ru-RU"/>
        </w:rPr>
        <w:t>твления недели «Поздняя осень» я предложила детям</w:t>
      </w:r>
      <w:r w:rsidRPr="00DC275C">
        <w:rPr>
          <w:kern w:val="24"/>
          <w:sz w:val="28"/>
          <w:szCs w:val="28"/>
          <w:lang w:eastAsia="ru-RU"/>
        </w:rPr>
        <w:t xml:space="preserve"> рассмотреть две картины «Птицы летом» и «Птицы осенью», и сравнить чем они отличаются. Дима обратил внимание, что на картине «где осень - птиц мало», а «где лето - много». </w:t>
      </w:r>
      <w:r>
        <w:rPr>
          <w:kern w:val="24"/>
          <w:sz w:val="28"/>
          <w:szCs w:val="28"/>
          <w:lang w:eastAsia="ru-RU"/>
        </w:rPr>
        <w:t xml:space="preserve">Я </w:t>
      </w:r>
      <w:r w:rsidRPr="00DC275C">
        <w:rPr>
          <w:kern w:val="24"/>
          <w:sz w:val="28"/>
          <w:szCs w:val="28"/>
          <w:lang w:eastAsia="ru-RU"/>
        </w:rPr>
        <w:t xml:space="preserve">поинтересовалась «Куда же делись птицы?» Дети высказали свои предположения: «Спрятались в домики и спят», «Куда-то пропали». Витя вспомнил, что осенью птицы улетают в тёплые края. Соня задаёт вопрос «А что все птицы улетают на юг?» </w:t>
      </w:r>
      <w:r>
        <w:rPr>
          <w:kern w:val="24"/>
          <w:sz w:val="28"/>
          <w:szCs w:val="28"/>
          <w:lang w:eastAsia="ru-RU"/>
        </w:rPr>
        <w:t>Вместе с детьми мы вспомнили</w:t>
      </w:r>
      <w:r w:rsidRPr="00DC275C">
        <w:rPr>
          <w:kern w:val="24"/>
          <w:sz w:val="28"/>
          <w:szCs w:val="28"/>
          <w:lang w:eastAsia="ru-RU"/>
        </w:rPr>
        <w:t>, каких птиц они видели зимой в городе? Дети перечисляют птиц: голубь, воробей, ворона, сорока. Выявляется противоречие между имеющимся у детей житейским опытом и новыми сведениями, которые им сообщил</w:t>
      </w:r>
      <w:r w:rsidR="00DE2D61">
        <w:rPr>
          <w:kern w:val="24"/>
          <w:sz w:val="28"/>
          <w:szCs w:val="28"/>
          <w:lang w:eastAsia="ru-RU"/>
        </w:rPr>
        <w:t>а</w:t>
      </w:r>
      <w:r>
        <w:rPr>
          <w:kern w:val="24"/>
          <w:sz w:val="28"/>
          <w:szCs w:val="28"/>
          <w:lang w:eastAsia="ru-RU"/>
        </w:rPr>
        <w:t xml:space="preserve"> я</w:t>
      </w:r>
      <w:r w:rsidRPr="00DC275C">
        <w:rPr>
          <w:kern w:val="24"/>
          <w:sz w:val="28"/>
          <w:szCs w:val="28"/>
          <w:lang w:eastAsia="ru-RU"/>
        </w:rPr>
        <w:t xml:space="preserve">. </w:t>
      </w:r>
      <w:r w:rsidRPr="00DC275C">
        <w:rPr>
          <w:color w:val="FF0000"/>
          <w:kern w:val="24"/>
          <w:sz w:val="28"/>
          <w:szCs w:val="28"/>
          <w:lang w:eastAsia="ru-RU"/>
        </w:rPr>
        <w:t xml:space="preserve"> </w:t>
      </w:r>
      <w:r w:rsidRPr="00DC275C">
        <w:rPr>
          <w:kern w:val="24"/>
          <w:sz w:val="28"/>
          <w:szCs w:val="28"/>
          <w:lang w:eastAsia="ru-RU"/>
        </w:rPr>
        <w:t xml:space="preserve">Между детьми возникает обсуждение заинтересовавшей их темы, в ходе, которого они задают </w:t>
      </w:r>
      <w:r>
        <w:rPr>
          <w:kern w:val="24"/>
          <w:sz w:val="28"/>
          <w:szCs w:val="28"/>
          <w:lang w:eastAsia="ru-RU"/>
        </w:rPr>
        <w:t xml:space="preserve">мне </w:t>
      </w:r>
      <w:r w:rsidRPr="00DC275C">
        <w:rPr>
          <w:kern w:val="24"/>
          <w:sz w:val="28"/>
          <w:szCs w:val="28"/>
          <w:lang w:eastAsia="ru-RU"/>
        </w:rPr>
        <w:t xml:space="preserve">ряд вопросов проблемного характера: «Почему голубь не улетает, ему что, не холодно?», «Бывают у птиц зимние перья?», «А воробьи это зимние птицы?». Милана вспомнила, что во время прогулки с мамой по городу, она видела, как люди кормят птиц - насыпают им крупу, хлебные крошки, семечки. </w:t>
      </w:r>
      <w:r>
        <w:rPr>
          <w:kern w:val="24"/>
          <w:sz w:val="28"/>
          <w:szCs w:val="28"/>
          <w:lang w:eastAsia="ru-RU"/>
        </w:rPr>
        <w:t xml:space="preserve">Постепенно я </w:t>
      </w:r>
      <w:r w:rsidRPr="00DC275C">
        <w:rPr>
          <w:kern w:val="24"/>
          <w:sz w:val="28"/>
          <w:szCs w:val="28"/>
          <w:lang w:eastAsia="ru-RU"/>
        </w:rPr>
        <w:t>подв</w:t>
      </w:r>
      <w:r>
        <w:rPr>
          <w:kern w:val="24"/>
          <w:sz w:val="28"/>
          <w:szCs w:val="28"/>
          <w:lang w:eastAsia="ru-RU"/>
        </w:rPr>
        <w:t>ела</w:t>
      </w:r>
      <w:r w:rsidRPr="00DC275C">
        <w:rPr>
          <w:kern w:val="24"/>
          <w:sz w:val="28"/>
          <w:szCs w:val="28"/>
          <w:lang w:eastAsia="ru-RU"/>
        </w:rPr>
        <w:t xml:space="preserve"> детей к понятиям «зимующие» и «перелётные» птицы,</w:t>
      </w:r>
      <w:r>
        <w:rPr>
          <w:kern w:val="24"/>
          <w:sz w:val="28"/>
          <w:szCs w:val="28"/>
          <w:lang w:eastAsia="ru-RU"/>
        </w:rPr>
        <w:t xml:space="preserve"> и</w:t>
      </w:r>
      <w:r w:rsidRPr="00DC275C">
        <w:rPr>
          <w:kern w:val="24"/>
          <w:sz w:val="28"/>
          <w:szCs w:val="28"/>
          <w:lang w:eastAsia="ru-RU"/>
        </w:rPr>
        <w:t xml:space="preserve"> </w:t>
      </w:r>
      <w:r>
        <w:rPr>
          <w:kern w:val="24"/>
          <w:sz w:val="28"/>
          <w:szCs w:val="28"/>
          <w:lang w:eastAsia="ru-RU"/>
        </w:rPr>
        <w:t>мы выяснили</w:t>
      </w:r>
      <w:r w:rsidRPr="00DC275C">
        <w:rPr>
          <w:kern w:val="24"/>
          <w:sz w:val="28"/>
          <w:szCs w:val="28"/>
          <w:lang w:eastAsia="ru-RU"/>
        </w:rPr>
        <w:t xml:space="preserve">, что перелётные птицы улетают на юг из-за отсутствия насекомых и холода зимой, </w:t>
      </w:r>
      <w:r w:rsidRPr="00DC275C">
        <w:rPr>
          <w:bCs/>
          <w:sz w:val="28"/>
          <w:szCs w:val="28"/>
          <w:lang w:eastAsia="ru-RU"/>
        </w:rPr>
        <w:t xml:space="preserve">а зимующие </w:t>
      </w:r>
      <w:r w:rsidRPr="00DC275C">
        <w:rPr>
          <w:rFonts w:ascii="Arial" w:hAnsi="Arial" w:cs="Arial"/>
          <w:b/>
          <w:bCs/>
          <w:sz w:val="28"/>
          <w:szCs w:val="28"/>
          <w:lang w:eastAsia="ru-RU"/>
        </w:rPr>
        <w:t xml:space="preserve"> </w:t>
      </w:r>
      <w:r w:rsidRPr="00DC275C">
        <w:rPr>
          <w:bCs/>
          <w:kern w:val="24"/>
          <w:sz w:val="28"/>
          <w:szCs w:val="28"/>
          <w:lang w:eastAsia="ru-RU"/>
        </w:rPr>
        <w:t xml:space="preserve">птицы </w:t>
      </w:r>
      <w:r w:rsidRPr="00DC275C">
        <w:rPr>
          <w:kern w:val="24"/>
          <w:sz w:val="28"/>
          <w:szCs w:val="28"/>
          <w:lang w:eastAsia="ru-RU"/>
        </w:rPr>
        <w:t xml:space="preserve">остаются зимовать в городе, стараются держаться </w:t>
      </w:r>
      <w:r w:rsidRPr="00DC275C">
        <w:rPr>
          <w:sz w:val="28"/>
          <w:szCs w:val="28"/>
          <w:lang w:eastAsia="ru-RU"/>
        </w:rPr>
        <w:t xml:space="preserve"> поближе к человеческому жи</w:t>
      </w:r>
      <w:r>
        <w:rPr>
          <w:sz w:val="28"/>
          <w:szCs w:val="28"/>
          <w:lang w:eastAsia="ru-RU"/>
        </w:rPr>
        <w:t xml:space="preserve">лью, здесь </w:t>
      </w:r>
      <w:r w:rsidRPr="00DC275C">
        <w:rPr>
          <w:sz w:val="28"/>
          <w:szCs w:val="28"/>
          <w:lang w:eastAsia="ru-RU"/>
        </w:rPr>
        <w:t>теплее и сытнее.</w:t>
      </w:r>
      <w:r w:rsidRPr="00DC275C">
        <w:rPr>
          <w:noProof/>
          <w:color w:val="FF0000"/>
          <w:kern w:val="24"/>
          <w:sz w:val="28"/>
          <w:szCs w:val="28"/>
          <w:lang w:eastAsia="ru-RU"/>
        </w:rPr>
        <w:t xml:space="preserve"> </w:t>
      </w:r>
      <w:r w:rsidRPr="00DC275C">
        <w:rPr>
          <w:b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</w:p>
    <w:p w:rsidR="00442226" w:rsidRPr="00DC275C" w:rsidRDefault="00442226" w:rsidP="0022779A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Дети делают вывод,  что не улетают  те птицы, которые называются зимующими и им нужна наша помощь.</w:t>
      </w:r>
    </w:p>
    <w:p w:rsidR="00442226" w:rsidRPr="00DC275C" w:rsidRDefault="00442226" w:rsidP="0022779A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DC275C">
        <w:rPr>
          <w:sz w:val="28"/>
          <w:szCs w:val="28"/>
          <w:lang w:eastAsia="ru-RU"/>
        </w:rPr>
        <w:t>В книжном уголке были выставлены книги тематической направленности «Поздняя осень». Данил вспомнил, что видел в уголке книгу, на которой «были нарисованы птицы».</w:t>
      </w:r>
      <w:r>
        <w:rPr>
          <w:noProof/>
          <w:sz w:val="28"/>
          <w:szCs w:val="28"/>
          <w:lang w:eastAsia="ru-RU"/>
        </w:rPr>
        <w:t xml:space="preserve">  </w:t>
      </w:r>
      <w:r w:rsidRPr="00DC275C">
        <w:rPr>
          <w:sz w:val="28"/>
          <w:szCs w:val="28"/>
          <w:lang w:eastAsia="ru-RU"/>
        </w:rPr>
        <w:t>Ребёнок нашёл эту книгу и обратился к</w:t>
      </w:r>
      <w:r>
        <w:rPr>
          <w:sz w:val="28"/>
          <w:szCs w:val="28"/>
          <w:lang w:eastAsia="ru-RU"/>
        </w:rPr>
        <w:t>о мне</w:t>
      </w:r>
      <w:r w:rsidRPr="00DC275C">
        <w:rPr>
          <w:sz w:val="28"/>
          <w:szCs w:val="28"/>
          <w:lang w:eastAsia="ru-RU"/>
        </w:rPr>
        <w:t xml:space="preserve"> с просьбой прочитать её  и  рассказать о птицах, изображённых на иллюстрациях. Было организовано чтение книги В.Бианки «Чей нос лучше?» В ходе обсуждения </w:t>
      </w:r>
      <w:r w:rsidRPr="00DC275C">
        <w:rPr>
          <w:sz w:val="28"/>
          <w:szCs w:val="28"/>
          <w:lang w:eastAsia="ru-RU"/>
        </w:rPr>
        <w:lastRenderedPageBreak/>
        <w:t xml:space="preserve">прочитанного </w:t>
      </w:r>
      <w:r>
        <w:rPr>
          <w:sz w:val="28"/>
          <w:szCs w:val="28"/>
          <w:lang w:eastAsia="ru-RU"/>
        </w:rPr>
        <w:t xml:space="preserve">я </w:t>
      </w:r>
      <w:r w:rsidRPr="00DC275C">
        <w:rPr>
          <w:sz w:val="28"/>
          <w:szCs w:val="28"/>
          <w:lang w:eastAsia="ru-RU"/>
        </w:rPr>
        <w:t>заостр</w:t>
      </w:r>
      <w:r>
        <w:rPr>
          <w:sz w:val="28"/>
          <w:szCs w:val="28"/>
          <w:lang w:eastAsia="ru-RU"/>
        </w:rPr>
        <w:t>ила</w:t>
      </w:r>
      <w:r w:rsidRPr="00DC275C">
        <w:rPr>
          <w:sz w:val="28"/>
          <w:szCs w:val="28"/>
          <w:lang w:eastAsia="ru-RU"/>
        </w:rPr>
        <w:t xml:space="preserve"> внимание на клювах птиц, что именно клювы помогают птицам добывать себе различный корм.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DC275C">
        <w:rPr>
          <w:sz w:val="28"/>
          <w:szCs w:val="28"/>
          <w:lang w:eastAsia="ru-RU"/>
        </w:rPr>
        <w:t xml:space="preserve"> И это вызвало у детей новую волну интереса, они стали обсуждать клювы птиц, рассматривая иллюстрации к книге В.Бианки. Арина высказала предположение: «У сороки и вороны клювы длинные, значит, они могут клевать семечки и большие куски хлеба, а у голубя и воробья клювы коротенькие им нужно клевать хлебные крошки и пшено».</w:t>
      </w:r>
    </w:p>
    <w:p w:rsidR="00442226" w:rsidRDefault="00442226" w:rsidP="0022779A">
      <w:pPr>
        <w:spacing w:after="0" w:line="240" w:lineRule="auto"/>
        <w:ind w:firstLine="567"/>
        <w:jc w:val="both"/>
        <w:rPr>
          <w:noProof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 xml:space="preserve">Во второй половине дня во время </w:t>
      </w:r>
      <w:r w:rsidRPr="00DC275C">
        <w:rPr>
          <w:sz w:val="28"/>
          <w:szCs w:val="28"/>
          <w:lang w:eastAsia="ru-RU"/>
        </w:rPr>
        <w:t>рассматривания книги «Перелётные и зимующие птицы России»,</w:t>
      </w:r>
      <w:r w:rsidRPr="00DC275C">
        <w:rPr>
          <w:noProof/>
          <w:sz w:val="28"/>
          <w:szCs w:val="28"/>
          <w:lang w:eastAsia="ru-RU"/>
        </w:rPr>
        <w:t xml:space="preserve"> </w:t>
      </w:r>
      <w:r w:rsidRPr="00DC275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 </w:t>
      </w:r>
      <w:r w:rsidRPr="00DC275C">
        <w:rPr>
          <w:sz w:val="28"/>
          <w:szCs w:val="28"/>
          <w:lang w:eastAsia="ru-RU"/>
        </w:rPr>
        <w:t xml:space="preserve">прочитала </w:t>
      </w:r>
      <w:r w:rsidRPr="00DC275C">
        <w:rPr>
          <w:kern w:val="24"/>
          <w:sz w:val="28"/>
          <w:szCs w:val="28"/>
          <w:lang w:eastAsia="ru-RU"/>
        </w:rPr>
        <w:t xml:space="preserve">детям стихотворение Александра  Яшина «Покормите птиц зимой».                                                                                                                               </w:t>
      </w:r>
      <w:r>
        <w:rPr>
          <w:noProof/>
          <w:sz w:val="28"/>
          <w:szCs w:val="28"/>
          <w:lang w:eastAsia="ru-RU"/>
        </w:rPr>
        <w:t xml:space="preserve">                             </w:t>
      </w:r>
    </w:p>
    <w:p w:rsidR="00442226" w:rsidRPr="00DC275C" w:rsidRDefault="00442226" w:rsidP="0022779A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Это произведение вызвало у детей сильный эмоциональный отклик, они предложили свои пути решения проблемы, как помочь птицам зимой (</w:t>
      </w:r>
      <w:r>
        <w:rPr>
          <w:kern w:val="24"/>
          <w:sz w:val="28"/>
          <w:szCs w:val="28"/>
          <w:lang w:eastAsia="ru-RU"/>
        </w:rPr>
        <w:t xml:space="preserve">я </w:t>
      </w:r>
      <w:r w:rsidRPr="00DC275C">
        <w:rPr>
          <w:kern w:val="24"/>
          <w:sz w:val="28"/>
          <w:szCs w:val="28"/>
          <w:lang w:eastAsia="ru-RU"/>
        </w:rPr>
        <w:t xml:space="preserve">схематично зафиксировала на магнитной доске предложения детей). Соня и Саша попросили </w:t>
      </w:r>
      <w:r>
        <w:rPr>
          <w:kern w:val="24"/>
          <w:sz w:val="28"/>
          <w:szCs w:val="28"/>
          <w:lang w:eastAsia="ru-RU"/>
        </w:rPr>
        <w:t xml:space="preserve"> </w:t>
      </w:r>
      <w:r w:rsidRPr="00DC275C">
        <w:rPr>
          <w:kern w:val="24"/>
          <w:sz w:val="28"/>
          <w:szCs w:val="28"/>
          <w:lang w:eastAsia="ru-RU"/>
        </w:rPr>
        <w:t xml:space="preserve">разучить с ними </w:t>
      </w:r>
      <w:r w:rsidR="00DE2D61">
        <w:rPr>
          <w:kern w:val="24"/>
          <w:sz w:val="28"/>
          <w:szCs w:val="28"/>
          <w:lang w:eastAsia="ru-RU"/>
        </w:rPr>
        <w:t>это стихотворение, Саша</w:t>
      </w:r>
      <w:r w:rsidRPr="00DC275C">
        <w:rPr>
          <w:kern w:val="24"/>
          <w:sz w:val="28"/>
          <w:szCs w:val="28"/>
          <w:lang w:eastAsia="ru-RU"/>
        </w:rPr>
        <w:t xml:space="preserve"> предложил</w:t>
      </w:r>
      <w:r w:rsidR="00DE2D61">
        <w:rPr>
          <w:kern w:val="24"/>
          <w:sz w:val="28"/>
          <w:szCs w:val="28"/>
          <w:lang w:eastAsia="ru-RU"/>
        </w:rPr>
        <w:t>а</w:t>
      </w:r>
      <w:r w:rsidRPr="00DC275C">
        <w:rPr>
          <w:kern w:val="24"/>
          <w:sz w:val="28"/>
          <w:szCs w:val="28"/>
          <w:lang w:eastAsia="ru-RU"/>
        </w:rPr>
        <w:t xml:space="preserve"> написать письмо Деду Морозу, с просьбой</w:t>
      </w:r>
      <w:r w:rsidR="00DE2D61">
        <w:rPr>
          <w:kern w:val="24"/>
          <w:sz w:val="28"/>
          <w:szCs w:val="28"/>
          <w:lang w:eastAsia="ru-RU"/>
        </w:rPr>
        <w:t xml:space="preserve"> помочь зимующим птицам, Егор </w:t>
      </w:r>
      <w:r w:rsidRPr="00DC275C">
        <w:rPr>
          <w:kern w:val="24"/>
          <w:sz w:val="28"/>
          <w:szCs w:val="28"/>
          <w:lang w:eastAsia="ru-RU"/>
        </w:rPr>
        <w:t xml:space="preserve"> и Дима решили, что надо нарисовать рисунки «Помогите птицам», и оформить выставку в раздевалке, а Никита предложил: «Давайте сделаем для птичек кормушки!» </w:t>
      </w:r>
      <w:r>
        <w:rPr>
          <w:kern w:val="24"/>
          <w:sz w:val="28"/>
          <w:szCs w:val="28"/>
          <w:lang w:eastAsia="ru-RU"/>
        </w:rPr>
        <w:t>Я</w:t>
      </w:r>
      <w:r w:rsidRPr="00DC275C">
        <w:rPr>
          <w:kern w:val="24"/>
          <w:sz w:val="28"/>
          <w:szCs w:val="28"/>
          <w:lang w:eastAsia="ru-RU"/>
        </w:rPr>
        <w:t xml:space="preserve"> поинтересовалась: «Из чего же мы будем  делать кормушки?» Дети: «Помните, мы делали из молочных коробок дома и машинки  для уголка дорожного движения?» </w:t>
      </w:r>
      <w:r>
        <w:rPr>
          <w:kern w:val="24"/>
          <w:sz w:val="28"/>
          <w:szCs w:val="28"/>
          <w:lang w:eastAsia="ru-RU"/>
        </w:rPr>
        <w:t xml:space="preserve"> </w:t>
      </w:r>
      <w:r w:rsidRPr="00DC275C">
        <w:rPr>
          <w:kern w:val="24"/>
          <w:sz w:val="28"/>
          <w:szCs w:val="28"/>
          <w:lang w:eastAsia="ru-RU"/>
        </w:rPr>
        <w:t xml:space="preserve">Все поддержали идею Никиты, и в  качестве домашнего задания вечером </w:t>
      </w:r>
      <w:r>
        <w:rPr>
          <w:kern w:val="24"/>
          <w:sz w:val="28"/>
          <w:szCs w:val="28"/>
          <w:lang w:eastAsia="ru-RU"/>
        </w:rPr>
        <w:t xml:space="preserve">я </w:t>
      </w:r>
      <w:r w:rsidRPr="00DC275C">
        <w:rPr>
          <w:kern w:val="24"/>
          <w:sz w:val="28"/>
          <w:szCs w:val="28"/>
          <w:lang w:eastAsia="ru-RU"/>
        </w:rPr>
        <w:t>предложила родителям и детям найти и принести различный бросовый материал (коробки от обуви, от молочных продуктов, соков), элементы для декорирования кормушек (ленточки, наклейки и т.п.), а также найти в интернете картинки с изображением кормушек для птиц. Таким образом, дети предложили сделать новые поделки. Данная ситуация позволила закрепить на практике имеющиеся ранее сформированные умения и навыки в новых условиях.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 xml:space="preserve">В продолжение темы, чтобы сформировать целостное видение картины мира и экологическое сознание у детей, </w:t>
      </w:r>
      <w:r>
        <w:rPr>
          <w:kern w:val="24"/>
          <w:sz w:val="28"/>
          <w:szCs w:val="28"/>
          <w:lang w:eastAsia="ru-RU"/>
        </w:rPr>
        <w:t xml:space="preserve">я </w:t>
      </w:r>
      <w:r w:rsidRPr="00DC275C">
        <w:rPr>
          <w:kern w:val="24"/>
          <w:sz w:val="28"/>
          <w:szCs w:val="28"/>
          <w:lang w:eastAsia="ru-RU"/>
        </w:rPr>
        <w:t>провела с ними  беседу о засорении мусором, отходами окружающей среды, подчеркнув, как хорошо использовать бросовый материал в изготовлении кормушек.</w:t>
      </w:r>
    </w:p>
    <w:p w:rsidR="00442226" w:rsidRDefault="00442226" w:rsidP="0022779A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На следующий день дети пришли с выполненным домашним заданием. Егор принёс картинку, на которой была изображена кормушка из пластиковой бутылки и деревянных ложек, ребёнок загорелся желанием сделать именно такую кормушку</w:t>
      </w:r>
      <w:r>
        <w:rPr>
          <w:kern w:val="24"/>
          <w:sz w:val="28"/>
          <w:szCs w:val="28"/>
          <w:lang w:eastAsia="ru-RU"/>
        </w:rPr>
        <w:t>,</w:t>
      </w:r>
      <w:r w:rsidRPr="00DC275C">
        <w:rPr>
          <w:kern w:val="24"/>
          <w:sz w:val="28"/>
          <w:szCs w:val="28"/>
          <w:lang w:eastAsia="ru-RU"/>
        </w:rPr>
        <w:t xml:space="preserve"> и п</w:t>
      </w:r>
      <w:r>
        <w:rPr>
          <w:kern w:val="24"/>
          <w:sz w:val="28"/>
          <w:szCs w:val="28"/>
          <w:lang w:eastAsia="ru-RU"/>
        </w:rPr>
        <w:t xml:space="preserve">ринёс все необходимые материалы.                       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noProof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 xml:space="preserve"> В течение дня  дети увлечённо обсуждали, кто какую кормушку будет делать, чем он её украсит, и с большим интересом приступили к работе.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 xml:space="preserve">В изготовлении кормушек принимали участие не только дети, но и их родители, которые </w:t>
      </w:r>
      <w:r w:rsidRPr="00DC275C">
        <w:rPr>
          <w:sz w:val="28"/>
          <w:szCs w:val="28"/>
          <w:lang w:eastAsia="ru-RU"/>
        </w:rPr>
        <w:t xml:space="preserve"> заинтересовались</w:t>
      </w:r>
      <w:r>
        <w:rPr>
          <w:sz w:val="28"/>
          <w:szCs w:val="28"/>
          <w:lang w:eastAsia="ru-RU"/>
        </w:rPr>
        <w:t xml:space="preserve"> моим</w:t>
      </w:r>
      <w:r w:rsidRPr="00DC275C">
        <w:rPr>
          <w:sz w:val="28"/>
          <w:szCs w:val="28"/>
          <w:lang w:eastAsia="ru-RU"/>
        </w:rPr>
        <w:t xml:space="preserve"> домашним заданием, и изъявили желание принять участие в работе.</w:t>
      </w:r>
    </w:p>
    <w:p w:rsidR="00C66452" w:rsidRPr="00C66452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sz w:val="28"/>
          <w:szCs w:val="28"/>
          <w:lang w:eastAsia="ru-RU"/>
        </w:rPr>
        <w:t>Родители и дети ответственно отнеслись к серьезному и нужному делу – изготовлению кормушек.</w:t>
      </w:r>
      <w:r w:rsidRPr="00DC275C">
        <w:rPr>
          <w:kern w:val="24"/>
          <w:sz w:val="28"/>
          <w:szCs w:val="28"/>
          <w:lang w:eastAsia="ru-RU"/>
        </w:rPr>
        <w:t xml:space="preserve"> Кормушки для птичек получились не похожими одна на другую, все прояв</w:t>
      </w:r>
      <w:r w:rsidR="00C66452">
        <w:rPr>
          <w:kern w:val="24"/>
          <w:sz w:val="28"/>
          <w:szCs w:val="28"/>
          <w:lang w:eastAsia="ru-RU"/>
        </w:rPr>
        <w:t>или своё творчество и фантазию</w:t>
      </w:r>
      <w:r w:rsidR="00C66452" w:rsidRPr="00C66452">
        <w:rPr>
          <w:kern w:val="24"/>
          <w:sz w:val="28"/>
          <w:szCs w:val="28"/>
          <w:lang w:eastAsia="ru-RU"/>
        </w:rPr>
        <w:t xml:space="preserve"> (</w:t>
      </w:r>
      <w:r w:rsidR="00C66452">
        <w:rPr>
          <w:kern w:val="24"/>
          <w:sz w:val="28"/>
          <w:szCs w:val="28"/>
          <w:lang w:eastAsia="ru-RU"/>
        </w:rPr>
        <w:t>рис.4,5,6).</w:t>
      </w:r>
    </w:p>
    <w:p w:rsidR="00C66452" w:rsidRPr="00C66452" w:rsidRDefault="00C66452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</w:p>
    <w:p w:rsidR="00C66452" w:rsidRPr="00C66452" w:rsidRDefault="00DE2D61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>
        <w:rPr>
          <w:kern w:val="24"/>
          <w:sz w:val="28"/>
          <w:szCs w:val="28"/>
          <w:lang w:eastAsia="ru-RU"/>
        </w:rPr>
        <w:lastRenderedPageBreak/>
        <w:pict>
          <v:shape id="_x0000_i1028" type="#_x0000_t75" style="width:138.75pt;height:90pt">
            <v:imagedata r:id="rId10" o:title="Моментальный снимок 1 (21.02"/>
          </v:shape>
        </w:pict>
      </w:r>
      <w:r w:rsidR="00C66452">
        <w:rPr>
          <w:kern w:val="24"/>
          <w:sz w:val="28"/>
          <w:szCs w:val="28"/>
          <w:lang w:eastAsia="ru-RU"/>
        </w:rPr>
        <w:t xml:space="preserve">   </w:t>
      </w:r>
      <w:r>
        <w:rPr>
          <w:kern w:val="24"/>
          <w:sz w:val="28"/>
          <w:szCs w:val="28"/>
          <w:lang w:eastAsia="ru-RU"/>
        </w:rPr>
        <w:pict>
          <v:shape id="_x0000_i1029" type="#_x0000_t75" style="width:2in;height:90pt">
            <v:imagedata r:id="rId11" o:title="Моментальный снимок 2 (21.02"/>
          </v:shape>
        </w:pict>
      </w:r>
      <w:r w:rsidR="00C66452">
        <w:rPr>
          <w:kern w:val="24"/>
          <w:sz w:val="28"/>
          <w:szCs w:val="28"/>
          <w:lang w:eastAsia="ru-RU"/>
        </w:rPr>
        <w:t xml:space="preserve">   </w:t>
      </w:r>
      <w:r w:rsidR="00C66452" w:rsidRPr="00C6645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pict>
          <v:shape id="_x0000_i1030" type="#_x0000_t75" style="width:138.75pt;height:90pt">
            <v:imagedata r:id="rId12" o:title="Моментальный снимок 4 (21.02"/>
          </v:shape>
        </w:pict>
      </w:r>
    </w:p>
    <w:p w:rsidR="00C66452" w:rsidRDefault="00C66452" w:rsidP="00C66452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>
        <w:rPr>
          <w:kern w:val="24"/>
          <w:sz w:val="28"/>
          <w:szCs w:val="28"/>
          <w:lang w:eastAsia="ru-RU"/>
        </w:rPr>
        <w:t xml:space="preserve">                            рис.4                                рис.5                                рис.6</w:t>
      </w:r>
    </w:p>
    <w:p w:rsidR="00C66452" w:rsidRDefault="00C66452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Применив уже имеющиеся навыки работы с бросо</w:t>
      </w:r>
      <w:r>
        <w:rPr>
          <w:kern w:val="24"/>
          <w:sz w:val="28"/>
          <w:szCs w:val="28"/>
          <w:lang w:eastAsia="ru-RU"/>
        </w:rPr>
        <w:t xml:space="preserve">вым материалом, </w:t>
      </w:r>
      <w:r w:rsidRPr="00DC275C">
        <w:rPr>
          <w:kern w:val="24"/>
          <w:sz w:val="28"/>
          <w:szCs w:val="28"/>
          <w:lang w:eastAsia="ru-RU"/>
        </w:rPr>
        <w:t>дети</w:t>
      </w:r>
      <w:r>
        <w:rPr>
          <w:kern w:val="24"/>
          <w:sz w:val="28"/>
          <w:szCs w:val="28"/>
          <w:lang w:eastAsia="ru-RU"/>
        </w:rPr>
        <w:t>,</w:t>
      </w:r>
      <w:r w:rsidRPr="00DC275C">
        <w:rPr>
          <w:kern w:val="24"/>
          <w:sz w:val="28"/>
          <w:szCs w:val="28"/>
          <w:lang w:eastAsia="ru-RU"/>
        </w:rPr>
        <w:t xml:space="preserve"> научились пользоваться степлером, изготавливать кормушки из пластиковых бутылок. В процессе данной деятельности многое узнали не только дети, но и их родители. Они научились помогать воплощать фантазии своего ребёнка в жизнь, организовывать правильно творческий процесс  и получать от него удовольствие совместно со своими детьми!</w:t>
      </w:r>
      <w:r w:rsidR="00C66452">
        <w:rPr>
          <w:noProof/>
          <w:sz w:val="28"/>
          <w:szCs w:val="28"/>
          <w:lang w:eastAsia="ru-RU"/>
        </w:rPr>
        <w:t xml:space="preserve"> (рис.7,8</w:t>
      </w:r>
      <w:r>
        <w:rPr>
          <w:noProof/>
          <w:sz w:val="28"/>
          <w:szCs w:val="28"/>
          <w:lang w:eastAsia="ru-RU"/>
        </w:rPr>
        <w:t>)</w:t>
      </w:r>
      <w:r w:rsidRPr="00DC275C">
        <w:rPr>
          <w:noProof/>
          <w:sz w:val="28"/>
          <w:szCs w:val="28"/>
          <w:lang w:eastAsia="ru-RU"/>
        </w:rPr>
        <w:t xml:space="preserve">                                   </w:t>
      </w:r>
    </w:p>
    <w:p w:rsidR="00442226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 xml:space="preserve">        </w:t>
      </w:r>
      <w:r>
        <w:rPr>
          <w:noProof/>
          <w:kern w:val="24"/>
          <w:sz w:val="28"/>
          <w:szCs w:val="28"/>
          <w:lang w:eastAsia="ru-RU"/>
        </w:rPr>
        <w:t xml:space="preserve">        </w:t>
      </w:r>
      <w:r w:rsidR="00DE2D61">
        <w:rPr>
          <w:noProof/>
          <w:kern w:val="24"/>
          <w:sz w:val="28"/>
          <w:szCs w:val="28"/>
          <w:lang w:eastAsia="ru-RU"/>
        </w:rPr>
        <w:pict>
          <v:shape id="Рисунок 3" o:spid="_x0000_i1031" type="#_x0000_t75" style="width:138.75pt;height:106.5pt;visibility:visible">
            <v:imagedata r:id="rId13" o:title=""/>
          </v:shape>
        </w:pict>
      </w:r>
      <w:r>
        <w:rPr>
          <w:noProof/>
          <w:kern w:val="24"/>
          <w:sz w:val="28"/>
          <w:szCs w:val="28"/>
          <w:lang w:eastAsia="ru-RU"/>
        </w:rPr>
        <w:t xml:space="preserve">                  </w:t>
      </w:r>
      <w:r>
        <w:rPr>
          <w:kern w:val="24"/>
          <w:sz w:val="28"/>
          <w:szCs w:val="28"/>
          <w:lang w:eastAsia="ru-RU"/>
        </w:rPr>
        <w:t xml:space="preserve"> </w:t>
      </w:r>
      <w:r w:rsidRPr="00DC275C">
        <w:rPr>
          <w:kern w:val="24"/>
          <w:sz w:val="28"/>
          <w:szCs w:val="28"/>
          <w:lang w:eastAsia="ru-RU"/>
        </w:rPr>
        <w:t xml:space="preserve"> </w:t>
      </w:r>
      <w:r w:rsidR="00DE2D61">
        <w:rPr>
          <w:noProof/>
          <w:kern w:val="24"/>
          <w:sz w:val="28"/>
          <w:szCs w:val="28"/>
          <w:lang w:eastAsia="ru-RU"/>
        </w:rPr>
        <w:pict>
          <v:shape id="Рисунок 1" o:spid="_x0000_i1032" type="#_x0000_t75" style="width:136.5pt;height:103.5pt;visibility:visible">
            <v:imagedata r:id="rId14" o:title=""/>
          </v:shape>
        </w:pict>
      </w:r>
    </w:p>
    <w:p w:rsidR="00442226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  <w:r>
        <w:rPr>
          <w:kern w:val="24"/>
          <w:sz w:val="28"/>
          <w:szCs w:val="28"/>
          <w:lang w:eastAsia="ru-RU"/>
        </w:rPr>
        <w:t xml:space="preserve">             </w:t>
      </w:r>
      <w:r w:rsidR="00C66452">
        <w:rPr>
          <w:kern w:val="24"/>
          <w:sz w:val="28"/>
          <w:szCs w:val="28"/>
          <w:lang w:eastAsia="ru-RU"/>
        </w:rPr>
        <w:t xml:space="preserve">                           рис.7</w:t>
      </w:r>
      <w:r>
        <w:rPr>
          <w:kern w:val="24"/>
          <w:sz w:val="28"/>
          <w:szCs w:val="28"/>
          <w:lang w:eastAsia="ru-RU"/>
        </w:rPr>
        <w:t xml:space="preserve">                      </w:t>
      </w:r>
      <w:r w:rsidR="00C66452">
        <w:rPr>
          <w:kern w:val="24"/>
          <w:sz w:val="28"/>
          <w:szCs w:val="28"/>
          <w:lang w:eastAsia="ru-RU"/>
        </w:rPr>
        <w:t xml:space="preserve">                           рис.8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kern w:val="24"/>
          <w:sz w:val="28"/>
          <w:szCs w:val="28"/>
          <w:lang w:eastAsia="ru-RU"/>
        </w:rPr>
      </w:pP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 xml:space="preserve">С приходом зимы на прогулке </w:t>
      </w:r>
      <w:r>
        <w:rPr>
          <w:kern w:val="24"/>
          <w:sz w:val="28"/>
          <w:szCs w:val="28"/>
          <w:lang w:eastAsia="ru-RU"/>
        </w:rPr>
        <w:t xml:space="preserve">мы </w:t>
      </w:r>
      <w:r w:rsidRPr="00DC275C">
        <w:rPr>
          <w:kern w:val="24"/>
          <w:sz w:val="28"/>
          <w:szCs w:val="28"/>
          <w:lang w:eastAsia="ru-RU"/>
        </w:rPr>
        <w:t>с детьми вывесили кормушки на куст под окнами группы. Этот момент был организован</w:t>
      </w:r>
      <w:r>
        <w:rPr>
          <w:kern w:val="24"/>
          <w:sz w:val="28"/>
          <w:szCs w:val="28"/>
          <w:lang w:eastAsia="ru-RU"/>
        </w:rPr>
        <w:t xml:space="preserve"> мной </w:t>
      </w:r>
      <w:r w:rsidRPr="00DC275C">
        <w:rPr>
          <w:kern w:val="24"/>
          <w:sz w:val="28"/>
          <w:szCs w:val="28"/>
          <w:lang w:eastAsia="ru-RU"/>
        </w:rPr>
        <w:t xml:space="preserve"> как небольшое развлечение - дети читали стихи о птицах, отгадывали загадки, играли в любимые подвижные игры «Птички в гнёздышках», «Воробушки и автомобили», заполняли кормушки принесёнными из дома угощениями для птиц. Теперь каждую прогулку дети ждут с большим нетерпением, ребята наблюдают за птицами, а дежурные по «птичьей столовой» следят за наличием корма в кормушках, чистят их от снега.</w:t>
      </w:r>
      <w:r w:rsidRPr="00DC275C">
        <w:rPr>
          <w:sz w:val="28"/>
          <w:szCs w:val="28"/>
          <w:lang w:eastAsia="ru-RU"/>
        </w:rPr>
        <w:t xml:space="preserve"> Дети рады тому, что их труд и труд родителей  не прошел даром, теперь птицам будет легче пережить трудную для них пору.</w:t>
      </w:r>
    </w:p>
    <w:p w:rsidR="00442226" w:rsidRPr="00DC275C" w:rsidRDefault="00442226" w:rsidP="009E137E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DC275C">
        <w:rPr>
          <w:kern w:val="24"/>
          <w:sz w:val="28"/>
          <w:szCs w:val="28"/>
          <w:lang w:eastAsia="ru-RU"/>
        </w:rPr>
        <w:t>Таким образом,</w:t>
      </w:r>
      <w:r w:rsidRPr="00DC275C">
        <w:rPr>
          <w:sz w:val="28"/>
          <w:szCs w:val="28"/>
          <w:lang w:eastAsia="ru-RU"/>
        </w:rPr>
        <w:t xml:space="preserve"> использование технологии деятельностного подхода</w:t>
      </w:r>
      <w:r w:rsidRPr="00DC275C">
        <w:rPr>
          <w:b/>
          <w:sz w:val="28"/>
          <w:szCs w:val="28"/>
          <w:lang w:eastAsia="ru-RU"/>
        </w:rPr>
        <w:t xml:space="preserve"> </w:t>
      </w:r>
      <w:r w:rsidRPr="00DC275C">
        <w:rPr>
          <w:kern w:val="24"/>
          <w:sz w:val="28"/>
          <w:szCs w:val="28"/>
          <w:lang w:eastAsia="ru-RU"/>
        </w:rPr>
        <w:t xml:space="preserve">подводит детей к решению проблемных ситуаций, побуждает  их выдвигать гипотезы, делать выводы, действовать и, что очень важно, они учатся не бояться проявлять инициативу, допускать ошибки. </w:t>
      </w:r>
      <w:r w:rsidR="00DE2D61">
        <w:rPr>
          <w:kern w:val="24"/>
          <w:sz w:val="28"/>
          <w:szCs w:val="28"/>
          <w:lang w:eastAsia="ru-RU"/>
        </w:rPr>
        <w:t>И к</w:t>
      </w:r>
      <w:r w:rsidRPr="00DC275C">
        <w:rPr>
          <w:kern w:val="24"/>
          <w:sz w:val="28"/>
          <w:szCs w:val="28"/>
          <w:lang w:eastAsia="ru-RU"/>
        </w:rPr>
        <w:t>аждый день становится неповторимым</w:t>
      </w:r>
      <w:r w:rsidR="00DE2D61">
        <w:rPr>
          <w:kern w:val="24"/>
          <w:sz w:val="28"/>
          <w:szCs w:val="28"/>
          <w:lang w:eastAsia="ru-RU"/>
        </w:rPr>
        <w:t>!</w:t>
      </w:r>
      <w:bookmarkStart w:id="0" w:name="_GoBack"/>
      <w:bookmarkEnd w:id="0"/>
    </w:p>
    <w:p w:rsidR="00442226" w:rsidRPr="00DC275C" w:rsidRDefault="00442226" w:rsidP="009E137E">
      <w:pPr>
        <w:ind w:firstLine="567"/>
        <w:jc w:val="both"/>
        <w:rPr>
          <w:sz w:val="28"/>
          <w:szCs w:val="28"/>
        </w:rPr>
      </w:pPr>
    </w:p>
    <w:sectPr w:rsidR="00442226" w:rsidRPr="00DC275C" w:rsidSect="00DC275C"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445" w:rsidRDefault="00496445" w:rsidP="00DC275C">
      <w:pPr>
        <w:spacing w:after="0" w:line="240" w:lineRule="auto"/>
      </w:pPr>
      <w:r>
        <w:separator/>
      </w:r>
    </w:p>
  </w:endnote>
  <w:endnote w:type="continuationSeparator" w:id="0">
    <w:p w:rsidR="00496445" w:rsidRDefault="00496445" w:rsidP="00DC2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226" w:rsidRPr="00DC275C" w:rsidRDefault="00442226" w:rsidP="00DC275C">
    <w:pPr>
      <w:pStyle w:val="a3"/>
    </w:pPr>
  </w:p>
  <w:p w:rsidR="00442226" w:rsidRDefault="0044222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445" w:rsidRDefault="00496445" w:rsidP="00DC275C">
      <w:pPr>
        <w:spacing w:after="0" w:line="240" w:lineRule="auto"/>
      </w:pPr>
      <w:r>
        <w:separator/>
      </w:r>
    </w:p>
  </w:footnote>
  <w:footnote w:type="continuationSeparator" w:id="0">
    <w:p w:rsidR="00496445" w:rsidRDefault="00496445" w:rsidP="00DC27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275C"/>
    <w:rsid w:val="000915A8"/>
    <w:rsid w:val="0022779A"/>
    <w:rsid w:val="00442226"/>
    <w:rsid w:val="004507F3"/>
    <w:rsid w:val="00496445"/>
    <w:rsid w:val="00725375"/>
    <w:rsid w:val="007A23F7"/>
    <w:rsid w:val="007C458A"/>
    <w:rsid w:val="0082390A"/>
    <w:rsid w:val="008E4196"/>
    <w:rsid w:val="009B56F6"/>
    <w:rsid w:val="009E137E"/>
    <w:rsid w:val="00A16531"/>
    <w:rsid w:val="00AC54BD"/>
    <w:rsid w:val="00BF6686"/>
    <w:rsid w:val="00C66452"/>
    <w:rsid w:val="00CC7FC2"/>
    <w:rsid w:val="00D77836"/>
    <w:rsid w:val="00D839CF"/>
    <w:rsid w:val="00DC275C"/>
    <w:rsid w:val="00DE2D61"/>
    <w:rsid w:val="00F6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4BD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C275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2"/>
      <w:szCs w:val="24"/>
    </w:rPr>
  </w:style>
  <w:style w:type="character" w:customStyle="1" w:styleId="a4">
    <w:name w:val="Нижний колонтитул Знак"/>
    <w:link w:val="a3"/>
    <w:uiPriority w:val="99"/>
    <w:locked/>
    <w:rsid w:val="00DC275C"/>
    <w:rPr>
      <w:rFonts w:ascii="Times New Roman" w:hAnsi="Times New Roman"/>
      <w:sz w:val="24"/>
    </w:rPr>
  </w:style>
  <w:style w:type="paragraph" w:styleId="a5">
    <w:name w:val="Balloon Text"/>
    <w:basedOn w:val="a"/>
    <w:link w:val="a6"/>
    <w:uiPriority w:val="99"/>
    <w:semiHidden/>
    <w:rsid w:val="00DC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DC275C"/>
    <w:rPr>
      <w:rFonts w:ascii="Tahoma" w:hAnsi="Tahoma"/>
      <w:sz w:val="16"/>
    </w:rPr>
  </w:style>
  <w:style w:type="paragraph" w:styleId="a7">
    <w:name w:val="header"/>
    <w:basedOn w:val="a"/>
    <w:link w:val="a8"/>
    <w:uiPriority w:val="99"/>
    <w:rsid w:val="00DC2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DC275C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2014-02-05T16:43:00Z</dcterms:created>
  <dcterms:modified xsi:type="dcterms:W3CDTF">2014-02-22T11:55:00Z</dcterms:modified>
</cp:coreProperties>
</file>