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64E7A" w:rsidRDefault="001B4980" w:rsidP="001B4980">
      <w:pPr>
        <w:jc w:val="center"/>
        <w:rPr>
          <w:b/>
          <w:sz w:val="24"/>
          <w:szCs w:val="24"/>
          <w:u w:val="single"/>
        </w:rPr>
      </w:pPr>
      <w:r w:rsidRPr="00864E7A">
        <w:rPr>
          <w:b/>
          <w:sz w:val="24"/>
          <w:szCs w:val="24"/>
          <w:u w:val="single"/>
        </w:rPr>
        <w:t>Тест по теме «Деепричастие».</w:t>
      </w:r>
    </w:p>
    <w:p w:rsidR="001B4980" w:rsidRPr="00864E7A" w:rsidRDefault="00864E7A" w:rsidP="00864E7A">
      <w:pPr>
        <w:ind w:left="360"/>
        <w:rPr>
          <w:b/>
        </w:rPr>
      </w:pPr>
      <w:r w:rsidRPr="00864E7A">
        <w:rPr>
          <w:b/>
        </w:rPr>
        <w:t>1.</w:t>
      </w:r>
      <w:r w:rsidR="001B4980" w:rsidRPr="00864E7A">
        <w:rPr>
          <w:b/>
        </w:rPr>
        <w:t>Найдите деепричастие:</w:t>
      </w:r>
    </w:p>
    <w:p w:rsidR="001B4980" w:rsidRDefault="001B4980" w:rsidP="001B4980">
      <w:pPr>
        <w:pStyle w:val="a3"/>
      </w:pPr>
      <w:r>
        <w:t>А) почуяв</w:t>
      </w:r>
    </w:p>
    <w:p w:rsidR="001B4980" w:rsidRDefault="001B4980" w:rsidP="001B4980">
      <w:pPr>
        <w:pStyle w:val="a3"/>
      </w:pPr>
      <w:r>
        <w:t>Б) сожалел</w:t>
      </w:r>
    </w:p>
    <w:p w:rsidR="001B4980" w:rsidRDefault="001B4980" w:rsidP="001B4980">
      <w:pPr>
        <w:pStyle w:val="a3"/>
      </w:pPr>
      <w:r>
        <w:t>В) услышан</w:t>
      </w:r>
    </w:p>
    <w:p w:rsidR="001B4980" w:rsidRDefault="001B4980" w:rsidP="001B4980">
      <w:pPr>
        <w:pStyle w:val="a3"/>
      </w:pPr>
      <w:r>
        <w:t>Г) ознакомься.</w:t>
      </w:r>
    </w:p>
    <w:p w:rsidR="00864E7A" w:rsidRDefault="00864E7A" w:rsidP="001B4980">
      <w:pPr>
        <w:pStyle w:val="a3"/>
      </w:pPr>
    </w:p>
    <w:p w:rsidR="001B4980" w:rsidRPr="00864E7A" w:rsidRDefault="001B4980" w:rsidP="00864E7A">
      <w:pPr>
        <w:pStyle w:val="a3"/>
        <w:ind w:hanging="294"/>
        <w:rPr>
          <w:b/>
        </w:rPr>
      </w:pPr>
      <w:r w:rsidRPr="00864E7A">
        <w:rPr>
          <w:b/>
        </w:rPr>
        <w:t>2. Укажите деепричастие совершенного вида:</w:t>
      </w:r>
    </w:p>
    <w:p w:rsidR="001B4980" w:rsidRDefault="001B4980" w:rsidP="001B4980">
      <w:pPr>
        <w:pStyle w:val="a3"/>
      </w:pPr>
      <w:r>
        <w:t>А) беспокоясь</w:t>
      </w:r>
    </w:p>
    <w:p w:rsidR="001B4980" w:rsidRDefault="001B4980" w:rsidP="001B4980">
      <w:pPr>
        <w:pStyle w:val="a3"/>
      </w:pPr>
      <w:r>
        <w:t>Б) закончив</w:t>
      </w:r>
    </w:p>
    <w:p w:rsidR="001B4980" w:rsidRDefault="001B4980" w:rsidP="001B4980">
      <w:pPr>
        <w:pStyle w:val="a3"/>
      </w:pPr>
      <w:r>
        <w:t>В) отдыхая</w:t>
      </w:r>
    </w:p>
    <w:p w:rsidR="001B4980" w:rsidRDefault="001B4980" w:rsidP="001B4980">
      <w:pPr>
        <w:pStyle w:val="a3"/>
      </w:pPr>
      <w:r>
        <w:t>Г) продумывая</w:t>
      </w:r>
    </w:p>
    <w:p w:rsidR="00864E7A" w:rsidRDefault="00864E7A" w:rsidP="001B4980">
      <w:pPr>
        <w:pStyle w:val="a3"/>
      </w:pPr>
    </w:p>
    <w:p w:rsidR="001B4980" w:rsidRPr="00864E7A" w:rsidRDefault="001B4980" w:rsidP="00864E7A">
      <w:pPr>
        <w:pStyle w:val="a3"/>
        <w:ind w:hanging="294"/>
        <w:rPr>
          <w:b/>
        </w:rPr>
      </w:pPr>
      <w:r w:rsidRPr="00864E7A">
        <w:rPr>
          <w:b/>
        </w:rPr>
        <w:t>3. В каком случае НЕ пишется слитно:</w:t>
      </w:r>
    </w:p>
    <w:p w:rsidR="001B4980" w:rsidRDefault="001B4980" w:rsidP="001B4980">
      <w:pPr>
        <w:pStyle w:val="a3"/>
      </w:pPr>
      <w:r>
        <w:t xml:space="preserve">А) (не) </w:t>
      </w:r>
      <w:proofErr w:type="spellStart"/>
      <w:r>
        <w:t>доумевая</w:t>
      </w:r>
      <w:proofErr w:type="spellEnd"/>
    </w:p>
    <w:p w:rsidR="001B4980" w:rsidRDefault="001B4980" w:rsidP="001B4980">
      <w:pPr>
        <w:pStyle w:val="a3"/>
      </w:pPr>
      <w:r>
        <w:t>Б) (не) подготовлено</w:t>
      </w:r>
    </w:p>
    <w:p w:rsidR="001B4980" w:rsidRDefault="001B4980" w:rsidP="001B4980">
      <w:pPr>
        <w:pStyle w:val="a3"/>
      </w:pPr>
      <w:r>
        <w:t>В) (не) освещена</w:t>
      </w:r>
    </w:p>
    <w:p w:rsidR="001B4980" w:rsidRDefault="001B4980" w:rsidP="001B4980">
      <w:pPr>
        <w:pStyle w:val="a3"/>
      </w:pPr>
      <w:r>
        <w:t>Г) (не) почувствовал</w:t>
      </w:r>
    </w:p>
    <w:p w:rsidR="00864E7A" w:rsidRDefault="00864E7A" w:rsidP="001B4980">
      <w:pPr>
        <w:pStyle w:val="a3"/>
      </w:pPr>
    </w:p>
    <w:p w:rsidR="001B4980" w:rsidRPr="00864E7A" w:rsidRDefault="001B4980" w:rsidP="00864E7A">
      <w:pPr>
        <w:pStyle w:val="a3"/>
        <w:ind w:hanging="294"/>
        <w:rPr>
          <w:b/>
        </w:rPr>
      </w:pPr>
      <w:r w:rsidRPr="00864E7A">
        <w:rPr>
          <w:b/>
        </w:rPr>
        <w:t>4. Найдите предложения, в которых допущены ошибки в постановке знаков препинания:</w:t>
      </w:r>
    </w:p>
    <w:p w:rsidR="001B4980" w:rsidRDefault="00884EA1" w:rsidP="001B4980">
      <w:pPr>
        <w:pStyle w:val="a3"/>
      </w:pPr>
      <w:r>
        <w:t>А) Она стояла, слегка запрокинув голову, и щурясь от яркого света.</w:t>
      </w:r>
    </w:p>
    <w:p w:rsidR="00884EA1" w:rsidRDefault="00884EA1" w:rsidP="001B4980">
      <w:pPr>
        <w:pStyle w:val="a3"/>
      </w:pPr>
      <w:r>
        <w:t>Б) Белоснежные чайки, весело покрикивая, реяли в воздухе и гонялись одна за другой.</w:t>
      </w:r>
    </w:p>
    <w:p w:rsidR="00884EA1" w:rsidRDefault="00884EA1" w:rsidP="001B4980">
      <w:pPr>
        <w:pStyle w:val="a3"/>
      </w:pPr>
      <w:r>
        <w:t>В) Туча, сверкая молниями и издавая сердитый рокот, спешила на северо-восток.</w:t>
      </w:r>
    </w:p>
    <w:p w:rsidR="00884EA1" w:rsidRDefault="00884EA1" w:rsidP="001B4980">
      <w:pPr>
        <w:pStyle w:val="a3"/>
      </w:pPr>
      <w:r>
        <w:t>Г) Любка проснулась чуть свет и, напевая, стала собираться в дорогу.</w:t>
      </w:r>
    </w:p>
    <w:p w:rsidR="00884EA1" w:rsidRDefault="00884EA1" w:rsidP="001B4980">
      <w:pPr>
        <w:pStyle w:val="a3"/>
      </w:pPr>
      <w:r>
        <w:t xml:space="preserve">Д) В эту минуту отворилась дверь, и в комнату, робко </w:t>
      </w:r>
      <w:proofErr w:type="gramStart"/>
      <w:r>
        <w:t>озираясь</w:t>
      </w:r>
      <w:proofErr w:type="gramEnd"/>
      <w:r>
        <w:t xml:space="preserve"> вошла девушка.</w:t>
      </w:r>
    </w:p>
    <w:p w:rsidR="00884EA1" w:rsidRDefault="00884EA1" w:rsidP="001B4980">
      <w:pPr>
        <w:pStyle w:val="a3"/>
      </w:pPr>
      <w:r>
        <w:t>Е) Тучи, постепенно темнея, поднимались выше, разливались шире.</w:t>
      </w:r>
    </w:p>
    <w:p w:rsidR="00884EA1" w:rsidRDefault="00884EA1" w:rsidP="001B4980">
      <w:pPr>
        <w:pStyle w:val="a3"/>
      </w:pPr>
      <w:r>
        <w:t>Ё) Капитан стоял на краю и, перегнувшись через перила и держа в руке фонарь, смотрел в воду.</w:t>
      </w:r>
    </w:p>
    <w:p w:rsidR="00884EA1" w:rsidRDefault="00884EA1" w:rsidP="001B4980">
      <w:pPr>
        <w:pStyle w:val="a3"/>
      </w:pPr>
      <w:r>
        <w:t>Ж) Где-то каркали вороны, перелетая с ели на сосну, и сбрасывали с ветвей снег.</w:t>
      </w:r>
    </w:p>
    <w:p w:rsidR="00864E7A" w:rsidRDefault="00864E7A" w:rsidP="001B4980">
      <w:pPr>
        <w:pStyle w:val="a3"/>
      </w:pPr>
    </w:p>
    <w:p w:rsidR="00884EA1" w:rsidRPr="00864E7A" w:rsidRDefault="00884EA1" w:rsidP="00864E7A">
      <w:pPr>
        <w:pStyle w:val="a3"/>
        <w:ind w:hanging="294"/>
        <w:rPr>
          <w:b/>
        </w:rPr>
      </w:pPr>
      <w:r w:rsidRPr="00864E7A">
        <w:rPr>
          <w:b/>
        </w:rPr>
        <w:t xml:space="preserve">5. </w:t>
      </w:r>
      <w:r w:rsidR="00850892" w:rsidRPr="00864E7A">
        <w:rPr>
          <w:b/>
        </w:rPr>
        <w:t>Укажите предложение с деепричастным оборотом:</w:t>
      </w:r>
    </w:p>
    <w:p w:rsidR="00850892" w:rsidRDefault="00850892" w:rsidP="001B4980">
      <w:pPr>
        <w:pStyle w:val="a3"/>
      </w:pPr>
      <w:r>
        <w:t>А) Многочисленная стая лебедей, возвращавшихся с юга, стала кружить над заливом.</w:t>
      </w:r>
    </w:p>
    <w:p w:rsidR="00850892" w:rsidRDefault="00850892" w:rsidP="001B4980">
      <w:pPr>
        <w:pStyle w:val="a3"/>
      </w:pPr>
      <w:r>
        <w:t>Б) Я забыл о ружье, залюбовавшись необыкновенным зрелищем.</w:t>
      </w:r>
    </w:p>
    <w:p w:rsidR="00850892" w:rsidRDefault="00850892" w:rsidP="001B4980">
      <w:pPr>
        <w:pStyle w:val="a3"/>
      </w:pPr>
      <w:r>
        <w:t>В) Взволнованное ветром озеро шумело у берегов.</w:t>
      </w:r>
    </w:p>
    <w:p w:rsidR="00850892" w:rsidRDefault="00850892" w:rsidP="001B4980">
      <w:pPr>
        <w:pStyle w:val="a3"/>
      </w:pPr>
      <w:r>
        <w:t>Г) Уставшая, она не хотела идти дальше.</w:t>
      </w:r>
    </w:p>
    <w:p w:rsidR="00864E7A" w:rsidRDefault="00864E7A" w:rsidP="001B4980">
      <w:pPr>
        <w:pStyle w:val="a3"/>
      </w:pPr>
    </w:p>
    <w:p w:rsidR="00850892" w:rsidRPr="00864E7A" w:rsidRDefault="00850892" w:rsidP="00864E7A">
      <w:pPr>
        <w:pStyle w:val="a3"/>
        <w:ind w:hanging="294"/>
        <w:rPr>
          <w:b/>
        </w:rPr>
      </w:pPr>
      <w:r w:rsidRPr="00864E7A">
        <w:rPr>
          <w:b/>
        </w:rPr>
        <w:t>6.Выполните разбор предложений с деепричастным оборотом.</w:t>
      </w:r>
    </w:p>
    <w:p w:rsidR="00850892" w:rsidRDefault="00850892" w:rsidP="001B4980">
      <w:pPr>
        <w:pStyle w:val="a3"/>
      </w:pPr>
      <w:r>
        <w:t>- Клюшка, вырвавшись из рук игрока, покатилась по льду.</w:t>
      </w:r>
    </w:p>
    <w:p w:rsidR="00850892" w:rsidRDefault="00850892" w:rsidP="001B4980">
      <w:pPr>
        <w:pStyle w:val="a3"/>
      </w:pPr>
      <w:r>
        <w:t>- Преследуя зверя, охотники вышли к озеру.</w:t>
      </w:r>
    </w:p>
    <w:p w:rsidR="00850892" w:rsidRDefault="00850892" w:rsidP="001B4980">
      <w:pPr>
        <w:pStyle w:val="a3"/>
      </w:pPr>
      <w:r>
        <w:t>- Потрескивая, горел костер.</w:t>
      </w:r>
    </w:p>
    <w:p w:rsidR="00850892" w:rsidRDefault="00850892" w:rsidP="001B4980">
      <w:pPr>
        <w:pStyle w:val="a3"/>
      </w:pPr>
      <w:r>
        <w:t>- Девочка слушала объяснения учителя, посматривая по сторонам.</w:t>
      </w:r>
    </w:p>
    <w:p w:rsidR="00850892" w:rsidRDefault="00850892" w:rsidP="001B4980">
      <w:pPr>
        <w:pStyle w:val="a3"/>
      </w:pPr>
      <w:r>
        <w:t>- Отметив маршрут, туристы устроились на отдых.</w:t>
      </w:r>
    </w:p>
    <w:p w:rsidR="00850892" w:rsidRDefault="00850892" w:rsidP="001B4980">
      <w:pPr>
        <w:pStyle w:val="a3"/>
      </w:pPr>
      <w:r>
        <w:t>- Будем работать, не покладая рук.</w:t>
      </w:r>
    </w:p>
    <w:p w:rsidR="00864E7A" w:rsidRDefault="00864E7A" w:rsidP="001B4980">
      <w:pPr>
        <w:pStyle w:val="a3"/>
      </w:pPr>
      <w:r>
        <w:t>- Не замечая меня, лебеди плавали у берега.</w:t>
      </w:r>
    </w:p>
    <w:p w:rsidR="00864E7A" w:rsidRDefault="00864E7A" w:rsidP="001B4980">
      <w:pPr>
        <w:pStyle w:val="a3"/>
      </w:pPr>
      <w:r>
        <w:t>- Маленькие дети спали, уткнувшись в подушку.</w:t>
      </w:r>
    </w:p>
    <w:sectPr w:rsidR="0086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530D3"/>
    <w:multiLevelType w:val="hybridMultilevel"/>
    <w:tmpl w:val="EA2C2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980"/>
    <w:rsid w:val="001B4980"/>
    <w:rsid w:val="00850892"/>
    <w:rsid w:val="00864E7A"/>
    <w:rsid w:val="0088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2012-02-01T17:25:00Z</cp:lastPrinted>
  <dcterms:created xsi:type="dcterms:W3CDTF">2012-02-01T16:49:00Z</dcterms:created>
  <dcterms:modified xsi:type="dcterms:W3CDTF">2012-02-01T17:27:00Z</dcterms:modified>
</cp:coreProperties>
</file>