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17" w:rsidRDefault="005B2517" w:rsidP="005B2517">
      <w:pPr>
        <w:pStyle w:val="1"/>
        <w:spacing w:line="360" w:lineRule="auto"/>
        <w:ind w:left="1134" w:right="1134"/>
        <w:rPr>
          <w:rFonts w:ascii="Times New Roman" w:hAnsi="Times New Roman" w:cs="Times New Roman"/>
        </w:rPr>
      </w:pPr>
    </w:p>
    <w:p w:rsidR="004569BB" w:rsidRPr="005B2517" w:rsidRDefault="007A7191" w:rsidP="005B2517">
      <w:pPr>
        <w:pStyle w:val="1"/>
        <w:spacing w:line="360" w:lineRule="auto"/>
        <w:ind w:left="1134" w:right="1134"/>
        <w:rPr>
          <w:rFonts w:ascii="Times New Roman" w:hAnsi="Times New Roman" w:cs="Times New Roman"/>
        </w:rPr>
      </w:pPr>
      <w:r w:rsidRPr="005B2517">
        <w:rPr>
          <w:rFonts w:ascii="Times New Roman" w:hAnsi="Times New Roman" w:cs="Times New Roman"/>
        </w:rPr>
        <w:t xml:space="preserve">      Формирование интереса к учебной деятельности в процессе обучения математике через применение игровых технологий. </w:t>
      </w:r>
    </w:p>
    <w:p w:rsidR="005B2517" w:rsidRDefault="005B2517" w:rsidP="005B2517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D049EF" w:rsidRPr="005B2517" w:rsidRDefault="00D049EF" w:rsidP="005B2517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Увеличение умственной нагрузки на уроках математики заставляет задуматься над тем</w:t>
      </w:r>
      <w:proofErr w:type="gramStart"/>
      <w:r w:rsidRPr="005B25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517">
        <w:rPr>
          <w:rFonts w:ascii="Times New Roman" w:hAnsi="Times New Roman" w:cs="Times New Roman"/>
          <w:sz w:val="28"/>
          <w:szCs w:val="28"/>
        </w:rPr>
        <w:t>как поддержать у учащихся интерес к изучаемому материалу, их активность на протяжении всего урока. В связи с этим ведутся поиски новых эффективных методов обучения и таких методических приемов, которые активизировали бы мысль школьников, стимулировали бы их к самостоятельному приобретению знаний.</w:t>
      </w:r>
    </w:p>
    <w:p w:rsidR="005B2517" w:rsidRDefault="007A7191" w:rsidP="005B2517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  Игровые технологии занимают важное место в образовательном процессе. Ценность игровой деятельности заключается в том, что она учитывает психолого-педагогическую природу ребенка, отвечают его потребностям и интересам. 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 поведения в человеческих общностях. Игровые технологии на уроках в школе дают возможность повысить у учащихся интерес к учебным занятиям, позволяют усвоить большее количество информации, основанной на примерах конкретной </w:t>
      </w:r>
    </w:p>
    <w:p w:rsidR="005B2517" w:rsidRDefault="005B2517" w:rsidP="005B2517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B2517" w:rsidRDefault="005B2517" w:rsidP="005B2517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B2517" w:rsidRDefault="005B2517" w:rsidP="005B2517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7A7191" w:rsidRPr="005B2517" w:rsidRDefault="007A7191" w:rsidP="005B2517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деятельности, моделируемой в игре, помогают ребятам в процессе</w:t>
      </w:r>
      <w:r w:rsidR="00B551AA" w:rsidRPr="005B2517">
        <w:rPr>
          <w:rFonts w:ascii="Times New Roman" w:hAnsi="Times New Roman" w:cs="Times New Roman"/>
          <w:sz w:val="28"/>
          <w:szCs w:val="28"/>
        </w:rPr>
        <w:t xml:space="preserve"> игры научиться принимать ответственные решения в сложных ситуациях. Само</w:t>
      </w:r>
      <w:r w:rsidR="00C40437" w:rsidRPr="005B2517">
        <w:rPr>
          <w:rFonts w:ascii="Times New Roman" w:hAnsi="Times New Roman" w:cs="Times New Roman"/>
          <w:sz w:val="28"/>
          <w:szCs w:val="28"/>
        </w:rPr>
        <w:t xml:space="preserve"> </w:t>
      </w:r>
      <w:r w:rsidR="00B551AA" w:rsidRPr="005B2517">
        <w:rPr>
          <w:rFonts w:ascii="Times New Roman" w:hAnsi="Times New Roman" w:cs="Times New Roman"/>
          <w:sz w:val="28"/>
          <w:szCs w:val="28"/>
        </w:rPr>
        <w:t>ценность игры заключается в том, что она осуществляется не под давлением жизненной необходимости. Игра-это проявление желания действовать. Она открывает новые возможности в сфере интеллекта и в сфере познавательной деятельности, творчества, активности, стимулирует целеустремленность.</w:t>
      </w:r>
    </w:p>
    <w:p w:rsidR="00B551AA" w:rsidRPr="005B2517" w:rsidRDefault="00B551AA" w:rsidP="005B2517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Игровые формы работы в учебном процессе могут нести на себе ряд функций:</w:t>
      </w:r>
      <w:r w:rsidR="00CF40F6" w:rsidRPr="005B2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5B2517">
        <w:rPr>
          <w:rFonts w:ascii="Times New Roman" w:hAnsi="Times New Roman" w:cs="Times New Roman"/>
          <w:sz w:val="28"/>
          <w:szCs w:val="28"/>
        </w:rPr>
        <w:t xml:space="preserve">1)Обучающая функция – развитие памяти, внимания, восприятия </w:t>
      </w:r>
      <w:r w:rsidR="007247B2" w:rsidRPr="005B2517">
        <w:rPr>
          <w:rFonts w:ascii="Times New Roman" w:hAnsi="Times New Roman" w:cs="Times New Roman"/>
          <w:sz w:val="28"/>
          <w:szCs w:val="28"/>
        </w:rPr>
        <w:t xml:space="preserve">разной </w:t>
      </w:r>
      <w:r w:rsidRPr="005B2517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="007247B2" w:rsidRPr="005B25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47B2" w:rsidRPr="005B2517" w:rsidRDefault="007247B2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2)Развлекательная функция –</w:t>
      </w:r>
      <w:r w:rsidR="008F200E">
        <w:rPr>
          <w:rFonts w:ascii="Times New Roman" w:hAnsi="Times New Roman" w:cs="Times New Roman"/>
          <w:sz w:val="28"/>
          <w:szCs w:val="28"/>
        </w:rPr>
        <w:t xml:space="preserve"> </w:t>
      </w:r>
      <w:r w:rsidRPr="005B2517">
        <w:rPr>
          <w:rFonts w:ascii="Times New Roman" w:hAnsi="Times New Roman" w:cs="Times New Roman"/>
          <w:sz w:val="28"/>
          <w:szCs w:val="28"/>
        </w:rPr>
        <w:t>создание благоприятной атмосферы на уроке, превращение урока в увлекательное действо.</w:t>
      </w:r>
    </w:p>
    <w:p w:rsidR="007247B2" w:rsidRDefault="007247B2" w:rsidP="005B2517">
      <w:pPr>
        <w:pStyle w:val="a3"/>
        <w:spacing w:line="360" w:lineRule="auto"/>
        <w:ind w:left="1134" w:right="1134"/>
      </w:pPr>
      <w:r w:rsidRPr="005B2517">
        <w:rPr>
          <w:rFonts w:ascii="Times New Roman" w:hAnsi="Times New Roman" w:cs="Times New Roman"/>
          <w:sz w:val="28"/>
          <w:szCs w:val="28"/>
        </w:rPr>
        <w:t>3)Коммуникативная функция</w:t>
      </w:r>
      <w:r w:rsidR="00C40437" w:rsidRPr="005B2517">
        <w:rPr>
          <w:rFonts w:ascii="Times New Roman" w:hAnsi="Times New Roman" w:cs="Times New Roman"/>
          <w:sz w:val="28"/>
          <w:szCs w:val="28"/>
        </w:rPr>
        <w:t xml:space="preserve"> </w:t>
      </w:r>
      <w:r w:rsidRPr="005B2517">
        <w:rPr>
          <w:rFonts w:ascii="Times New Roman" w:hAnsi="Times New Roman" w:cs="Times New Roman"/>
          <w:sz w:val="28"/>
          <w:szCs w:val="28"/>
        </w:rPr>
        <w:t>- сплочение коллектива учащихся и установление</w:t>
      </w:r>
      <w:r>
        <w:t xml:space="preserve"> </w:t>
      </w:r>
      <w:r w:rsidRPr="008F200E">
        <w:rPr>
          <w:rFonts w:ascii="Times New Roman" w:hAnsi="Times New Roman" w:cs="Times New Roman"/>
          <w:sz w:val="28"/>
          <w:szCs w:val="28"/>
        </w:rPr>
        <w:t>внутри него эмоциональных контактов</w:t>
      </w:r>
      <w:r>
        <w:t>.</w:t>
      </w:r>
    </w:p>
    <w:p w:rsidR="007247B2" w:rsidRPr="005B2517" w:rsidRDefault="007247B2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4)Релаксационная функция</w:t>
      </w:r>
      <w:r w:rsidR="00C40437" w:rsidRPr="005B2517">
        <w:rPr>
          <w:rFonts w:ascii="Times New Roman" w:hAnsi="Times New Roman" w:cs="Times New Roman"/>
          <w:sz w:val="28"/>
          <w:szCs w:val="28"/>
        </w:rPr>
        <w:t xml:space="preserve"> </w:t>
      </w:r>
      <w:r w:rsidRPr="005B2517">
        <w:rPr>
          <w:rFonts w:ascii="Times New Roman" w:hAnsi="Times New Roman" w:cs="Times New Roman"/>
          <w:sz w:val="28"/>
          <w:szCs w:val="28"/>
        </w:rPr>
        <w:t>- снятие эмоционального напряжения, возникающего в результате интенсивного обучения.</w:t>
      </w:r>
    </w:p>
    <w:p w:rsidR="007247B2" w:rsidRPr="005B2517" w:rsidRDefault="007247B2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5)Психотехническая функция – формирование навыков подготовки своего физиологического состояния для более эффективной деятельности и усвоения большего объема информации.</w:t>
      </w: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7247B2" w:rsidRPr="005B2517" w:rsidRDefault="007247B2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6)Развивающая функция</w:t>
      </w:r>
      <w:r w:rsidR="00C40437" w:rsidRPr="005B2517">
        <w:rPr>
          <w:rFonts w:ascii="Times New Roman" w:hAnsi="Times New Roman" w:cs="Times New Roman"/>
          <w:sz w:val="28"/>
          <w:szCs w:val="28"/>
        </w:rPr>
        <w:t xml:space="preserve"> </w:t>
      </w:r>
      <w:r w:rsidRPr="005B2517">
        <w:rPr>
          <w:rFonts w:ascii="Times New Roman" w:hAnsi="Times New Roman" w:cs="Times New Roman"/>
          <w:sz w:val="28"/>
          <w:szCs w:val="28"/>
        </w:rPr>
        <w:t>- гармоничное развитие личностных качеств.</w:t>
      </w:r>
    </w:p>
    <w:p w:rsidR="007247B2" w:rsidRPr="005B2517" w:rsidRDefault="007247B2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7)Воспитательная функция</w:t>
      </w:r>
      <w:r w:rsidR="00C40437" w:rsidRPr="005B2517">
        <w:rPr>
          <w:rFonts w:ascii="Times New Roman" w:hAnsi="Times New Roman" w:cs="Times New Roman"/>
          <w:sz w:val="28"/>
          <w:szCs w:val="28"/>
        </w:rPr>
        <w:t xml:space="preserve"> </w:t>
      </w:r>
      <w:r w:rsidRPr="005B2517">
        <w:rPr>
          <w:rFonts w:ascii="Times New Roman" w:hAnsi="Times New Roman" w:cs="Times New Roman"/>
          <w:sz w:val="28"/>
          <w:szCs w:val="28"/>
        </w:rPr>
        <w:t xml:space="preserve">- психотренинг и </w:t>
      </w:r>
      <w:proofErr w:type="spellStart"/>
      <w:r w:rsidRPr="005B2517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5B2517">
        <w:rPr>
          <w:rFonts w:ascii="Times New Roman" w:hAnsi="Times New Roman" w:cs="Times New Roman"/>
          <w:sz w:val="28"/>
          <w:szCs w:val="28"/>
        </w:rPr>
        <w:t xml:space="preserve"> проявления личности в игровых моделях жизне</w:t>
      </w:r>
      <w:r w:rsidR="00CF40F6" w:rsidRPr="005B2517">
        <w:rPr>
          <w:rFonts w:ascii="Times New Roman" w:hAnsi="Times New Roman" w:cs="Times New Roman"/>
          <w:sz w:val="28"/>
          <w:szCs w:val="28"/>
        </w:rPr>
        <w:t>нных ситуаций.</w:t>
      </w:r>
    </w:p>
    <w:p w:rsidR="00CF40F6" w:rsidRPr="005B2517" w:rsidRDefault="00CF40F6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Необходимо определить условия проведения игры:</w:t>
      </w:r>
    </w:p>
    <w:p w:rsidR="00CF40F6" w:rsidRPr="005B2517" w:rsidRDefault="00CF40F6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  - материал должен быть знаком, т.к. игра опирается на опыт</w:t>
      </w:r>
    </w:p>
    <w:p w:rsidR="00CF40F6" w:rsidRPr="005B2517" w:rsidRDefault="00CF40F6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 -должно быть преодоление чего-либо, т.к. только в этом случае возможна активность действия</w:t>
      </w:r>
    </w:p>
    <w:p w:rsidR="00CF40F6" w:rsidRPr="005B2517" w:rsidRDefault="00CF40F6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   -игры должны быть законченными и понятными (постепенное </w:t>
      </w:r>
      <w:proofErr w:type="gramStart"/>
      <w:r w:rsidRPr="005B2517">
        <w:rPr>
          <w:rFonts w:ascii="Times New Roman" w:hAnsi="Times New Roman" w:cs="Times New Roman"/>
          <w:sz w:val="28"/>
          <w:szCs w:val="28"/>
        </w:rPr>
        <w:t>усложнение</w:t>
      </w:r>
      <w:proofErr w:type="gramEnd"/>
      <w:r w:rsidRPr="005B2517">
        <w:rPr>
          <w:rFonts w:ascii="Times New Roman" w:hAnsi="Times New Roman" w:cs="Times New Roman"/>
          <w:sz w:val="28"/>
          <w:szCs w:val="28"/>
        </w:rPr>
        <w:t xml:space="preserve"> как правил, так и содержания)</w:t>
      </w:r>
    </w:p>
    <w:p w:rsidR="00CF40F6" w:rsidRPr="005B2517" w:rsidRDefault="00CF40F6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  -в основе игры должна лежать </w:t>
      </w:r>
      <w:proofErr w:type="spellStart"/>
      <w:r w:rsidRPr="005B2517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5B2517">
        <w:rPr>
          <w:rFonts w:ascii="Times New Roman" w:hAnsi="Times New Roman" w:cs="Times New Roman"/>
          <w:sz w:val="28"/>
          <w:szCs w:val="28"/>
        </w:rPr>
        <w:t>, что дает движение</w:t>
      </w:r>
      <w:proofErr w:type="gramStart"/>
      <w:r w:rsidRPr="005B25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517">
        <w:rPr>
          <w:rFonts w:ascii="Times New Roman" w:hAnsi="Times New Roman" w:cs="Times New Roman"/>
          <w:sz w:val="28"/>
          <w:szCs w:val="28"/>
        </w:rPr>
        <w:t xml:space="preserve"> толчок к развитию принятых игровых ролей</w:t>
      </w:r>
    </w:p>
    <w:p w:rsidR="00CF40F6" w:rsidRPr="005B2517" w:rsidRDefault="00CF40F6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  -должна быть смена деятельности</w:t>
      </w:r>
    </w:p>
    <w:p w:rsidR="00CF40F6" w:rsidRPr="005B2517" w:rsidRDefault="00CF40F6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  -наличие оформления игрового пространства.</w:t>
      </w:r>
    </w:p>
    <w:p w:rsidR="00CF40F6" w:rsidRPr="005B2517" w:rsidRDefault="0007335D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  </w:t>
      </w:r>
      <w:r w:rsidR="00CF40F6" w:rsidRPr="005B2517">
        <w:rPr>
          <w:rFonts w:ascii="Times New Roman" w:hAnsi="Times New Roman" w:cs="Times New Roman"/>
          <w:sz w:val="28"/>
          <w:szCs w:val="28"/>
        </w:rPr>
        <w:t>Дидактическая игра может являться и формой обучения, и средством обучения</w:t>
      </w:r>
      <w:r w:rsidR="008F2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F6" w:rsidRPr="005B25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40F6" w:rsidRPr="005B2517">
        <w:rPr>
          <w:rFonts w:ascii="Times New Roman" w:hAnsi="Times New Roman" w:cs="Times New Roman"/>
          <w:sz w:val="28"/>
          <w:szCs w:val="28"/>
        </w:rPr>
        <w:t>является источником получения знаний, формирования умений)</w:t>
      </w:r>
      <w:r w:rsidR="00C40437" w:rsidRPr="005B2517">
        <w:rPr>
          <w:rFonts w:ascii="Times New Roman" w:hAnsi="Times New Roman" w:cs="Times New Roman"/>
          <w:sz w:val="28"/>
          <w:szCs w:val="28"/>
        </w:rPr>
        <w:t>. Дидактическая игра применима ко всем типам урока, средство интенсификации учебной деятельности.</w:t>
      </w:r>
    </w:p>
    <w:p w:rsidR="00D049EF" w:rsidRPr="005B2517" w:rsidRDefault="0007335D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  </w:t>
      </w:r>
      <w:r w:rsidR="00C40437" w:rsidRPr="005B2517">
        <w:rPr>
          <w:rFonts w:ascii="Times New Roman" w:hAnsi="Times New Roman" w:cs="Times New Roman"/>
          <w:sz w:val="28"/>
          <w:szCs w:val="28"/>
        </w:rPr>
        <w:t>Игры типа: «Что? Где? Когда?», «Поле чудес», «</w:t>
      </w:r>
      <w:proofErr w:type="spellStart"/>
      <w:r w:rsidR="00C40437" w:rsidRPr="005B2517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C40437" w:rsidRPr="005B2517">
        <w:rPr>
          <w:rFonts w:ascii="Times New Roman" w:hAnsi="Times New Roman" w:cs="Times New Roman"/>
          <w:sz w:val="28"/>
          <w:szCs w:val="28"/>
        </w:rPr>
        <w:t xml:space="preserve"> – ринг», «Колесо истории», «Счастливый случай» </w:t>
      </w:r>
      <w:r w:rsidR="00D049EF" w:rsidRPr="005B2517">
        <w:rPr>
          <w:rFonts w:ascii="Times New Roman" w:hAnsi="Times New Roman" w:cs="Times New Roman"/>
          <w:sz w:val="28"/>
          <w:szCs w:val="28"/>
        </w:rPr>
        <w:t xml:space="preserve"> можно перенести в учебный процесс.</w:t>
      </w:r>
    </w:p>
    <w:p w:rsidR="005B2517" w:rsidRDefault="00D049EF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C40437" w:rsidRPr="005B2517" w:rsidRDefault="00D049EF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</w:t>
      </w:r>
      <w:r w:rsidR="00C40437" w:rsidRPr="005B2517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07335D" w:rsidRPr="005B2517">
        <w:rPr>
          <w:rFonts w:ascii="Times New Roman" w:hAnsi="Times New Roman" w:cs="Times New Roman"/>
          <w:sz w:val="28"/>
          <w:szCs w:val="28"/>
        </w:rPr>
        <w:t xml:space="preserve"> </w:t>
      </w:r>
      <w:r w:rsidR="00C40437" w:rsidRPr="005B2517">
        <w:rPr>
          <w:rFonts w:ascii="Times New Roman" w:hAnsi="Times New Roman" w:cs="Times New Roman"/>
          <w:sz w:val="28"/>
          <w:szCs w:val="28"/>
        </w:rPr>
        <w:t xml:space="preserve">игра </w:t>
      </w:r>
      <w:r w:rsidR="00C40437" w:rsidRPr="008F200E">
        <w:rPr>
          <w:rFonts w:ascii="Times New Roman" w:hAnsi="Times New Roman" w:cs="Times New Roman"/>
          <w:i/>
          <w:sz w:val="28"/>
          <w:szCs w:val="28"/>
        </w:rPr>
        <w:t>«Аукцион»</w:t>
      </w:r>
      <w:r w:rsidR="001539B0" w:rsidRPr="005B2517">
        <w:rPr>
          <w:rFonts w:ascii="Times New Roman" w:hAnsi="Times New Roman" w:cs="Times New Roman"/>
          <w:sz w:val="28"/>
          <w:szCs w:val="28"/>
        </w:rPr>
        <w:t xml:space="preserve"> класс делится на 4-5 команд,</w:t>
      </w:r>
      <w:r w:rsidR="005B2517">
        <w:rPr>
          <w:rFonts w:ascii="Times New Roman" w:hAnsi="Times New Roman" w:cs="Times New Roman"/>
          <w:sz w:val="28"/>
          <w:szCs w:val="28"/>
        </w:rPr>
        <w:t xml:space="preserve"> </w:t>
      </w:r>
      <w:r w:rsidR="001539B0" w:rsidRPr="005B2517">
        <w:rPr>
          <w:rFonts w:ascii="Times New Roman" w:hAnsi="Times New Roman" w:cs="Times New Roman"/>
          <w:sz w:val="28"/>
          <w:szCs w:val="28"/>
        </w:rPr>
        <w:t xml:space="preserve">проецируется лот№1- пять задач. Первая команда выбирает задачу и назначает ей цену от 1 до 5 баллов. Если назначенная цена выше </w:t>
      </w:r>
      <w:proofErr w:type="gramStart"/>
      <w:r w:rsidR="001539B0" w:rsidRPr="005B2517">
        <w:rPr>
          <w:rFonts w:ascii="Times New Roman" w:hAnsi="Times New Roman" w:cs="Times New Roman"/>
          <w:sz w:val="28"/>
          <w:szCs w:val="28"/>
        </w:rPr>
        <w:t>предложенной</w:t>
      </w:r>
      <w:proofErr w:type="gramEnd"/>
      <w:r w:rsidR="001539B0" w:rsidRPr="005B2517">
        <w:rPr>
          <w:rFonts w:ascii="Times New Roman" w:hAnsi="Times New Roman" w:cs="Times New Roman"/>
          <w:sz w:val="28"/>
          <w:szCs w:val="28"/>
        </w:rPr>
        <w:t xml:space="preserve"> другими командами, то она получает задание и решает его. Остальные задачи выбирают другие команды. В случае, если задание </w:t>
      </w:r>
      <w:proofErr w:type="gramStart"/>
      <w:r w:rsidR="001539B0" w:rsidRPr="005B2517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="001539B0" w:rsidRPr="005B2517">
        <w:rPr>
          <w:rFonts w:ascii="Times New Roman" w:hAnsi="Times New Roman" w:cs="Times New Roman"/>
          <w:sz w:val="28"/>
          <w:szCs w:val="28"/>
        </w:rPr>
        <w:t xml:space="preserve"> верно, команде начисляются баллы</w:t>
      </w:r>
      <w:r w:rsidR="005B2517">
        <w:rPr>
          <w:rFonts w:ascii="Times New Roman" w:hAnsi="Times New Roman" w:cs="Times New Roman"/>
          <w:sz w:val="28"/>
          <w:szCs w:val="28"/>
        </w:rPr>
        <w:t xml:space="preserve"> </w:t>
      </w:r>
      <w:r w:rsidR="001539B0" w:rsidRPr="005B2517">
        <w:rPr>
          <w:rFonts w:ascii="Times New Roman" w:hAnsi="Times New Roman" w:cs="Times New Roman"/>
          <w:sz w:val="28"/>
          <w:szCs w:val="28"/>
        </w:rPr>
        <w:t>(цена задания), в противном случае эти баллы или их часть снимаются. Достоинства этой игры в том, что сравниваются все задачи и мысленно прокручивается ход решения всех 5 задач.</w:t>
      </w:r>
    </w:p>
    <w:p w:rsidR="001539B0" w:rsidRPr="005B2517" w:rsidRDefault="0007335D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  </w:t>
      </w:r>
      <w:r w:rsidR="001539B0" w:rsidRPr="005B2517">
        <w:rPr>
          <w:rFonts w:ascii="Times New Roman" w:hAnsi="Times New Roman" w:cs="Times New Roman"/>
          <w:i/>
          <w:sz w:val="28"/>
          <w:szCs w:val="28"/>
        </w:rPr>
        <w:t>«Математическая аппликация»</w:t>
      </w:r>
      <w:r w:rsidR="001539B0" w:rsidRPr="005B2517">
        <w:rPr>
          <w:rFonts w:ascii="Times New Roman" w:hAnsi="Times New Roman" w:cs="Times New Roman"/>
          <w:sz w:val="28"/>
          <w:szCs w:val="28"/>
        </w:rPr>
        <w:t xml:space="preserve">- класс делится на три команды. Каждая команда получает карточки с заданиями. За каждое задание </w:t>
      </w:r>
      <w:r w:rsidR="00533B35" w:rsidRPr="005B2517">
        <w:rPr>
          <w:rFonts w:ascii="Times New Roman" w:hAnsi="Times New Roman" w:cs="Times New Roman"/>
          <w:sz w:val="28"/>
          <w:szCs w:val="28"/>
        </w:rPr>
        <w:t>получают вырезанную из цветной бумаги геометрическую фигуру: круг, квадрат, ромб, прямоугольник, треугольник,</w:t>
      </w:r>
      <w:r w:rsidR="008F200E">
        <w:rPr>
          <w:rFonts w:ascii="Times New Roman" w:hAnsi="Times New Roman" w:cs="Times New Roman"/>
          <w:sz w:val="28"/>
          <w:szCs w:val="28"/>
        </w:rPr>
        <w:t xml:space="preserve"> </w:t>
      </w:r>
      <w:r w:rsidR="00533B35" w:rsidRPr="005B2517">
        <w:rPr>
          <w:rFonts w:ascii="Times New Roman" w:hAnsi="Times New Roman" w:cs="Times New Roman"/>
          <w:sz w:val="28"/>
          <w:szCs w:val="28"/>
        </w:rPr>
        <w:t>трапеция. В конце игры подсчитывается количество набранных фигур. После этого каждая команда придумывает рисунок из фигур, название.</w:t>
      </w:r>
    </w:p>
    <w:p w:rsidR="00C40437" w:rsidRPr="005B2517" w:rsidRDefault="0007335D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  </w:t>
      </w:r>
      <w:r w:rsidR="00533B35" w:rsidRPr="005B2517">
        <w:rPr>
          <w:rFonts w:ascii="Times New Roman" w:hAnsi="Times New Roman" w:cs="Times New Roman"/>
          <w:sz w:val="28"/>
          <w:szCs w:val="28"/>
        </w:rPr>
        <w:t xml:space="preserve">Уроки – сказки, уроки – путешествия, уроки – кроссворды, игра </w:t>
      </w:r>
      <w:r w:rsidR="00533B35" w:rsidRPr="005B2517">
        <w:rPr>
          <w:rFonts w:ascii="Times New Roman" w:hAnsi="Times New Roman" w:cs="Times New Roman"/>
          <w:i/>
          <w:sz w:val="28"/>
          <w:szCs w:val="28"/>
        </w:rPr>
        <w:t>«Математическое лото</w:t>
      </w:r>
      <w:r w:rsidR="00533B35" w:rsidRPr="005B2517">
        <w:rPr>
          <w:rFonts w:ascii="Times New Roman" w:hAnsi="Times New Roman" w:cs="Times New Roman"/>
          <w:sz w:val="28"/>
          <w:szCs w:val="28"/>
        </w:rPr>
        <w:t xml:space="preserve">», игра </w:t>
      </w:r>
      <w:r w:rsidR="00533B35" w:rsidRPr="005B2517">
        <w:rPr>
          <w:rFonts w:ascii="Times New Roman" w:hAnsi="Times New Roman" w:cs="Times New Roman"/>
          <w:i/>
          <w:sz w:val="28"/>
          <w:szCs w:val="28"/>
        </w:rPr>
        <w:t>«Художник»</w:t>
      </w:r>
      <w:r w:rsidR="00533B35" w:rsidRPr="005B2517">
        <w:rPr>
          <w:rFonts w:ascii="Times New Roman" w:hAnsi="Times New Roman" w:cs="Times New Roman"/>
          <w:sz w:val="28"/>
          <w:szCs w:val="28"/>
        </w:rPr>
        <w:t xml:space="preserve"> позволяет нудное изучение темы координатная плоскость, где строятся точки по их координатам</w:t>
      </w:r>
      <w:proofErr w:type="gramStart"/>
      <w:r w:rsidR="00533B35" w:rsidRPr="005B2517">
        <w:rPr>
          <w:rFonts w:ascii="Times New Roman" w:hAnsi="Times New Roman" w:cs="Times New Roman"/>
          <w:sz w:val="28"/>
          <w:szCs w:val="28"/>
        </w:rPr>
        <w:t xml:space="preserve"> </w:t>
      </w:r>
      <w:r w:rsidR="00CA03A5" w:rsidRPr="005B25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03A5" w:rsidRPr="005B2517">
        <w:rPr>
          <w:rFonts w:ascii="Times New Roman" w:hAnsi="Times New Roman" w:cs="Times New Roman"/>
          <w:sz w:val="28"/>
          <w:szCs w:val="28"/>
        </w:rPr>
        <w:t xml:space="preserve"> </w:t>
      </w:r>
      <w:r w:rsidR="00533B35" w:rsidRPr="005B2517">
        <w:rPr>
          <w:rFonts w:ascii="Times New Roman" w:hAnsi="Times New Roman" w:cs="Times New Roman"/>
          <w:sz w:val="28"/>
          <w:szCs w:val="28"/>
        </w:rPr>
        <w:t>превратить в рисование разных животных, домов и</w:t>
      </w:r>
      <w:r w:rsidR="00E97DBC" w:rsidRPr="005B2517">
        <w:rPr>
          <w:rFonts w:ascii="Times New Roman" w:hAnsi="Times New Roman" w:cs="Times New Roman"/>
          <w:sz w:val="28"/>
          <w:szCs w:val="28"/>
        </w:rPr>
        <w:t xml:space="preserve"> </w:t>
      </w:r>
      <w:r w:rsidR="00533B35" w:rsidRPr="005B2517">
        <w:rPr>
          <w:rFonts w:ascii="Times New Roman" w:hAnsi="Times New Roman" w:cs="Times New Roman"/>
          <w:sz w:val="28"/>
          <w:szCs w:val="28"/>
        </w:rPr>
        <w:t>т.д.</w:t>
      </w:r>
      <w:r w:rsidR="00CA03A5" w:rsidRPr="005B2517">
        <w:rPr>
          <w:rFonts w:ascii="Times New Roman" w:hAnsi="Times New Roman" w:cs="Times New Roman"/>
          <w:sz w:val="28"/>
          <w:szCs w:val="28"/>
        </w:rPr>
        <w:t>,</w:t>
      </w:r>
      <w:r w:rsidR="00E97DBC" w:rsidRPr="005B2517">
        <w:rPr>
          <w:rFonts w:ascii="Times New Roman" w:hAnsi="Times New Roman" w:cs="Times New Roman"/>
          <w:sz w:val="28"/>
          <w:szCs w:val="28"/>
        </w:rPr>
        <w:t xml:space="preserve"> </w:t>
      </w:r>
      <w:r w:rsidR="00CA03A5" w:rsidRPr="005B2517">
        <w:rPr>
          <w:rFonts w:ascii="Times New Roman" w:hAnsi="Times New Roman" w:cs="Times New Roman"/>
          <w:sz w:val="28"/>
          <w:szCs w:val="28"/>
        </w:rPr>
        <w:t>творческую деятельность.</w:t>
      </w:r>
    </w:p>
    <w:p w:rsidR="005B2517" w:rsidRDefault="0007335D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CA03A5" w:rsidRPr="005B2517" w:rsidRDefault="0007335D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</w:t>
      </w:r>
      <w:r w:rsidR="00CA03A5" w:rsidRPr="008F200E">
        <w:rPr>
          <w:rFonts w:ascii="Times New Roman" w:hAnsi="Times New Roman" w:cs="Times New Roman"/>
          <w:i/>
          <w:sz w:val="28"/>
          <w:szCs w:val="28"/>
        </w:rPr>
        <w:t>«Математические карты»</w:t>
      </w:r>
      <w:r w:rsidR="005B2517">
        <w:rPr>
          <w:rFonts w:ascii="Times New Roman" w:hAnsi="Times New Roman" w:cs="Times New Roman"/>
          <w:sz w:val="28"/>
          <w:szCs w:val="28"/>
        </w:rPr>
        <w:t xml:space="preserve"> </w:t>
      </w:r>
      <w:r w:rsidR="00CA03A5" w:rsidRPr="005B2517">
        <w:rPr>
          <w:rFonts w:ascii="Times New Roman" w:hAnsi="Times New Roman" w:cs="Times New Roman"/>
          <w:sz w:val="28"/>
          <w:szCs w:val="28"/>
        </w:rPr>
        <w:t>(5 мин).</w:t>
      </w:r>
      <w:r w:rsidR="005B2517">
        <w:rPr>
          <w:rFonts w:ascii="Times New Roman" w:hAnsi="Times New Roman" w:cs="Times New Roman"/>
          <w:sz w:val="28"/>
          <w:szCs w:val="28"/>
        </w:rPr>
        <w:t xml:space="preserve"> </w:t>
      </w:r>
      <w:r w:rsidR="00CA03A5" w:rsidRPr="005B2517">
        <w:rPr>
          <w:rFonts w:ascii="Times New Roman" w:hAnsi="Times New Roman" w:cs="Times New Roman"/>
          <w:sz w:val="28"/>
          <w:szCs w:val="28"/>
        </w:rPr>
        <w:t>Класс разбивается на группы по 4, 5, 6 человек. Карточки с заданиями теоретического характера</w:t>
      </w:r>
      <w:r w:rsidR="005B2517">
        <w:rPr>
          <w:rFonts w:ascii="Times New Roman" w:hAnsi="Times New Roman" w:cs="Times New Roman"/>
          <w:sz w:val="28"/>
          <w:szCs w:val="28"/>
        </w:rPr>
        <w:t xml:space="preserve"> </w:t>
      </w:r>
      <w:r w:rsidR="00CA03A5" w:rsidRPr="005B2517">
        <w:rPr>
          <w:rFonts w:ascii="Times New Roman" w:hAnsi="Times New Roman" w:cs="Times New Roman"/>
          <w:sz w:val="28"/>
          <w:szCs w:val="28"/>
        </w:rPr>
        <w:t>(сформулировать правило, дать определение). Карта считается битой, если на вопрос, стоящий в ней, дан правильный ответ. Битая карта откладывается в сторону. Если ответ неверный, то карта остается в колоде у игрока</w:t>
      </w:r>
      <w:proofErr w:type="gramStart"/>
      <w:r w:rsidR="00CA03A5" w:rsidRPr="005B25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3A5" w:rsidRPr="005B2517">
        <w:rPr>
          <w:rFonts w:ascii="Times New Roman" w:hAnsi="Times New Roman" w:cs="Times New Roman"/>
          <w:sz w:val="28"/>
          <w:szCs w:val="28"/>
        </w:rPr>
        <w:t>который дал этот ответ. В результате проигрывают те, у кого в конце игры на руках окажутся карты. В ходе игры контролируется теоретические знания учащихся, организуется постоянное повторение, ведется тематический учет знаний.</w:t>
      </w:r>
    </w:p>
    <w:p w:rsidR="00CA03A5" w:rsidRPr="005B2517" w:rsidRDefault="0007335D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  </w:t>
      </w:r>
      <w:r w:rsidR="00CA03A5" w:rsidRPr="008F200E">
        <w:rPr>
          <w:rFonts w:ascii="Times New Roman" w:hAnsi="Times New Roman" w:cs="Times New Roman"/>
          <w:i/>
          <w:sz w:val="28"/>
          <w:szCs w:val="28"/>
        </w:rPr>
        <w:t>«Математическая зарядка»</w:t>
      </w:r>
      <w:r w:rsidR="00CA03A5" w:rsidRPr="005B2517">
        <w:rPr>
          <w:rFonts w:ascii="Times New Roman" w:hAnsi="Times New Roman" w:cs="Times New Roman"/>
          <w:sz w:val="28"/>
          <w:szCs w:val="28"/>
        </w:rPr>
        <w:t xml:space="preserve"> (примеры с ответами  - верные или неверные). Каждое упражнение зарядки состоит из двух движений. Учитель поочередно показывает классу карточки, а ученик</w:t>
      </w:r>
      <w:r w:rsidR="00E97DBC" w:rsidRPr="005B2517">
        <w:rPr>
          <w:rFonts w:ascii="Times New Roman" w:hAnsi="Times New Roman" w:cs="Times New Roman"/>
          <w:sz w:val="28"/>
          <w:szCs w:val="28"/>
        </w:rPr>
        <w:t>и в ответ делают определенное движение (если ответ верный – руки вверх, неверный – руки вперед) 2-3 упражнения. Зарядка по теме «Делители и кратные» :1 упражнение (2*0,3=0,6 или 6/100=0,6 и 0,5*10=50 и 6/2=3 и 7+0,5=0,75). 2 упражнение</w:t>
      </w:r>
      <w:r w:rsidR="00B13D50" w:rsidRPr="005B2517">
        <w:rPr>
          <w:rFonts w:ascii="Times New Roman" w:hAnsi="Times New Roman" w:cs="Times New Roman"/>
          <w:sz w:val="28"/>
          <w:szCs w:val="28"/>
        </w:rPr>
        <w:t xml:space="preserve"> </w:t>
      </w:r>
      <w:r w:rsidR="00E97DBC" w:rsidRPr="005B2517">
        <w:rPr>
          <w:rFonts w:ascii="Times New Roman" w:hAnsi="Times New Roman" w:cs="Times New Roman"/>
          <w:sz w:val="28"/>
          <w:szCs w:val="28"/>
        </w:rPr>
        <w:t>( все стоят, руки на поясе, правильный отве</w:t>
      </w:r>
      <w:proofErr w:type="gramStart"/>
      <w:r w:rsidR="00E97DBC" w:rsidRPr="005B251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E97DBC" w:rsidRPr="005B2517">
        <w:rPr>
          <w:rFonts w:ascii="Times New Roman" w:hAnsi="Times New Roman" w:cs="Times New Roman"/>
          <w:sz w:val="28"/>
          <w:szCs w:val="28"/>
        </w:rPr>
        <w:t xml:space="preserve"> поворот направо, неправильный – поворот налево; 2- делитель 222, 15 кратно 10, 12 имеет один делитель, любое число кратно 1 ).</w:t>
      </w:r>
    </w:p>
    <w:p w:rsidR="005B2517" w:rsidRDefault="00B13D50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</w:t>
      </w:r>
      <w:r w:rsidRPr="008F200E">
        <w:rPr>
          <w:rFonts w:ascii="Times New Roman" w:hAnsi="Times New Roman" w:cs="Times New Roman"/>
          <w:i/>
          <w:sz w:val="28"/>
          <w:szCs w:val="28"/>
        </w:rPr>
        <w:t>Оригинальные домашние задания</w:t>
      </w:r>
      <w:r w:rsidRPr="005B2517">
        <w:rPr>
          <w:rFonts w:ascii="Times New Roman" w:hAnsi="Times New Roman" w:cs="Times New Roman"/>
          <w:sz w:val="28"/>
          <w:szCs w:val="28"/>
        </w:rPr>
        <w:t>. Например</w:t>
      </w:r>
      <w:proofErr w:type="gramStart"/>
      <w:r w:rsidRPr="005B25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2517">
        <w:rPr>
          <w:rFonts w:ascii="Times New Roman" w:hAnsi="Times New Roman" w:cs="Times New Roman"/>
          <w:sz w:val="28"/>
          <w:szCs w:val="28"/>
        </w:rPr>
        <w:t xml:space="preserve"> »</w:t>
      </w:r>
      <w:r w:rsidRPr="005B2517">
        <w:rPr>
          <w:rFonts w:ascii="Times New Roman" w:hAnsi="Times New Roman" w:cs="Times New Roman"/>
          <w:sz w:val="28"/>
          <w:szCs w:val="28"/>
        </w:rPr>
        <w:t xml:space="preserve"> Соком этого растения был отравлен король датский, отец Гамлета. Сейчас оно входит в состав мазей для лечения </w:t>
      </w: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B13D50" w:rsidRPr="005B2517" w:rsidRDefault="00B13D50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радикулита</w:t>
      </w:r>
      <w:proofErr w:type="gramStart"/>
      <w:r w:rsidRPr="005B25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517">
        <w:rPr>
          <w:rFonts w:ascii="Times New Roman" w:hAnsi="Times New Roman" w:cs="Times New Roman"/>
          <w:sz w:val="28"/>
          <w:szCs w:val="28"/>
        </w:rPr>
        <w:t xml:space="preserve"> так как обладает обезболивающим свойством. Что это за растение? Пример </w:t>
      </w:r>
    </w:p>
    <w:p w:rsidR="00B13D50" w:rsidRPr="005B2517" w:rsidRDefault="00B13D50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227,36: (865,6-20,8*40,5)*8,38+1,12-44=</w:t>
      </w:r>
    </w:p>
    <w:p w:rsidR="00B13D50" w:rsidRPr="005B2517" w:rsidRDefault="00B13D50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824,4-а  ;844,2---к  ;23,2—у  ;93,5  -с  ;9,8   -м  ;84,24  -о;   82,124  -</w:t>
      </w:r>
      <w:r w:rsidR="005B2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51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B2517">
        <w:rPr>
          <w:rFonts w:ascii="Times New Roman" w:hAnsi="Times New Roman" w:cs="Times New Roman"/>
          <w:sz w:val="28"/>
          <w:szCs w:val="28"/>
        </w:rPr>
        <w:t xml:space="preserve">  ;83,244-  </w:t>
      </w:r>
      <w:proofErr w:type="spellStart"/>
      <w:r w:rsidRPr="005B251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2517">
        <w:rPr>
          <w:rFonts w:ascii="Times New Roman" w:hAnsi="Times New Roman" w:cs="Times New Roman"/>
          <w:sz w:val="28"/>
          <w:szCs w:val="28"/>
        </w:rPr>
        <w:t xml:space="preserve"> ;39,244  -</w:t>
      </w:r>
      <w:proofErr w:type="spellStart"/>
      <w:proofErr w:type="gramStart"/>
      <w:r w:rsidRPr="005B251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B2517">
        <w:rPr>
          <w:rFonts w:ascii="Times New Roman" w:hAnsi="Times New Roman" w:cs="Times New Roman"/>
          <w:sz w:val="28"/>
          <w:szCs w:val="28"/>
        </w:rPr>
        <w:t>; 83,2 –я.</w:t>
      </w:r>
    </w:p>
    <w:p w:rsidR="00B13D50" w:rsidRPr="005B2517" w:rsidRDefault="00B13D50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Ответ: ДУРМАН</w:t>
      </w:r>
      <w:r w:rsidR="005B2517">
        <w:rPr>
          <w:rFonts w:ascii="Times New Roman" w:hAnsi="Times New Roman" w:cs="Times New Roman"/>
          <w:sz w:val="28"/>
          <w:szCs w:val="28"/>
        </w:rPr>
        <w:t>»</w:t>
      </w:r>
    </w:p>
    <w:p w:rsidR="00B13D50" w:rsidRPr="005B2517" w:rsidRDefault="00527EC1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Дидактическая игра отличается от обыкновенной игры  тем, что участие в ней обязательно для всех учащихся. Ее правила, содержание, методика проведения разработаны так, что для некоторых учащихся, не испытывающих интереса к математике, дидактические игры</w:t>
      </w:r>
      <w:r w:rsidR="005B2517">
        <w:rPr>
          <w:rFonts w:ascii="Times New Roman" w:hAnsi="Times New Roman" w:cs="Times New Roman"/>
          <w:sz w:val="28"/>
          <w:szCs w:val="28"/>
        </w:rPr>
        <w:t xml:space="preserve"> </w:t>
      </w:r>
      <w:r w:rsidRPr="005B2517">
        <w:rPr>
          <w:rFonts w:ascii="Times New Roman" w:hAnsi="Times New Roman" w:cs="Times New Roman"/>
          <w:sz w:val="28"/>
          <w:szCs w:val="28"/>
        </w:rPr>
        <w:t>могут служить отправной точкой в возникновении этого интереса.</w:t>
      </w:r>
    </w:p>
    <w:p w:rsidR="00527EC1" w:rsidRPr="005B2517" w:rsidRDefault="00527EC1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Основным в дидактической игре на уроках математики является обучение математики. Игровые ситуации лишь активизируют деятельность учащихся, делают восприятие более активным, эмоциональным, творческим.</w:t>
      </w:r>
    </w:p>
    <w:p w:rsidR="00527EC1" w:rsidRPr="005B2517" w:rsidRDefault="00527EC1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proofErr w:type="gramStart"/>
      <w:r w:rsidRPr="005B2517">
        <w:rPr>
          <w:rFonts w:ascii="Times New Roman" w:hAnsi="Times New Roman" w:cs="Times New Roman"/>
          <w:sz w:val="28"/>
          <w:szCs w:val="28"/>
        </w:rPr>
        <w:t>Поэтому использование дидактических игр дает наибольший эффект в классах, где преобладают ученики с неустойчивым вниманием, пониженным интересом к предмету,</w:t>
      </w:r>
      <w:r w:rsidR="005B2517">
        <w:rPr>
          <w:rFonts w:ascii="Times New Roman" w:hAnsi="Times New Roman" w:cs="Times New Roman"/>
          <w:sz w:val="28"/>
          <w:szCs w:val="28"/>
        </w:rPr>
        <w:t xml:space="preserve"> </w:t>
      </w:r>
      <w:r w:rsidRPr="005B2517">
        <w:rPr>
          <w:rFonts w:ascii="Times New Roman" w:hAnsi="Times New Roman" w:cs="Times New Roman"/>
          <w:sz w:val="28"/>
          <w:szCs w:val="28"/>
        </w:rPr>
        <w:t xml:space="preserve"> для которых математика является скучной и сухой наукой.</w:t>
      </w:r>
      <w:proofErr w:type="gramEnd"/>
    </w:p>
    <w:p w:rsidR="001355F1" w:rsidRPr="005B2517" w:rsidRDefault="001355F1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Создание игровых ситуаций на уроках математики повышает интерес к математике, вносит разнообразие и эмоциональную окраску в учебную работу, снимает утомление, развивает внимание, сообразительность, чувство соревнования, взаимопомощь.</w:t>
      </w: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B2517" w:rsidRDefault="005B2517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1355F1" w:rsidRPr="005B2517" w:rsidRDefault="001355F1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 xml:space="preserve">   Литература:</w:t>
      </w:r>
    </w:p>
    <w:p w:rsidR="001355F1" w:rsidRPr="005B2517" w:rsidRDefault="001355F1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1.Советова Е.В. Эффективные образовательные технологии, Ростов на Д, Феникс,2007г.</w:t>
      </w:r>
    </w:p>
    <w:p w:rsidR="001355F1" w:rsidRPr="005B2517" w:rsidRDefault="001355F1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2.Беспалько В.П. Слагаемые педагогической технологии, М.:Педагогика,1989г.</w:t>
      </w:r>
    </w:p>
    <w:p w:rsidR="001355F1" w:rsidRPr="005B2517" w:rsidRDefault="001355F1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3.Пидкасистый П.И. Технология игры в обучении. М: Просвещение,2002г.</w:t>
      </w:r>
    </w:p>
    <w:p w:rsidR="001355F1" w:rsidRPr="005B2517" w:rsidRDefault="001355F1" w:rsidP="005B251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B2517">
        <w:rPr>
          <w:rFonts w:ascii="Times New Roman" w:hAnsi="Times New Roman" w:cs="Times New Roman"/>
          <w:sz w:val="28"/>
          <w:szCs w:val="28"/>
        </w:rPr>
        <w:t>4.Коваленко В.Г. Дидактические игры на уроках математики. М: Просвещение,1990г.</w:t>
      </w:r>
    </w:p>
    <w:sectPr w:rsidR="001355F1" w:rsidRPr="005B2517" w:rsidSect="0083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191"/>
    <w:rsid w:val="00006A28"/>
    <w:rsid w:val="0004184F"/>
    <w:rsid w:val="0007335D"/>
    <w:rsid w:val="00075454"/>
    <w:rsid w:val="00076D41"/>
    <w:rsid w:val="000B0D5D"/>
    <w:rsid w:val="000B33D1"/>
    <w:rsid w:val="001355F1"/>
    <w:rsid w:val="001539B0"/>
    <w:rsid w:val="001D13E3"/>
    <w:rsid w:val="00224B7C"/>
    <w:rsid w:val="00291083"/>
    <w:rsid w:val="0029744D"/>
    <w:rsid w:val="002B2A5E"/>
    <w:rsid w:val="002E783D"/>
    <w:rsid w:val="00313745"/>
    <w:rsid w:val="00470DC1"/>
    <w:rsid w:val="0049544B"/>
    <w:rsid w:val="004A38D5"/>
    <w:rsid w:val="004F4E70"/>
    <w:rsid w:val="00512DB5"/>
    <w:rsid w:val="00527EC1"/>
    <w:rsid w:val="00533B35"/>
    <w:rsid w:val="0054393A"/>
    <w:rsid w:val="00592141"/>
    <w:rsid w:val="005A42DD"/>
    <w:rsid w:val="005B2517"/>
    <w:rsid w:val="005C081E"/>
    <w:rsid w:val="005C61DE"/>
    <w:rsid w:val="00634F24"/>
    <w:rsid w:val="006C37E2"/>
    <w:rsid w:val="006D0635"/>
    <w:rsid w:val="0071433A"/>
    <w:rsid w:val="007247B2"/>
    <w:rsid w:val="00727FF1"/>
    <w:rsid w:val="0074214D"/>
    <w:rsid w:val="007A4296"/>
    <w:rsid w:val="007A7191"/>
    <w:rsid w:val="007B5820"/>
    <w:rsid w:val="007D3F89"/>
    <w:rsid w:val="00807D7A"/>
    <w:rsid w:val="008347EB"/>
    <w:rsid w:val="0083585D"/>
    <w:rsid w:val="00881C7F"/>
    <w:rsid w:val="008F200E"/>
    <w:rsid w:val="0091155F"/>
    <w:rsid w:val="00933053"/>
    <w:rsid w:val="009A5620"/>
    <w:rsid w:val="009B3496"/>
    <w:rsid w:val="009D2730"/>
    <w:rsid w:val="009F4E94"/>
    <w:rsid w:val="00A17DDD"/>
    <w:rsid w:val="00A55B20"/>
    <w:rsid w:val="00A70B35"/>
    <w:rsid w:val="00AB4055"/>
    <w:rsid w:val="00AB6B95"/>
    <w:rsid w:val="00AE4D65"/>
    <w:rsid w:val="00AF154A"/>
    <w:rsid w:val="00AF6993"/>
    <w:rsid w:val="00B02CF3"/>
    <w:rsid w:val="00B13D50"/>
    <w:rsid w:val="00B3264C"/>
    <w:rsid w:val="00B551AA"/>
    <w:rsid w:val="00B66900"/>
    <w:rsid w:val="00BE02CD"/>
    <w:rsid w:val="00BF5483"/>
    <w:rsid w:val="00C063B9"/>
    <w:rsid w:val="00C07D7C"/>
    <w:rsid w:val="00C25798"/>
    <w:rsid w:val="00C40437"/>
    <w:rsid w:val="00C41BDB"/>
    <w:rsid w:val="00C46768"/>
    <w:rsid w:val="00C651CA"/>
    <w:rsid w:val="00C82EFB"/>
    <w:rsid w:val="00CA03A5"/>
    <w:rsid w:val="00CA5486"/>
    <w:rsid w:val="00CB181C"/>
    <w:rsid w:val="00CB45D3"/>
    <w:rsid w:val="00CB48F7"/>
    <w:rsid w:val="00CD0BF6"/>
    <w:rsid w:val="00CD5167"/>
    <w:rsid w:val="00CD7F6B"/>
    <w:rsid w:val="00CF3208"/>
    <w:rsid w:val="00CF40F6"/>
    <w:rsid w:val="00D049EF"/>
    <w:rsid w:val="00D5572F"/>
    <w:rsid w:val="00D75CEE"/>
    <w:rsid w:val="00E1736A"/>
    <w:rsid w:val="00E227C5"/>
    <w:rsid w:val="00E4629C"/>
    <w:rsid w:val="00E9734E"/>
    <w:rsid w:val="00E97DBC"/>
    <w:rsid w:val="00EB6B7B"/>
    <w:rsid w:val="00EB7072"/>
    <w:rsid w:val="00F37A98"/>
    <w:rsid w:val="00F42A90"/>
    <w:rsid w:val="00F55F51"/>
    <w:rsid w:val="00FB6053"/>
    <w:rsid w:val="00F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5D"/>
  </w:style>
  <w:style w:type="paragraph" w:styleId="1">
    <w:name w:val="heading 1"/>
    <w:basedOn w:val="a"/>
    <w:next w:val="a"/>
    <w:link w:val="10"/>
    <w:uiPriority w:val="9"/>
    <w:qFormat/>
    <w:rsid w:val="007A7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F40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1F6B0-E088-4F97-9707-5DCA1B8C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2015-03-22T17:05:00Z</dcterms:created>
  <dcterms:modified xsi:type="dcterms:W3CDTF">2015-04-18T13:56:00Z</dcterms:modified>
</cp:coreProperties>
</file>