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9CC" w:rsidRDefault="000B09CC" w:rsidP="000B09CC">
      <w:pPr>
        <w:pStyle w:val="a4"/>
        <w:shd w:val="clear" w:color="auto" w:fill="FFFFFF"/>
        <w:spacing w:line="270" w:lineRule="atLeast"/>
        <w:jc w:val="center"/>
        <w:rPr>
          <w:rStyle w:val="a5"/>
          <w:color w:val="000000" w:themeColor="text1"/>
          <w:sz w:val="28"/>
          <w:szCs w:val="28"/>
        </w:rPr>
      </w:pPr>
      <w:r>
        <w:rPr>
          <w:rStyle w:val="a5"/>
          <w:color w:val="000000" w:themeColor="text1"/>
          <w:sz w:val="28"/>
          <w:szCs w:val="28"/>
        </w:rPr>
        <w:t>МДОУ «Детский сад</w:t>
      </w:r>
      <w:r w:rsidRPr="000B09CC">
        <w:rPr>
          <w:rStyle w:val="a5"/>
          <w:color w:val="000000" w:themeColor="text1"/>
          <w:sz w:val="28"/>
          <w:szCs w:val="28"/>
        </w:rPr>
        <w:t xml:space="preserve"> </w:t>
      </w:r>
      <w:r>
        <w:rPr>
          <w:rStyle w:val="a5"/>
          <w:color w:val="000000" w:themeColor="text1"/>
          <w:sz w:val="28"/>
          <w:szCs w:val="28"/>
        </w:rPr>
        <w:t>№91компенсирующего вида»</w:t>
      </w:r>
    </w:p>
    <w:p w:rsidR="000B09CC" w:rsidRDefault="000B09CC" w:rsidP="000B09CC">
      <w:pPr>
        <w:pStyle w:val="a4"/>
        <w:shd w:val="clear" w:color="auto" w:fill="FFFFFF"/>
        <w:spacing w:line="270" w:lineRule="atLeast"/>
        <w:jc w:val="center"/>
        <w:rPr>
          <w:rStyle w:val="a5"/>
          <w:color w:val="000000" w:themeColor="text1"/>
          <w:sz w:val="28"/>
          <w:szCs w:val="28"/>
        </w:rPr>
      </w:pPr>
    </w:p>
    <w:p w:rsidR="000B09CC" w:rsidRDefault="000B09CC" w:rsidP="000B09CC">
      <w:pPr>
        <w:pStyle w:val="a4"/>
        <w:shd w:val="clear" w:color="auto" w:fill="FFFFFF"/>
        <w:spacing w:line="270" w:lineRule="atLeast"/>
        <w:jc w:val="center"/>
        <w:rPr>
          <w:rStyle w:val="a5"/>
          <w:color w:val="000000" w:themeColor="text1"/>
          <w:sz w:val="28"/>
          <w:szCs w:val="28"/>
        </w:rPr>
      </w:pPr>
    </w:p>
    <w:p w:rsidR="000B09CC" w:rsidRDefault="000B09CC" w:rsidP="000B09CC">
      <w:pPr>
        <w:pStyle w:val="a4"/>
        <w:shd w:val="clear" w:color="auto" w:fill="FFFFFF"/>
        <w:spacing w:line="270" w:lineRule="atLeast"/>
        <w:jc w:val="center"/>
        <w:rPr>
          <w:rStyle w:val="a5"/>
          <w:color w:val="000000" w:themeColor="text1"/>
          <w:sz w:val="28"/>
          <w:szCs w:val="28"/>
        </w:rPr>
      </w:pPr>
    </w:p>
    <w:p w:rsidR="000B09CC" w:rsidRDefault="000B09CC" w:rsidP="000B09CC">
      <w:pPr>
        <w:pStyle w:val="a4"/>
        <w:shd w:val="clear" w:color="auto" w:fill="FFFFFF"/>
        <w:spacing w:line="270" w:lineRule="atLeast"/>
        <w:jc w:val="center"/>
        <w:rPr>
          <w:rStyle w:val="a5"/>
          <w:color w:val="000000" w:themeColor="text1"/>
          <w:sz w:val="28"/>
          <w:szCs w:val="28"/>
        </w:rPr>
      </w:pPr>
    </w:p>
    <w:p w:rsidR="000B09CC" w:rsidRDefault="000B09CC" w:rsidP="000B09CC">
      <w:pPr>
        <w:pStyle w:val="a4"/>
        <w:shd w:val="clear" w:color="auto" w:fill="FFFFFF"/>
        <w:spacing w:line="270" w:lineRule="atLeast"/>
        <w:jc w:val="center"/>
        <w:rPr>
          <w:rStyle w:val="a5"/>
          <w:color w:val="000000" w:themeColor="text1"/>
          <w:sz w:val="28"/>
          <w:szCs w:val="28"/>
        </w:rPr>
      </w:pPr>
    </w:p>
    <w:p w:rsidR="000B09CC" w:rsidRDefault="000B09CC" w:rsidP="000B09CC">
      <w:pPr>
        <w:pStyle w:val="a4"/>
        <w:shd w:val="clear" w:color="auto" w:fill="FFFFFF"/>
        <w:spacing w:line="270" w:lineRule="atLeast"/>
        <w:jc w:val="center"/>
        <w:rPr>
          <w:rStyle w:val="a5"/>
          <w:color w:val="000000" w:themeColor="text1"/>
          <w:sz w:val="28"/>
          <w:szCs w:val="28"/>
        </w:rPr>
      </w:pPr>
    </w:p>
    <w:p w:rsidR="000B09CC" w:rsidRDefault="000B09CC" w:rsidP="000B09CC">
      <w:pPr>
        <w:pStyle w:val="a4"/>
        <w:shd w:val="clear" w:color="auto" w:fill="FFFFFF"/>
        <w:spacing w:line="270" w:lineRule="atLeast"/>
        <w:jc w:val="center"/>
        <w:rPr>
          <w:rStyle w:val="a5"/>
          <w:color w:val="000000" w:themeColor="text1"/>
          <w:sz w:val="28"/>
          <w:szCs w:val="28"/>
        </w:rPr>
      </w:pPr>
    </w:p>
    <w:p w:rsidR="0094305C" w:rsidRPr="0094305C" w:rsidRDefault="000B09CC" w:rsidP="000B09CC">
      <w:pPr>
        <w:pStyle w:val="a4"/>
        <w:shd w:val="clear" w:color="auto" w:fill="FFFFFF"/>
        <w:spacing w:line="270" w:lineRule="atLeast"/>
        <w:jc w:val="center"/>
        <w:rPr>
          <w:rStyle w:val="a5"/>
          <w:b/>
          <w:color w:val="000000" w:themeColor="text1"/>
          <w:sz w:val="48"/>
          <w:szCs w:val="48"/>
        </w:rPr>
      </w:pPr>
      <w:r w:rsidRPr="0094305C">
        <w:rPr>
          <w:rStyle w:val="a5"/>
          <w:b/>
          <w:color w:val="000000" w:themeColor="text1"/>
          <w:sz w:val="48"/>
          <w:szCs w:val="48"/>
        </w:rPr>
        <w:t>Веселые старты</w:t>
      </w:r>
    </w:p>
    <w:p w:rsidR="000B09CC" w:rsidRPr="0094305C" w:rsidRDefault="0094305C" w:rsidP="000B09CC">
      <w:pPr>
        <w:pStyle w:val="a4"/>
        <w:shd w:val="clear" w:color="auto" w:fill="FFFFFF"/>
        <w:spacing w:line="270" w:lineRule="atLeast"/>
        <w:jc w:val="center"/>
        <w:rPr>
          <w:rStyle w:val="a5"/>
          <w:b/>
          <w:color w:val="000000" w:themeColor="text1"/>
          <w:sz w:val="48"/>
          <w:szCs w:val="48"/>
        </w:rPr>
      </w:pPr>
      <w:r w:rsidRPr="0094305C">
        <w:rPr>
          <w:rStyle w:val="a5"/>
          <w:b/>
          <w:color w:val="000000" w:themeColor="text1"/>
          <w:sz w:val="48"/>
          <w:szCs w:val="48"/>
        </w:rPr>
        <w:t xml:space="preserve"> для детей младшей группы</w:t>
      </w:r>
    </w:p>
    <w:p w:rsidR="000B09CC" w:rsidRPr="0094305C" w:rsidRDefault="000B09CC" w:rsidP="000B09CC">
      <w:pPr>
        <w:pStyle w:val="a4"/>
        <w:shd w:val="clear" w:color="auto" w:fill="FFFFFF"/>
        <w:spacing w:line="270" w:lineRule="atLeast"/>
        <w:jc w:val="center"/>
        <w:rPr>
          <w:rStyle w:val="a5"/>
          <w:b/>
          <w:color w:val="000000" w:themeColor="text1"/>
          <w:sz w:val="48"/>
          <w:szCs w:val="48"/>
        </w:rPr>
      </w:pPr>
      <w:r w:rsidRPr="0094305C">
        <w:rPr>
          <w:rStyle w:val="a5"/>
          <w:b/>
          <w:color w:val="000000" w:themeColor="text1"/>
          <w:sz w:val="48"/>
          <w:szCs w:val="48"/>
        </w:rPr>
        <w:t>«</w:t>
      </w:r>
      <w:r w:rsidR="00B404E5" w:rsidRPr="0094305C">
        <w:rPr>
          <w:rStyle w:val="a5"/>
          <w:b/>
          <w:color w:val="000000" w:themeColor="text1"/>
          <w:sz w:val="48"/>
          <w:szCs w:val="48"/>
        </w:rPr>
        <w:t>Подвижные и</w:t>
      </w:r>
      <w:r w:rsidRPr="0094305C">
        <w:rPr>
          <w:rStyle w:val="a5"/>
          <w:b/>
          <w:color w:val="000000" w:themeColor="text1"/>
          <w:sz w:val="48"/>
          <w:szCs w:val="48"/>
        </w:rPr>
        <w:t>гры с Мишкой»</w:t>
      </w:r>
    </w:p>
    <w:p w:rsidR="000B09CC" w:rsidRDefault="000B09CC" w:rsidP="00233AEE">
      <w:pPr>
        <w:pStyle w:val="a4"/>
        <w:shd w:val="clear" w:color="auto" w:fill="FFFFFF"/>
        <w:spacing w:line="270" w:lineRule="atLeast"/>
        <w:jc w:val="right"/>
        <w:rPr>
          <w:rStyle w:val="a5"/>
          <w:b/>
          <w:color w:val="000000" w:themeColor="text1"/>
          <w:sz w:val="28"/>
          <w:szCs w:val="28"/>
        </w:rPr>
      </w:pPr>
    </w:p>
    <w:p w:rsidR="00233AEE" w:rsidRDefault="00233AEE" w:rsidP="00233AEE">
      <w:pPr>
        <w:pStyle w:val="a4"/>
        <w:shd w:val="clear" w:color="auto" w:fill="FFFFFF"/>
        <w:spacing w:line="270" w:lineRule="atLeast"/>
        <w:jc w:val="right"/>
        <w:rPr>
          <w:rStyle w:val="a5"/>
          <w:b/>
          <w:color w:val="000000" w:themeColor="text1"/>
          <w:sz w:val="28"/>
          <w:szCs w:val="28"/>
        </w:rPr>
      </w:pPr>
    </w:p>
    <w:p w:rsidR="00233AEE" w:rsidRDefault="00233AEE" w:rsidP="00233AEE">
      <w:pPr>
        <w:pStyle w:val="a4"/>
        <w:shd w:val="clear" w:color="auto" w:fill="FFFFFF"/>
        <w:spacing w:line="270" w:lineRule="atLeast"/>
        <w:jc w:val="right"/>
        <w:rPr>
          <w:rStyle w:val="a5"/>
          <w:b/>
          <w:color w:val="000000" w:themeColor="text1"/>
          <w:sz w:val="28"/>
          <w:szCs w:val="28"/>
        </w:rPr>
      </w:pPr>
    </w:p>
    <w:p w:rsidR="00233AEE" w:rsidRDefault="00233AEE" w:rsidP="00233AEE">
      <w:pPr>
        <w:pStyle w:val="a4"/>
        <w:shd w:val="clear" w:color="auto" w:fill="FFFFFF"/>
        <w:spacing w:line="270" w:lineRule="atLeast"/>
        <w:jc w:val="right"/>
        <w:rPr>
          <w:rStyle w:val="a5"/>
          <w:b/>
          <w:color w:val="000000" w:themeColor="text1"/>
          <w:sz w:val="28"/>
          <w:szCs w:val="28"/>
        </w:rPr>
      </w:pPr>
    </w:p>
    <w:p w:rsidR="00233AEE" w:rsidRDefault="00233AEE" w:rsidP="00233AEE">
      <w:pPr>
        <w:pStyle w:val="a4"/>
        <w:shd w:val="clear" w:color="auto" w:fill="FFFFFF"/>
        <w:spacing w:line="270" w:lineRule="atLeast"/>
        <w:jc w:val="right"/>
        <w:rPr>
          <w:rStyle w:val="a5"/>
          <w:b/>
          <w:color w:val="000000" w:themeColor="text1"/>
          <w:sz w:val="28"/>
          <w:szCs w:val="28"/>
        </w:rPr>
      </w:pPr>
    </w:p>
    <w:p w:rsidR="00233AEE" w:rsidRDefault="00233AEE" w:rsidP="00233AEE">
      <w:pPr>
        <w:pStyle w:val="a4"/>
        <w:shd w:val="clear" w:color="auto" w:fill="FFFFFF"/>
        <w:spacing w:line="270" w:lineRule="atLeast"/>
        <w:jc w:val="right"/>
        <w:rPr>
          <w:rStyle w:val="a5"/>
          <w:b/>
          <w:color w:val="000000" w:themeColor="text1"/>
          <w:sz w:val="28"/>
          <w:szCs w:val="28"/>
        </w:rPr>
      </w:pPr>
    </w:p>
    <w:p w:rsidR="00233AEE" w:rsidRDefault="00233AEE" w:rsidP="00233AEE">
      <w:pPr>
        <w:pStyle w:val="a4"/>
        <w:shd w:val="clear" w:color="auto" w:fill="FFFFFF"/>
        <w:spacing w:line="270" w:lineRule="atLeast"/>
        <w:jc w:val="right"/>
        <w:rPr>
          <w:rStyle w:val="a5"/>
          <w:b/>
          <w:color w:val="000000" w:themeColor="text1"/>
          <w:sz w:val="28"/>
          <w:szCs w:val="28"/>
        </w:rPr>
      </w:pPr>
      <w:r>
        <w:rPr>
          <w:rStyle w:val="a5"/>
          <w:b/>
          <w:color w:val="000000" w:themeColor="text1"/>
          <w:sz w:val="28"/>
          <w:szCs w:val="28"/>
        </w:rPr>
        <w:t>Провела:</w:t>
      </w:r>
    </w:p>
    <w:p w:rsidR="00233AEE" w:rsidRPr="00233AEE" w:rsidRDefault="00233AEE" w:rsidP="00233AEE">
      <w:pPr>
        <w:pStyle w:val="a4"/>
        <w:shd w:val="clear" w:color="auto" w:fill="FFFFFF"/>
        <w:spacing w:line="270" w:lineRule="atLeast"/>
        <w:jc w:val="right"/>
        <w:rPr>
          <w:rStyle w:val="a5"/>
          <w:b/>
          <w:color w:val="000000" w:themeColor="text1"/>
          <w:sz w:val="28"/>
          <w:szCs w:val="28"/>
        </w:rPr>
      </w:pPr>
      <w:proofErr w:type="spellStart"/>
      <w:r>
        <w:rPr>
          <w:rStyle w:val="a5"/>
          <w:b/>
          <w:color w:val="000000" w:themeColor="text1"/>
          <w:sz w:val="28"/>
          <w:szCs w:val="28"/>
        </w:rPr>
        <w:t>Кутешова</w:t>
      </w:r>
      <w:proofErr w:type="spellEnd"/>
      <w:r>
        <w:rPr>
          <w:rStyle w:val="a5"/>
          <w:b/>
          <w:color w:val="000000" w:themeColor="text1"/>
          <w:sz w:val="28"/>
          <w:szCs w:val="28"/>
        </w:rPr>
        <w:t xml:space="preserve"> Е. Н.</w:t>
      </w:r>
    </w:p>
    <w:p w:rsidR="00233AEE" w:rsidRDefault="00233AEE" w:rsidP="00233AEE">
      <w:pPr>
        <w:pStyle w:val="a4"/>
        <w:shd w:val="clear" w:color="auto" w:fill="FFFFFF"/>
        <w:spacing w:line="270" w:lineRule="atLeast"/>
        <w:rPr>
          <w:rStyle w:val="a5"/>
          <w:b/>
          <w:color w:val="000000" w:themeColor="text1"/>
          <w:sz w:val="52"/>
          <w:szCs w:val="52"/>
        </w:rPr>
      </w:pPr>
    </w:p>
    <w:p w:rsidR="00233AEE" w:rsidRDefault="00233AEE" w:rsidP="00233AEE">
      <w:pPr>
        <w:pStyle w:val="a4"/>
        <w:shd w:val="clear" w:color="auto" w:fill="FFFFFF"/>
        <w:spacing w:line="270" w:lineRule="atLeast"/>
        <w:jc w:val="center"/>
        <w:rPr>
          <w:rStyle w:val="a5"/>
          <w:i w:val="0"/>
          <w:color w:val="000000" w:themeColor="text1"/>
          <w:sz w:val="28"/>
          <w:szCs w:val="28"/>
        </w:rPr>
      </w:pPr>
    </w:p>
    <w:p w:rsidR="00233AEE" w:rsidRDefault="00233AEE" w:rsidP="00233AEE">
      <w:pPr>
        <w:pStyle w:val="a4"/>
        <w:shd w:val="clear" w:color="auto" w:fill="FFFFFF"/>
        <w:spacing w:line="270" w:lineRule="atLeast"/>
        <w:jc w:val="center"/>
        <w:rPr>
          <w:rStyle w:val="a5"/>
          <w:i w:val="0"/>
          <w:color w:val="000000" w:themeColor="text1"/>
          <w:sz w:val="28"/>
          <w:szCs w:val="28"/>
        </w:rPr>
      </w:pPr>
    </w:p>
    <w:p w:rsidR="0094305C" w:rsidRDefault="0094305C" w:rsidP="009430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rStyle w:val="a5"/>
          <w:i w:val="0"/>
          <w:color w:val="000000" w:themeColor="text1"/>
          <w:sz w:val="28"/>
          <w:szCs w:val="28"/>
        </w:rPr>
      </w:pPr>
    </w:p>
    <w:p w:rsidR="000B09CC" w:rsidRPr="006F51DB" w:rsidRDefault="000B09CC" w:rsidP="009430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rStyle w:val="a5"/>
          <w:b/>
          <w:color w:val="000000" w:themeColor="text1"/>
          <w:sz w:val="28"/>
          <w:szCs w:val="28"/>
        </w:rPr>
      </w:pPr>
      <w:r w:rsidRPr="006F51DB">
        <w:rPr>
          <w:rStyle w:val="a5"/>
          <w:b/>
          <w:color w:val="000000" w:themeColor="text1"/>
          <w:sz w:val="28"/>
          <w:szCs w:val="28"/>
        </w:rPr>
        <w:lastRenderedPageBreak/>
        <w:t>Программное содержание:</w:t>
      </w:r>
    </w:p>
    <w:p w:rsidR="000B09CC" w:rsidRPr="000B09CC" w:rsidRDefault="000B09CC" w:rsidP="0094305C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 w:themeColor="text1"/>
          <w:sz w:val="28"/>
          <w:szCs w:val="28"/>
        </w:rPr>
      </w:pPr>
      <w:r w:rsidRPr="000B09CC">
        <w:rPr>
          <w:color w:val="000000" w:themeColor="text1"/>
          <w:sz w:val="28"/>
          <w:szCs w:val="28"/>
        </w:rPr>
        <w:t xml:space="preserve">Учить </w:t>
      </w:r>
      <w:r>
        <w:rPr>
          <w:color w:val="000000" w:themeColor="text1"/>
          <w:sz w:val="28"/>
          <w:szCs w:val="28"/>
        </w:rPr>
        <w:t xml:space="preserve">детей </w:t>
      </w:r>
      <w:r w:rsidRPr="000B09CC">
        <w:rPr>
          <w:color w:val="000000" w:themeColor="text1"/>
          <w:sz w:val="28"/>
          <w:szCs w:val="28"/>
        </w:rPr>
        <w:t>бегать</w:t>
      </w:r>
      <w:r>
        <w:rPr>
          <w:color w:val="000000" w:themeColor="text1"/>
          <w:sz w:val="28"/>
          <w:szCs w:val="28"/>
        </w:rPr>
        <w:t>, действовать в соответ</w:t>
      </w:r>
      <w:r w:rsidRPr="000B09CC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твии со словами взрослого;</w:t>
      </w:r>
    </w:p>
    <w:p w:rsidR="000B09CC" w:rsidRPr="00C37861" w:rsidRDefault="000B09CC" w:rsidP="0094305C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0B09CC">
        <w:rPr>
          <w:color w:val="000000" w:themeColor="text1"/>
          <w:sz w:val="28"/>
          <w:szCs w:val="28"/>
        </w:rPr>
        <w:t>ызывать</w:t>
      </w:r>
      <w:r>
        <w:rPr>
          <w:color w:val="000000" w:themeColor="text1"/>
          <w:sz w:val="28"/>
          <w:szCs w:val="28"/>
        </w:rPr>
        <w:t xml:space="preserve"> удовольствие от совместных дей</w:t>
      </w:r>
      <w:r w:rsidRPr="000B09CC">
        <w:rPr>
          <w:color w:val="000000" w:themeColor="text1"/>
          <w:sz w:val="28"/>
          <w:szCs w:val="28"/>
        </w:rPr>
        <w:t>ствий;</w:t>
      </w:r>
      <w:r w:rsidR="00C37861" w:rsidRPr="00C37861">
        <w:rPr>
          <w:rFonts w:ascii="Arial" w:hAnsi="Arial" w:cs="Arial"/>
          <w:color w:val="333333"/>
          <w:sz w:val="20"/>
          <w:szCs w:val="20"/>
        </w:rPr>
        <w:t xml:space="preserve"> </w:t>
      </w:r>
      <w:r w:rsidR="00C37861" w:rsidRPr="00C37861">
        <w:rPr>
          <w:color w:val="000000" w:themeColor="text1"/>
          <w:sz w:val="28"/>
          <w:szCs w:val="28"/>
        </w:rPr>
        <w:t>учить действовать в коллективе</w:t>
      </w:r>
    </w:p>
    <w:p w:rsidR="00C37861" w:rsidRDefault="000B09CC" w:rsidP="0094305C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 w:themeColor="text1"/>
          <w:sz w:val="28"/>
          <w:szCs w:val="28"/>
        </w:rPr>
      </w:pPr>
      <w:r w:rsidRPr="000B09CC">
        <w:rPr>
          <w:color w:val="000000" w:themeColor="text1"/>
          <w:sz w:val="28"/>
          <w:szCs w:val="28"/>
        </w:rPr>
        <w:t xml:space="preserve"> Развивать </w:t>
      </w:r>
      <w:r w:rsidR="003D35A2">
        <w:rPr>
          <w:color w:val="000000" w:themeColor="text1"/>
          <w:sz w:val="28"/>
          <w:szCs w:val="28"/>
        </w:rPr>
        <w:t xml:space="preserve">координацию движений, </w:t>
      </w:r>
      <w:r w:rsidRPr="000B09CC">
        <w:rPr>
          <w:color w:val="000000" w:themeColor="text1"/>
          <w:sz w:val="28"/>
          <w:szCs w:val="28"/>
        </w:rPr>
        <w:t>умение ориентироваться в пространстве</w:t>
      </w:r>
      <w:r w:rsidR="003D35A2">
        <w:rPr>
          <w:color w:val="000000" w:themeColor="text1"/>
          <w:sz w:val="28"/>
          <w:szCs w:val="28"/>
        </w:rPr>
        <w:t>;</w:t>
      </w:r>
    </w:p>
    <w:p w:rsidR="00C37861" w:rsidRDefault="000B09CC" w:rsidP="0094305C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 w:themeColor="text1"/>
          <w:sz w:val="28"/>
          <w:szCs w:val="28"/>
        </w:rPr>
      </w:pPr>
      <w:r w:rsidRPr="00C37861">
        <w:rPr>
          <w:color w:val="000000" w:themeColor="text1"/>
          <w:sz w:val="28"/>
          <w:szCs w:val="28"/>
        </w:rPr>
        <w:t xml:space="preserve"> </w:t>
      </w:r>
      <w:r w:rsidR="003D35A2" w:rsidRPr="00C37861">
        <w:rPr>
          <w:color w:val="000000" w:themeColor="text1"/>
          <w:sz w:val="28"/>
          <w:szCs w:val="28"/>
        </w:rPr>
        <w:t>Развивать физические качества;</w:t>
      </w:r>
      <w:r w:rsidR="00C37861" w:rsidRPr="00C37861">
        <w:rPr>
          <w:color w:val="000000" w:themeColor="text1"/>
          <w:sz w:val="28"/>
          <w:szCs w:val="28"/>
        </w:rPr>
        <w:t xml:space="preserve"> </w:t>
      </w:r>
    </w:p>
    <w:p w:rsidR="000B09CC" w:rsidRPr="00C37861" w:rsidRDefault="00C37861" w:rsidP="0094305C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</w:t>
      </w:r>
      <w:r w:rsidRPr="00C37861">
        <w:rPr>
          <w:color w:val="000000" w:themeColor="text1"/>
          <w:sz w:val="28"/>
          <w:szCs w:val="28"/>
        </w:rPr>
        <w:t>азвивать чувство</w:t>
      </w:r>
      <w:r w:rsidRPr="00C37861">
        <w:rPr>
          <w:rFonts w:ascii="Arial" w:hAnsi="Arial" w:cs="Arial"/>
          <w:color w:val="333333"/>
          <w:sz w:val="20"/>
          <w:szCs w:val="20"/>
        </w:rPr>
        <w:t xml:space="preserve"> </w:t>
      </w:r>
      <w:r w:rsidRPr="00C37861">
        <w:rPr>
          <w:color w:val="000000" w:themeColor="text1"/>
          <w:sz w:val="28"/>
          <w:szCs w:val="28"/>
        </w:rPr>
        <w:t>радости от совместных действий.</w:t>
      </w:r>
    </w:p>
    <w:p w:rsidR="003D35A2" w:rsidRDefault="003D35A2" w:rsidP="0094305C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Воспитывать чувство дружбы и взаимопомощи.</w:t>
      </w:r>
    </w:p>
    <w:p w:rsidR="003D35A2" w:rsidRPr="006F51DB" w:rsidRDefault="003D35A2" w:rsidP="0094305C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rPr>
          <w:b/>
          <w:i/>
          <w:color w:val="000000" w:themeColor="text1"/>
          <w:sz w:val="28"/>
          <w:szCs w:val="28"/>
        </w:rPr>
      </w:pPr>
      <w:r w:rsidRPr="006F51DB">
        <w:rPr>
          <w:b/>
          <w:i/>
          <w:color w:val="000000" w:themeColor="text1"/>
          <w:sz w:val="28"/>
          <w:szCs w:val="28"/>
        </w:rPr>
        <w:t>Ход  мероприятия:</w:t>
      </w:r>
    </w:p>
    <w:p w:rsidR="003D35A2" w:rsidRDefault="003D35A2" w:rsidP="009430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группу входит воспитатель</w:t>
      </w:r>
      <w:r w:rsidR="006F51DB">
        <w:rPr>
          <w:color w:val="000000" w:themeColor="text1"/>
          <w:sz w:val="28"/>
          <w:szCs w:val="28"/>
        </w:rPr>
        <w:t>,</w:t>
      </w:r>
      <w:r w:rsidR="00B46889">
        <w:rPr>
          <w:color w:val="000000" w:themeColor="text1"/>
          <w:sz w:val="28"/>
          <w:szCs w:val="28"/>
        </w:rPr>
        <w:t xml:space="preserve"> </w:t>
      </w:r>
      <w:r w:rsidR="006F51DB">
        <w:rPr>
          <w:color w:val="000000" w:themeColor="text1"/>
          <w:sz w:val="28"/>
          <w:szCs w:val="28"/>
        </w:rPr>
        <w:t xml:space="preserve">в руках у него игрушка </w:t>
      </w:r>
      <w:proofErr w:type="gramStart"/>
      <w:r w:rsidR="006F51DB">
        <w:rPr>
          <w:color w:val="000000" w:themeColor="text1"/>
          <w:sz w:val="28"/>
          <w:szCs w:val="28"/>
        </w:rPr>
        <w:t>–М</w:t>
      </w:r>
      <w:proofErr w:type="gramEnd"/>
      <w:r w:rsidR="006F51DB">
        <w:rPr>
          <w:color w:val="000000" w:themeColor="text1"/>
          <w:sz w:val="28"/>
          <w:szCs w:val="28"/>
        </w:rPr>
        <w:t>ишка.</w:t>
      </w:r>
    </w:p>
    <w:p w:rsidR="003D35A2" w:rsidRDefault="003D35A2" w:rsidP="009430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Ведущий: - Ребята, сегодня к нам в гости пришел Мишка. Ему скучно в лесу, он захотел поиграть с нами. А вы хотите поиграть с Мишуткой</w:t>
      </w:r>
      <w:r w:rsidR="006F51DB">
        <w:rPr>
          <w:color w:val="000000" w:themeColor="text1"/>
          <w:sz w:val="28"/>
          <w:szCs w:val="28"/>
        </w:rPr>
        <w:t xml:space="preserve">. </w:t>
      </w:r>
    </w:p>
    <w:p w:rsidR="00233AEE" w:rsidRDefault="00233AEE" w:rsidP="009430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-Да.</w:t>
      </w:r>
    </w:p>
    <w:p w:rsidR="00233AEE" w:rsidRDefault="00233AEE" w:rsidP="009430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Ведущий: </w:t>
      </w:r>
      <w:proofErr w:type="gramStart"/>
      <w:r>
        <w:rPr>
          <w:color w:val="000000" w:themeColor="text1"/>
          <w:sz w:val="28"/>
          <w:szCs w:val="28"/>
        </w:rPr>
        <w:t>-Т</w:t>
      </w:r>
      <w:proofErr w:type="gramEnd"/>
      <w:r>
        <w:rPr>
          <w:color w:val="000000" w:themeColor="text1"/>
          <w:sz w:val="28"/>
          <w:szCs w:val="28"/>
        </w:rPr>
        <w:t>огда начнём!</w:t>
      </w:r>
    </w:p>
    <w:p w:rsidR="001E3110" w:rsidRDefault="001E3110" w:rsidP="0094305C">
      <w:pPr>
        <w:pStyle w:val="a4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1"/>
          <w:szCs w:val="21"/>
        </w:rPr>
      </w:pPr>
      <w:r w:rsidRPr="001E3110">
        <w:rPr>
          <w:b/>
          <w:bCs/>
          <w:color w:val="000000" w:themeColor="text1"/>
          <w:sz w:val="28"/>
          <w:szCs w:val="28"/>
        </w:rPr>
        <w:t>Игра «Большие ноги шли по дороге»</w:t>
      </w:r>
    </w:p>
    <w:p w:rsidR="001E3110" w:rsidRPr="001E3110" w:rsidRDefault="001E3110" w:rsidP="0094305C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E3110">
        <w:rPr>
          <w:color w:val="000000"/>
          <w:sz w:val="28"/>
          <w:szCs w:val="28"/>
        </w:rPr>
        <w:t>Большие ноги,</w:t>
      </w:r>
      <w:r w:rsidRPr="001E3110">
        <w:rPr>
          <w:color w:val="000000"/>
          <w:sz w:val="28"/>
          <w:szCs w:val="28"/>
        </w:rPr>
        <w:br/>
        <w:t>Шли по дороге:</w:t>
      </w:r>
      <w:r w:rsidRPr="001E3110">
        <w:rPr>
          <w:color w:val="000000"/>
          <w:sz w:val="28"/>
          <w:szCs w:val="28"/>
        </w:rPr>
        <w:br/>
        <w:t>Топ, топ, топ.</w:t>
      </w:r>
      <w:r w:rsidRPr="001E3110">
        <w:rPr>
          <w:color w:val="000000"/>
          <w:sz w:val="28"/>
          <w:szCs w:val="28"/>
        </w:rPr>
        <w:br/>
        <w:t>Топ, топ, топ.</w:t>
      </w:r>
      <w:r w:rsidRPr="001E3110">
        <w:rPr>
          <w:color w:val="000000"/>
          <w:sz w:val="28"/>
          <w:szCs w:val="28"/>
        </w:rPr>
        <w:br/>
        <w:t>Маленькие ножки бежали по дорожке:</w:t>
      </w:r>
      <w:r w:rsidRPr="001E3110">
        <w:rPr>
          <w:color w:val="000000"/>
          <w:sz w:val="28"/>
          <w:szCs w:val="28"/>
        </w:rPr>
        <w:br/>
        <w:t>Топ, топ, топ, топ, топ, топ.</w:t>
      </w:r>
      <w:r w:rsidRPr="001E3110">
        <w:rPr>
          <w:color w:val="000000"/>
          <w:sz w:val="28"/>
          <w:szCs w:val="28"/>
        </w:rPr>
        <w:br/>
        <w:t>Топ, топ, топ, топ, топ, топ.</w:t>
      </w:r>
    </w:p>
    <w:p w:rsidR="001E3110" w:rsidRDefault="001E3110" w:rsidP="0094305C">
      <w:pPr>
        <w:pStyle w:val="a4"/>
        <w:spacing w:before="0" w:beforeAutospacing="0" w:after="0" w:afterAutospacing="0" w:line="360" w:lineRule="auto"/>
        <w:ind w:firstLine="709"/>
        <w:rPr>
          <w:i/>
          <w:color w:val="000000"/>
          <w:sz w:val="28"/>
          <w:szCs w:val="28"/>
        </w:rPr>
      </w:pPr>
      <w:r w:rsidRPr="001E3110">
        <w:rPr>
          <w:i/>
          <w:color w:val="000000"/>
          <w:sz w:val="28"/>
          <w:szCs w:val="28"/>
        </w:rPr>
        <w:t>Дети и идут за воспитателем</w:t>
      </w:r>
      <w:r w:rsidR="00233AEE">
        <w:rPr>
          <w:i/>
          <w:color w:val="000000"/>
          <w:sz w:val="28"/>
          <w:szCs w:val="28"/>
        </w:rPr>
        <w:t xml:space="preserve"> (в руках у него игрушк</w:t>
      </w:r>
      <w:proofErr w:type="gramStart"/>
      <w:r w:rsidR="00233AEE">
        <w:rPr>
          <w:i/>
          <w:color w:val="000000"/>
          <w:sz w:val="28"/>
          <w:szCs w:val="28"/>
        </w:rPr>
        <w:t>а-</w:t>
      </w:r>
      <w:proofErr w:type="gramEnd"/>
      <w:r w:rsidR="00233AEE">
        <w:rPr>
          <w:i/>
          <w:color w:val="000000"/>
          <w:sz w:val="28"/>
          <w:szCs w:val="28"/>
        </w:rPr>
        <w:t xml:space="preserve"> Мишка)</w:t>
      </w:r>
      <w:r w:rsidRPr="001E3110">
        <w:rPr>
          <w:i/>
          <w:color w:val="000000"/>
          <w:sz w:val="28"/>
          <w:szCs w:val="28"/>
        </w:rPr>
        <w:t xml:space="preserve">, меняя темп движения и силу притопывания в соответствии со словами. </w:t>
      </w:r>
      <w:r>
        <w:rPr>
          <w:i/>
          <w:color w:val="000000"/>
          <w:sz w:val="28"/>
          <w:szCs w:val="28"/>
        </w:rPr>
        <w:t>Затем бегут.</w:t>
      </w:r>
    </w:p>
    <w:p w:rsidR="00233AEE" w:rsidRPr="00B46889" w:rsidRDefault="00233AEE" w:rsidP="0094305C">
      <w:pPr>
        <w:pStyle w:val="c1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B46889">
        <w:rPr>
          <w:rStyle w:val="c2"/>
          <w:b/>
          <w:bCs/>
          <w:color w:val="000000"/>
          <w:sz w:val="28"/>
          <w:szCs w:val="28"/>
        </w:rPr>
        <w:t>Подвижная игра  «Бегите ко мне».</w:t>
      </w:r>
    </w:p>
    <w:p w:rsidR="00233AEE" w:rsidRDefault="00233AEE" w:rsidP="0094305C">
      <w:pPr>
        <w:pStyle w:val="c1"/>
        <w:spacing w:before="0" w:beforeAutospacing="0" w:after="0" w:afterAutospacing="0" w:line="360" w:lineRule="auto"/>
        <w:ind w:firstLine="709"/>
        <w:rPr>
          <w:rStyle w:val="c7"/>
          <w:color w:val="000000"/>
          <w:sz w:val="28"/>
          <w:szCs w:val="28"/>
        </w:rPr>
      </w:pPr>
      <w:r w:rsidRPr="00B46889">
        <w:rPr>
          <w:rStyle w:val="c7"/>
          <w:i/>
          <w:iCs/>
          <w:color w:val="000000"/>
          <w:sz w:val="28"/>
          <w:szCs w:val="28"/>
        </w:rPr>
        <w:t>Ход игры:</w:t>
      </w:r>
      <w:r w:rsidRPr="00B46889">
        <w:rPr>
          <w:rStyle w:val="c7"/>
          <w:color w:val="000000"/>
          <w:sz w:val="28"/>
          <w:szCs w:val="28"/>
        </w:rPr>
        <w:t xml:space="preserve"> Дети стоят на одной стороне зала, так, чтобы не мешать друг другу. Воспитатель </w:t>
      </w:r>
      <w:r>
        <w:rPr>
          <w:rStyle w:val="c7"/>
          <w:color w:val="000000"/>
          <w:sz w:val="28"/>
          <w:szCs w:val="28"/>
        </w:rPr>
        <w:t xml:space="preserve"> с Мишкой в</w:t>
      </w:r>
      <w:r w:rsidRPr="00B46889">
        <w:rPr>
          <w:rStyle w:val="c7"/>
          <w:color w:val="000000"/>
          <w:sz w:val="28"/>
          <w:szCs w:val="28"/>
        </w:rPr>
        <w:t xml:space="preserve"> </w:t>
      </w:r>
      <w:r>
        <w:rPr>
          <w:rStyle w:val="c7"/>
          <w:color w:val="000000"/>
          <w:sz w:val="28"/>
          <w:szCs w:val="28"/>
        </w:rPr>
        <w:t xml:space="preserve">руках </w:t>
      </w:r>
      <w:r w:rsidRPr="00B46889">
        <w:rPr>
          <w:rStyle w:val="c7"/>
          <w:color w:val="000000"/>
          <w:sz w:val="28"/>
          <w:szCs w:val="28"/>
        </w:rPr>
        <w:t xml:space="preserve">стоит у противоположной стороны. </w:t>
      </w:r>
      <w:r w:rsidRPr="00B46889">
        <w:rPr>
          <w:rStyle w:val="c7"/>
          <w:color w:val="000000"/>
          <w:sz w:val="28"/>
          <w:szCs w:val="28"/>
        </w:rPr>
        <w:lastRenderedPageBreak/>
        <w:t>Он говорит: «Бегите ко мне, все-все бегите ко мне!» Дети бегут к воспитателю, который встречает их приветливо, разведя руки широко в стороны, и делает вид, что хочет всех ребят обнять. После того как дети соберутся около воспитателя, он уходит на другую сторону площадки и снова говорит: «Бегите ко мне!». Перед началом игры воспитатель напоминает, что бежать можно только после  слов «Бегите ко мне!», нельзя толкаться и мешать друг другу.</w:t>
      </w:r>
    </w:p>
    <w:p w:rsidR="006F51DB" w:rsidRPr="001E3110" w:rsidRDefault="006F51DB" w:rsidP="0094305C">
      <w:pPr>
        <w:pStyle w:val="a4"/>
        <w:spacing w:before="0" w:beforeAutospacing="0" w:after="0" w:afterAutospacing="0" w:line="360" w:lineRule="auto"/>
        <w:ind w:firstLine="709"/>
        <w:rPr>
          <w:i/>
          <w:color w:val="000000"/>
          <w:sz w:val="28"/>
          <w:szCs w:val="28"/>
        </w:rPr>
      </w:pPr>
      <w:r w:rsidRPr="006F51DB">
        <w:rPr>
          <w:b/>
          <w:color w:val="000000" w:themeColor="text1"/>
          <w:sz w:val="28"/>
          <w:szCs w:val="28"/>
        </w:rPr>
        <w:t>Подвижная Игра «Медведь и дети»</w:t>
      </w:r>
    </w:p>
    <w:p w:rsidR="006F51DB" w:rsidRPr="006F51DB" w:rsidRDefault="006F51DB" w:rsidP="009430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i/>
          <w:color w:val="000000" w:themeColor="text1"/>
          <w:sz w:val="28"/>
          <w:szCs w:val="28"/>
        </w:rPr>
      </w:pPr>
      <w:r w:rsidRPr="006F51DB">
        <w:rPr>
          <w:i/>
          <w:color w:val="000000" w:themeColor="text1"/>
          <w:sz w:val="28"/>
          <w:szCs w:val="28"/>
        </w:rPr>
        <w:t xml:space="preserve">Один из взрослых назначается «медведем». Другой взрослый и дети </w:t>
      </w:r>
      <w:r w:rsidR="001E3110">
        <w:rPr>
          <w:i/>
          <w:color w:val="000000" w:themeColor="text1"/>
          <w:sz w:val="28"/>
          <w:szCs w:val="28"/>
        </w:rPr>
        <w:t xml:space="preserve">стоят </w:t>
      </w:r>
      <w:r w:rsidRPr="006F51DB">
        <w:rPr>
          <w:i/>
          <w:color w:val="000000" w:themeColor="text1"/>
          <w:sz w:val="28"/>
          <w:szCs w:val="28"/>
        </w:rPr>
        <w:t>в одном конце комнаты. «Медведь» ходит по комнате, делает вид, будто ищет детей и приговаривает:</w:t>
      </w:r>
    </w:p>
    <w:p w:rsidR="006F51DB" w:rsidRDefault="006F51DB" w:rsidP="009430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333333"/>
          <w:sz w:val="20"/>
          <w:szCs w:val="20"/>
        </w:rPr>
      </w:pPr>
      <w:r w:rsidRPr="006F51DB">
        <w:rPr>
          <w:rStyle w:val="a5"/>
          <w:i w:val="0"/>
          <w:color w:val="000000" w:themeColor="text1"/>
          <w:sz w:val="28"/>
          <w:szCs w:val="28"/>
        </w:rPr>
        <w:t>Мишка по лесу гулял,</w:t>
      </w:r>
      <w:r w:rsidRPr="006F51DB">
        <w:rPr>
          <w:i/>
          <w:iCs/>
          <w:color w:val="000000" w:themeColor="text1"/>
          <w:sz w:val="28"/>
          <w:szCs w:val="28"/>
        </w:rPr>
        <w:br/>
      </w:r>
      <w:r w:rsidRPr="006F51DB">
        <w:rPr>
          <w:rStyle w:val="a5"/>
          <w:i w:val="0"/>
          <w:color w:val="000000" w:themeColor="text1"/>
          <w:sz w:val="28"/>
          <w:szCs w:val="28"/>
        </w:rPr>
        <w:t>Долго, долго он искал,</w:t>
      </w:r>
      <w:r w:rsidRPr="006F51DB">
        <w:rPr>
          <w:i/>
          <w:iCs/>
          <w:color w:val="000000" w:themeColor="text1"/>
          <w:sz w:val="28"/>
          <w:szCs w:val="28"/>
        </w:rPr>
        <w:br/>
      </w:r>
      <w:r w:rsidRPr="006F51DB">
        <w:rPr>
          <w:rStyle w:val="a5"/>
          <w:i w:val="0"/>
          <w:color w:val="000000" w:themeColor="text1"/>
          <w:sz w:val="28"/>
          <w:szCs w:val="28"/>
        </w:rPr>
        <w:t>Мишка деточек искал,</w:t>
      </w:r>
      <w:r w:rsidRPr="006F51DB">
        <w:rPr>
          <w:rStyle w:val="apple-converted-space"/>
          <w:i/>
          <w:iCs/>
          <w:color w:val="000000" w:themeColor="text1"/>
          <w:sz w:val="28"/>
          <w:szCs w:val="28"/>
        </w:rPr>
        <w:t> </w:t>
      </w:r>
      <w:r w:rsidRPr="006F51DB">
        <w:rPr>
          <w:i/>
          <w:iCs/>
          <w:color w:val="000000" w:themeColor="text1"/>
          <w:sz w:val="28"/>
          <w:szCs w:val="28"/>
        </w:rPr>
        <w:br/>
      </w:r>
      <w:r w:rsidRPr="006F51DB">
        <w:rPr>
          <w:rStyle w:val="a5"/>
          <w:i w:val="0"/>
          <w:color w:val="000000" w:themeColor="text1"/>
          <w:sz w:val="28"/>
          <w:szCs w:val="28"/>
        </w:rPr>
        <w:t>Сел на травку, задремал.</w:t>
      </w:r>
      <w:r w:rsidRPr="006F51DB">
        <w:rPr>
          <w:i/>
          <w:iCs/>
          <w:color w:val="000000" w:themeColor="text1"/>
          <w:sz w:val="28"/>
          <w:szCs w:val="28"/>
        </w:rPr>
        <w:br/>
      </w:r>
      <w:r w:rsidRPr="006F51DB">
        <w:rPr>
          <w:rStyle w:val="a5"/>
          <w:color w:val="000000" w:themeColor="text1"/>
          <w:sz w:val="28"/>
          <w:szCs w:val="28"/>
        </w:rPr>
        <w:t>Затем «медведь» садится в противоположном конце комнаты на стул и дремлет.</w:t>
      </w:r>
      <w:r w:rsidRPr="006F51DB">
        <w:rPr>
          <w:iCs/>
          <w:color w:val="000000" w:themeColor="text1"/>
          <w:sz w:val="28"/>
          <w:szCs w:val="28"/>
        </w:rPr>
        <w:br/>
      </w:r>
      <w:r w:rsidRPr="006F51DB">
        <w:rPr>
          <w:rStyle w:val="a5"/>
          <w:i w:val="0"/>
          <w:color w:val="000000" w:themeColor="text1"/>
          <w:sz w:val="28"/>
          <w:szCs w:val="28"/>
        </w:rPr>
        <w:t>Взрослый и дети говорят:</w:t>
      </w:r>
      <w:r w:rsidRPr="006F51DB">
        <w:rPr>
          <w:i/>
          <w:iCs/>
          <w:color w:val="000000" w:themeColor="text1"/>
          <w:sz w:val="28"/>
          <w:szCs w:val="28"/>
        </w:rPr>
        <w:br/>
      </w:r>
      <w:r w:rsidRPr="006F51DB">
        <w:rPr>
          <w:rStyle w:val="a5"/>
          <w:i w:val="0"/>
          <w:color w:val="000000" w:themeColor="text1"/>
          <w:sz w:val="28"/>
          <w:szCs w:val="28"/>
        </w:rPr>
        <w:t>Стали деточки плясать,</w:t>
      </w:r>
      <w:r w:rsidRPr="006F51DB">
        <w:rPr>
          <w:rStyle w:val="apple-converted-space"/>
          <w:i/>
          <w:iCs/>
          <w:color w:val="000000" w:themeColor="text1"/>
          <w:sz w:val="28"/>
          <w:szCs w:val="28"/>
        </w:rPr>
        <w:t> </w:t>
      </w:r>
      <w:r w:rsidRPr="006F51DB">
        <w:rPr>
          <w:i/>
          <w:iCs/>
          <w:color w:val="000000" w:themeColor="text1"/>
          <w:sz w:val="28"/>
          <w:szCs w:val="28"/>
        </w:rPr>
        <w:br/>
      </w:r>
      <w:r w:rsidRPr="006F51DB">
        <w:rPr>
          <w:rStyle w:val="a5"/>
          <w:i w:val="0"/>
          <w:color w:val="000000" w:themeColor="text1"/>
          <w:sz w:val="28"/>
          <w:szCs w:val="28"/>
        </w:rPr>
        <w:t>Мишка, Мишка, вставай,</w:t>
      </w:r>
      <w:r w:rsidRPr="006F51DB">
        <w:rPr>
          <w:i/>
          <w:iCs/>
          <w:color w:val="000000" w:themeColor="text1"/>
          <w:sz w:val="28"/>
          <w:szCs w:val="28"/>
        </w:rPr>
        <w:br/>
      </w:r>
      <w:r w:rsidRPr="006F51DB">
        <w:rPr>
          <w:rStyle w:val="a5"/>
          <w:i w:val="0"/>
          <w:color w:val="000000" w:themeColor="text1"/>
          <w:sz w:val="28"/>
          <w:szCs w:val="28"/>
        </w:rPr>
        <w:t>Стали ножками стучать.</w:t>
      </w:r>
      <w:r w:rsidRPr="006F51DB"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6F51DB" w:rsidRPr="006F51DB" w:rsidRDefault="006F51DB" w:rsidP="009430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333333"/>
          <w:sz w:val="20"/>
          <w:szCs w:val="20"/>
        </w:rPr>
      </w:pPr>
      <w:r w:rsidRPr="006F51DB">
        <w:rPr>
          <w:color w:val="000000" w:themeColor="text1"/>
          <w:sz w:val="28"/>
          <w:szCs w:val="28"/>
        </w:rPr>
        <w:t>Наших деток догоняй.</w:t>
      </w:r>
    </w:p>
    <w:p w:rsidR="006F51DB" w:rsidRDefault="006F51DB" w:rsidP="009430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i/>
          <w:color w:val="000000" w:themeColor="text1"/>
          <w:sz w:val="28"/>
          <w:szCs w:val="28"/>
        </w:rPr>
      </w:pPr>
      <w:r w:rsidRPr="006F51DB">
        <w:rPr>
          <w:i/>
          <w:color w:val="000000" w:themeColor="text1"/>
          <w:sz w:val="28"/>
          <w:szCs w:val="28"/>
        </w:rPr>
        <w:t>Под эти слова дети бегают по комнате, топают ножками, выполняют движения по своему желанию. Взрослый поощряет их</w:t>
      </w:r>
      <w:r>
        <w:rPr>
          <w:i/>
          <w:color w:val="000000" w:themeColor="text1"/>
          <w:sz w:val="28"/>
          <w:szCs w:val="28"/>
        </w:rPr>
        <w:t>.</w:t>
      </w:r>
    </w:p>
    <w:p w:rsidR="006F51DB" w:rsidRPr="006F51DB" w:rsidRDefault="006F51DB" w:rsidP="009430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i/>
          <w:color w:val="000000" w:themeColor="text1"/>
          <w:sz w:val="28"/>
          <w:szCs w:val="28"/>
        </w:rPr>
      </w:pPr>
      <w:r w:rsidRPr="006F51DB">
        <w:rPr>
          <w:b/>
          <w:i/>
          <w:color w:val="000000" w:themeColor="text1"/>
          <w:sz w:val="28"/>
          <w:szCs w:val="28"/>
        </w:rPr>
        <w:t>Подвижная Игра  «</w:t>
      </w:r>
      <w:r w:rsidR="00C241DA" w:rsidRPr="006F51DB">
        <w:rPr>
          <w:rStyle w:val="a5"/>
          <w:b/>
          <w:i w:val="0"/>
          <w:color w:val="000000" w:themeColor="text1"/>
          <w:sz w:val="28"/>
          <w:szCs w:val="28"/>
        </w:rPr>
        <w:t xml:space="preserve">У медведя </w:t>
      </w:r>
      <w:proofErr w:type="gramStart"/>
      <w:r w:rsidR="00C241DA" w:rsidRPr="006F51DB">
        <w:rPr>
          <w:rStyle w:val="a5"/>
          <w:b/>
          <w:i w:val="0"/>
          <w:color w:val="000000" w:themeColor="text1"/>
          <w:sz w:val="28"/>
          <w:szCs w:val="28"/>
        </w:rPr>
        <w:t>во</w:t>
      </w:r>
      <w:proofErr w:type="gramEnd"/>
      <w:r w:rsidR="00C241DA" w:rsidRPr="006F51DB">
        <w:rPr>
          <w:rStyle w:val="a5"/>
          <w:b/>
          <w:i w:val="0"/>
          <w:color w:val="000000" w:themeColor="text1"/>
          <w:sz w:val="28"/>
          <w:szCs w:val="28"/>
        </w:rPr>
        <w:t xml:space="preserve"> бору</w:t>
      </w:r>
      <w:r w:rsidRPr="006F51DB">
        <w:rPr>
          <w:rStyle w:val="apple-converted-space"/>
          <w:rFonts w:ascii="Arial" w:hAnsi="Arial" w:cs="Arial"/>
          <w:b/>
          <w:i/>
          <w:iCs/>
          <w:color w:val="800080"/>
          <w:sz w:val="21"/>
          <w:szCs w:val="21"/>
        </w:rPr>
        <w:t>»</w:t>
      </w:r>
      <w:r w:rsidR="00C241DA">
        <w:rPr>
          <w:rFonts w:ascii="Arial" w:hAnsi="Arial" w:cs="Arial"/>
          <w:i/>
          <w:iCs/>
          <w:color w:val="800080"/>
          <w:sz w:val="21"/>
          <w:szCs w:val="21"/>
        </w:rPr>
        <w:br/>
      </w:r>
      <w:r w:rsidR="00C241DA" w:rsidRPr="006F51DB">
        <w:rPr>
          <w:i/>
          <w:color w:val="000000"/>
          <w:sz w:val="28"/>
          <w:szCs w:val="28"/>
        </w:rPr>
        <w:t>Для этой игры необходимо участие двух взрослых. «Медведь» (один из взрослых) сидит на стульчике в углу комнаты и «спит». Другой взрослый вместе с ребенком (или детьми) ходит по лесу, собирает «грибы», «ягоды», они перекликаются: «Ау! Ау!». Затем взрослый и дети, взявшись за руки, начинают приближаться к «медведю» со словами:</w:t>
      </w:r>
    </w:p>
    <w:p w:rsidR="00C241DA" w:rsidRPr="006F51DB" w:rsidRDefault="00C241DA" w:rsidP="0094305C">
      <w:pPr>
        <w:pStyle w:val="a4"/>
        <w:shd w:val="clear" w:color="auto" w:fill="FFFFFF"/>
        <w:spacing w:before="0" w:beforeAutospacing="0" w:after="0" w:afterAutospacing="0" w:line="360" w:lineRule="auto"/>
        <w:rPr>
          <w:i/>
          <w:color w:val="000000" w:themeColor="text1"/>
          <w:sz w:val="28"/>
          <w:szCs w:val="28"/>
        </w:rPr>
      </w:pPr>
      <w:r w:rsidRPr="006F51DB">
        <w:rPr>
          <w:rStyle w:val="a5"/>
          <w:i w:val="0"/>
          <w:color w:val="000000" w:themeColor="text1"/>
          <w:sz w:val="28"/>
          <w:szCs w:val="28"/>
        </w:rPr>
        <w:lastRenderedPageBreak/>
        <w:t xml:space="preserve">У медведя </w:t>
      </w:r>
      <w:proofErr w:type="gramStart"/>
      <w:r w:rsidRPr="006F51DB">
        <w:rPr>
          <w:rStyle w:val="a5"/>
          <w:i w:val="0"/>
          <w:color w:val="000000" w:themeColor="text1"/>
          <w:sz w:val="28"/>
          <w:szCs w:val="28"/>
        </w:rPr>
        <w:t>во</w:t>
      </w:r>
      <w:proofErr w:type="gramEnd"/>
      <w:r w:rsidRPr="006F51DB">
        <w:rPr>
          <w:rStyle w:val="a5"/>
          <w:i w:val="0"/>
          <w:color w:val="000000" w:themeColor="text1"/>
          <w:sz w:val="28"/>
          <w:szCs w:val="28"/>
        </w:rPr>
        <w:t xml:space="preserve"> бору</w:t>
      </w:r>
      <w:r w:rsidR="00C37861">
        <w:rPr>
          <w:rStyle w:val="a5"/>
          <w:i w:val="0"/>
          <w:color w:val="000000" w:themeColor="text1"/>
          <w:sz w:val="28"/>
          <w:szCs w:val="28"/>
        </w:rPr>
        <w:t>,</w:t>
      </w:r>
      <w:r w:rsidRPr="006F51DB">
        <w:rPr>
          <w:rStyle w:val="apple-converted-space"/>
          <w:i/>
          <w:iCs/>
          <w:color w:val="000000" w:themeColor="text1"/>
          <w:sz w:val="28"/>
          <w:szCs w:val="28"/>
        </w:rPr>
        <w:t> </w:t>
      </w:r>
      <w:r w:rsidRPr="006F51DB">
        <w:rPr>
          <w:i/>
          <w:iCs/>
          <w:color w:val="000000" w:themeColor="text1"/>
          <w:sz w:val="28"/>
          <w:szCs w:val="28"/>
        </w:rPr>
        <w:br/>
      </w:r>
      <w:r w:rsidRPr="006F51DB">
        <w:rPr>
          <w:rStyle w:val="a5"/>
          <w:i w:val="0"/>
          <w:color w:val="000000" w:themeColor="text1"/>
          <w:sz w:val="28"/>
          <w:szCs w:val="28"/>
        </w:rPr>
        <w:t>Много шишек наберу,</w:t>
      </w:r>
      <w:r w:rsidRPr="006F51DB">
        <w:rPr>
          <w:rStyle w:val="apple-converted-space"/>
          <w:i/>
          <w:iCs/>
          <w:color w:val="000000" w:themeColor="text1"/>
          <w:sz w:val="28"/>
          <w:szCs w:val="28"/>
        </w:rPr>
        <w:t> </w:t>
      </w:r>
      <w:r w:rsidRPr="006F51DB">
        <w:rPr>
          <w:i/>
          <w:iCs/>
          <w:color w:val="000000" w:themeColor="text1"/>
          <w:sz w:val="28"/>
          <w:szCs w:val="28"/>
        </w:rPr>
        <w:br/>
      </w:r>
      <w:r w:rsidRPr="006F51DB">
        <w:rPr>
          <w:rStyle w:val="a5"/>
          <w:i w:val="0"/>
          <w:color w:val="000000" w:themeColor="text1"/>
          <w:sz w:val="28"/>
          <w:szCs w:val="28"/>
        </w:rPr>
        <w:t>А медведь слепой –</w:t>
      </w:r>
      <w:r w:rsidRPr="006F51DB">
        <w:rPr>
          <w:i/>
          <w:iCs/>
          <w:color w:val="000000" w:themeColor="text1"/>
          <w:sz w:val="28"/>
          <w:szCs w:val="28"/>
        </w:rPr>
        <w:br/>
      </w:r>
      <w:r w:rsidRPr="006F51DB">
        <w:rPr>
          <w:rStyle w:val="a5"/>
          <w:i w:val="0"/>
          <w:color w:val="000000" w:themeColor="text1"/>
          <w:sz w:val="28"/>
          <w:szCs w:val="28"/>
        </w:rPr>
        <w:t>Не бежит за мной.</w:t>
      </w:r>
      <w:r w:rsidRPr="006F51DB">
        <w:rPr>
          <w:rStyle w:val="apple-converted-space"/>
          <w:i/>
          <w:iCs/>
          <w:color w:val="000000" w:themeColor="text1"/>
          <w:sz w:val="28"/>
          <w:szCs w:val="28"/>
        </w:rPr>
        <w:t> </w:t>
      </w:r>
      <w:r w:rsidRPr="006F51DB">
        <w:rPr>
          <w:i/>
          <w:iCs/>
          <w:color w:val="000000" w:themeColor="text1"/>
          <w:sz w:val="28"/>
          <w:szCs w:val="28"/>
        </w:rPr>
        <w:br/>
      </w:r>
      <w:r w:rsidRPr="006F51DB">
        <w:rPr>
          <w:rStyle w:val="a5"/>
          <w:i w:val="0"/>
          <w:color w:val="000000" w:themeColor="text1"/>
          <w:sz w:val="28"/>
          <w:szCs w:val="28"/>
        </w:rPr>
        <w:t>Веточка обломится –</w:t>
      </w:r>
      <w:r w:rsidRPr="006F51DB">
        <w:rPr>
          <w:i/>
          <w:iCs/>
          <w:color w:val="000000" w:themeColor="text1"/>
          <w:sz w:val="28"/>
          <w:szCs w:val="28"/>
        </w:rPr>
        <w:br/>
      </w:r>
      <w:r w:rsidRPr="006F51DB">
        <w:rPr>
          <w:rStyle w:val="a5"/>
          <w:i w:val="0"/>
          <w:color w:val="000000" w:themeColor="text1"/>
          <w:sz w:val="28"/>
          <w:szCs w:val="28"/>
        </w:rPr>
        <w:t>Медведь за мной погонится!</w:t>
      </w:r>
    </w:p>
    <w:p w:rsidR="00C241DA" w:rsidRPr="006F51DB" w:rsidRDefault="00C241DA" w:rsidP="009430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i/>
          <w:color w:val="000000" w:themeColor="text1"/>
          <w:sz w:val="28"/>
          <w:szCs w:val="28"/>
        </w:rPr>
      </w:pPr>
      <w:r w:rsidRPr="006F51DB">
        <w:rPr>
          <w:i/>
          <w:color w:val="000000" w:themeColor="text1"/>
          <w:sz w:val="28"/>
          <w:szCs w:val="28"/>
        </w:rPr>
        <w:t>Когда воспитатель скажет последнюю строчку, медведь с рычанием выбегает из берлоги, а дети убегают домой.</w:t>
      </w:r>
    </w:p>
    <w:p w:rsidR="00C241DA" w:rsidRPr="00C37861" w:rsidRDefault="00C37861" w:rsidP="009430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000000" w:themeColor="text1"/>
          <w:sz w:val="28"/>
          <w:szCs w:val="28"/>
        </w:rPr>
      </w:pPr>
      <w:r w:rsidRPr="00C37861">
        <w:rPr>
          <w:b/>
          <w:color w:val="000000" w:themeColor="text1"/>
          <w:sz w:val="28"/>
          <w:szCs w:val="28"/>
        </w:rPr>
        <w:t>Подвижная игра «</w:t>
      </w:r>
      <w:r w:rsidR="00C241DA" w:rsidRPr="00C37861">
        <w:rPr>
          <w:b/>
          <w:color w:val="000000" w:themeColor="text1"/>
          <w:sz w:val="28"/>
          <w:szCs w:val="28"/>
        </w:rPr>
        <w:t>Найди свой домик (2—3 года)</w:t>
      </w:r>
      <w:r w:rsidRPr="00C37861">
        <w:rPr>
          <w:b/>
          <w:color w:val="000000" w:themeColor="text1"/>
          <w:sz w:val="28"/>
          <w:szCs w:val="28"/>
        </w:rPr>
        <w:t>»</w:t>
      </w:r>
    </w:p>
    <w:p w:rsidR="00C241DA" w:rsidRPr="00233AEE" w:rsidRDefault="00C241DA" w:rsidP="009430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233AEE">
        <w:rPr>
          <w:color w:val="000000" w:themeColor="text1"/>
          <w:sz w:val="28"/>
          <w:szCs w:val="28"/>
        </w:rPr>
        <w:t>Содержание игры. Дети ра</w:t>
      </w:r>
      <w:r w:rsidR="006F51DB" w:rsidRPr="00233AEE">
        <w:rPr>
          <w:color w:val="000000" w:themeColor="text1"/>
          <w:sz w:val="28"/>
          <w:szCs w:val="28"/>
        </w:rPr>
        <w:t>змещаются в своих домиках</w:t>
      </w:r>
      <w:proofErr w:type="gramStart"/>
      <w:r w:rsidR="00C37861" w:rsidRPr="00233AEE">
        <w:rPr>
          <w:color w:val="000000" w:themeColor="text1"/>
          <w:sz w:val="28"/>
          <w:szCs w:val="28"/>
        </w:rPr>
        <w:t xml:space="preserve"> .</w:t>
      </w:r>
      <w:proofErr w:type="gramEnd"/>
      <w:r w:rsidR="00C37861" w:rsidRPr="00233AEE">
        <w:rPr>
          <w:color w:val="000000" w:themeColor="text1"/>
          <w:sz w:val="28"/>
          <w:szCs w:val="28"/>
        </w:rPr>
        <w:t xml:space="preserve"> </w:t>
      </w:r>
      <w:r w:rsidRPr="00233AEE">
        <w:rPr>
          <w:color w:val="000000" w:themeColor="text1"/>
          <w:sz w:val="28"/>
          <w:szCs w:val="28"/>
        </w:rPr>
        <w:t xml:space="preserve">Дети запоминают свои домики и по сигналу взрослого выходят гулять на поляну. Они выполняют самостоятельно по своему усмотрению </w:t>
      </w:r>
      <w:r w:rsidR="00C37861" w:rsidRPr="00233AEE">
        <w:rPr>
          <w:color w:val="000000" w:themeColor="text1"/>
          <w:sz w:val="28"/>
          <w:szCs w:val="28"/>
        </w:rPr>
        <w:t>раз</w:t>
      </w:r>
      <w:r w:rsidRPr="00233AEE">
        <w:rPr>
          <w:color w:val="000000" w:themeColor="text1"/>
          <w:sz w:val="28"/>
          <w:szCs w:val="28"/>
        </w:rPr>
        <w:t>ные движения (ходят, собирают цветы,</w:t>
      </w:r>
      <w:r w:rsidR="00C37861" w:rsidRPr="00233AEE">
        <w:rPr>
          <w:color w:val="000000" w:themeColor="text1"/>
          <w:sz w:val="28"/>
          <w:szCs w:val="28"/>
        </w:rPr>
        <w:t xml:space="preserve"> бегают, влезают на пеньки, бро</w:t>
      </w:r>
      <w:r w:rsidRPr="00233AEE">
        <w:rPr>
          <w:color w:val="000000" w:themeColor="text1"/>
          <w:sz w:val="28"/>
          <w:szCs w:val="28"/>
        </w:rPr>
        <w:t>сают шишки, перешагивают чер</w:t>
      </w:r>
      <w:r w:rsidR="00C37861" w:rsidRPr="00233AEE">
        <w:rPr>
          <w:color w:val="000000" w:themeColor="text1"/>
          <w:sz w:val="28"/>
          <w:szCs w:val="28"/>
        </w:rPr>
        <w:t>ез ручейки). По сигналу взросло</w:t>
      </w:r>
      <w:r w:rsidRPr="00233AEE">
        <w:rPr>
          <w:color w:val="000000" w:themeColor="text1"/>
          <w:sz w:val="28"/>
          <w:szCs w:val="28"/>
        </w:rPr>
        <w:t>го «Дождь!» дети бегут в свои домик</w:t>
      </w:r>
      <w:r w:rsidR="00C37861" w:rsidRPr="00233AEE">
        <w:rPr>
          <w:color w:val="000000" w:themeColor="text1"/>
          <w:sz w:val="28"/>
          <w:szCs w:val="28"/>
        </w:rPr>
        <w:t>и. Взрослый вместе с ними прове</w:t>
      </w:r>
      <w:r w:rsidRPr="00233AEE">
        <w:rPr>
          <w:color w:val="000000" w:themeColor="text1"/>
          <w:sz w:val="28"/>
          <w:szCs w:val="28"/>
        </w:rPr>
        <w:t>ряет, все ли заняли свои домики, помогает детям найти свои домики, если они их не запомнили.</w:t>
      </w:r>
    </w:p>
    <w:p w:rsidR="00C37861" w:rsidRPr="00233AEE" w:rsidRDefault="00264CFC" w:rsidP="009430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Ведущий: </w:t>
      </w:r>
      <w:proofErr w:type="gramStart"/>
      <w:r w:rsidR="00233AEE" w:rsidRPr="00233AEE">
        <w:rPr>
          <w:color w:val="000000" w:themeColor="text1"/>
          <w:sz w:val="28"/>
          <w:szCs w:val="28"/>
        </w:rPr>
        <w:t>-М</w:t>
      </w:r>
      <w:proofErr w:type="gramEnd"/>
      <w:r w:rsidR="00233AEE" w:rsidRPr="00233AEE">
        <w:rPr>
          <w:color w:val="000000" w:themeColor="text1"/>
          <w:sz w:val="28"/>
          <w:szCs w:val="28"/>
        </w:rPr>
        <w:t>ишке очень понравилось играть с вами</w:t>
      </w:r>
      <w:r w:rsidR="00233AEE">
        <w:rPr>
          <w:color w:val="000000" w:themeColor="text1"/>
          <w:sz w:val="28"/>
          <w:szCs w:val="28"/>
        </w:rPr>
        <w:t>, но ему пора домой,</w:t>
      </w:r>
      <w:r>
        <w:rPr>
          <w:color w:val="000000" w:themeColor="text1"/>
          <w:sz w:val="28"/>
          <w:szCs w:val="28"/>
        </w:rPr>
        <w:t xml:space="preserve"> но чтобы он не заблудился , давайте </w:t>
      </w:r>
      <w:r w:rsidR="00233AE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сами отвезем мишку  в лес на поезде .</w:t>
      </w:r>
    </w:p>
    <w:p w:rsidR="00C37861" w:rsidRPr="00C37861" w:rsidRDefault="00C37861" w:rsidP="009430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0000FF"/>
          <w:sz w:val="20"/>
          <w:szCs w:val="20"/>
        </w:rPr>
      </w:pPr>
      <w:r w:rsidRPr="00C37861">
        <w:rPr>
          <w:b/>
          <w:color w:val="000000" w:themeColor="text1"/>
          <w:sz w:val="28"/>
          <w:szCs w:val="28"/>
        </w:rPr>
        <w:t>Подвижная игра «Поезд»</w:t>
      </w:r>
    </w:p>
    <w:p w:rsidR="00C241DA" w:rsidRPr="00C37861" w:rsidRDefault="00C241DA" w:rsidP="009430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37861">
        <w:rPr>
          <w:color w:val="000000" w:themeColor="text1"/>
          <w:sz w:val="28"/>
          <w:szCs w:val="28"/>
        </w:rPr>
        <w:t xml:space="preserve">Содержание игры. Взрослый </w:t>
      </w:r>
      <w:r w:rsidR="00C37861" w:rsidRPr="00C37861">
        <w:rPr>
          <w:color w:val="000000" w:themeColor="text1"/>
          <w:sz w:val="28"/>
          <w:szCs w:val="28"/>
        </w:rPr>
        <w:t xml:space="preserve">от лица Мишки </w:t>
      </w:r>
      <w:r w:rsidRPr="00C37861">
        <w:rPr>
          <w:color w:val="000000" w:themeColor="text1"/>
          <w:sz w:val="28"/>
          <w:szCs w:val="28"/>
        </w:rPr>
        <w:t>предлагает детям поехать в лес на поезде. Дети встают друг за другом</w:t>
      </w:r>
      <w:r w:rsidR="00C37861" w:rsidRPr="00C37861">
        <w:rPr>
          <w:color w:val="000000" w:themeColor="text1"/>
          <w:sz w:val="28"/>
          <w:szCs w:val="28"/>
        </w:rPr>
        <w:t xml:space="preserve"> и по сигналу взрослого двигают</w:t>
      </w:r>
      <w:r w:rsidRPr="00C37861">
        <w:rPr>
          <w:color w:val="000000" w:themeColor="text1"/>
          <w:sz w:val="28"/>
          <w:szCs w:val="28"/>
        </w:rPr>
        <w:t>ся, произнося: «</w:t>
      </w:r>
      <w:proofErr w:type="spellStart"/>
      <w:r w:rsidRPr="00C37861">
        <w:rPr>
          <w:color w:val="000000" w:themeColor="text1"/>
          <w:sz w:val="28"/>
          <w:szCs w:val="28"/>
        </w:rPr>
        <w:t>Чу-чу-чу-чу</w:t>
      </w:r>
      <w:proofErr w:type="spellEnd"/>
      <w:r w:rsidRPr="00C37861">
        <w:rPr>
          <w:color w:val="000000" w:themeColor="text1"/>
          <w:sz w:val="28"/>
          <w:szCs w:val="28"/>
        </w:rPr>
        <w:t xml:space="preserve">!» По сигналу взрослого «Стоп, вагончики остановились!» дети останавливаются. Взрослый обращает внимание ребят на </w:t>
      </w:r>
      <w:r w:rsidR="00C37861" w:rsidRPr="00C37861">
        <w:rPr>
          <w:color w:val="000000" w:themeColor="text1"/>
          <w:sz w:val="28"/>
          <w:szCs w:val="28"/>
        </w:rPr>
        <w:t xml:space="preserve"> игрушку-</w:t>
      </w:r>
      <w:r w:rsidRPr="00C37861">
        <w:rPr>
          <w:color w:val="000000" w:themeColor="text1"/>
          <w:sz w:val="28"/>
          <w:szCs w:val="28"/>
        </w:rPr>
        <w:t xml:space="preserve">зайчика и спрашивает: «Кто это?» Дети отвечают: «Зайчик». Взрослый предлагает всем выйти на поляну и попрыгать как зайчики. Затем по сигналу взрослого дети опять строятся друг за другом и едут до следующей остановки, где </w:t>
      </w:r>
      <w:r w:rsidR="00C37861" w:rsidRPr="00C37861">
        <w:rPr>
          <w:color w:val="000000" w:themeColor="text1"/>
          <w:sz w:val="28"/>
          <w:szCs w:val="28"/>
        </w:rPr>
        <w:t>живет Мишка</w:t>
      </w:r>
      <w:r w:rsidRPr="00C37861">
        <w:rPr>
          <w:color w:val="000000" w:themeColor="text1"/>
          <w:sz w:val="28"/>
          <w:szCs w:val="28"/>
        </w:rPr>
        <w:t>. Затем все опять выхо</w:t>
      </w:r>
      <w:r w:rsidR="00C37861" w:rsidRPr="00C37861">
        <w:rPr>
          <w:color w:val="000000" w:themeColor="text1"/>
          <w:sz w:val="28"/>
          <w:szCs w:val="28"/>
        </w:rPr>
        <w:t>дят на поляну и подражают медве</w:t>
      </w:r>
      <w:r w:rsidRPr="00C37861">
        <w:rPr>
          <w:color w:val="000000" w:themeColor="text1"/>
          <w:sz w:val="28"/>
          <w:szCs w:val="28"/>
        </w:rPr>
        <w:t>дям, ходят, переваливаясь с боку на бок.</w:t>
      </w:r>
    </w:p>
    <w:p w:rsidR="00B46889" w:rsidRDefault="00B46889" w:rsidP="0094305C">
      <w:pPr>
        <w:pStyle w:val="c1"/>
        <w:spacing w:before="0" w:beforeAutospacing="0" w:after="0" w:afterAutospacing="0" w:line="360" w:lineRule="auto"/>
        <w:ind w:firstLine="708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lastRenderedPageBreak/>
        <w:t xml:space="preserve">Ведущий: </w:t>
      </w:r>
      <w:proofErr w:type="gramStart"/>
      <w:r>
        <w:rPr>
          <w:rStyle w:val="c7"/>
          <w:color w:val="000000"/>
          <w:sz w:val="28"/>
          <w:szCs w:val="28"/>
        </w:rPr>
        <w:t>-Д</w:t>
      </w:r>
      <w:proofErr w:type="gramEnd"/>
      <w:r>
        <w:rPr>
          <w:rStyle w:val="c7"/>
          <w:color w:val="000000"/>
          <w:sz w:val="28"/>
          <w:szCs w:val="28"/>
        </w:rPr>
        <w:t>ети, Мишка благодарит вас, за то что вы так хорошо играли  и развеселили его.</w:t>
      </w:r>
      <w:r w:rsidR="00264CFC">
        <w:rPr>
          <w:rStyle w:val="c7"/>
          <w:color w:val="000000"/>
          <w:sz w:val="28"/>
          <w:szCs w:val="28"/>
        </w:rPr>
        <w:t xml:space="preserve"> Но нам пора прощаться. </w:t>
      </w:r>
      <w:r>
        <w:rPr>
          <w:rStyle w:val="c7"/>
          <w:color w:val="000000"/>
          <w:sz w:val="28"/>
          <w:szCs w:val="28"/>
        </w:rPr>
        <w:t>Дети машут ему рукой.</w:t>
      </w:r>
      <w:r w:rsidR="001E3110">
        <w:rPr>
          <w:rStyle w:val="c7"/>
          <w:color w:val="000000"/>
          <w:sz w:val="28"/>
          <w:szCs w:val="28"/>
        </w:rPr>
        <w:t xml:space="preserve"> </w:t>
      </w:r>
      <w:r w:rsidR="00264CFC">
        <w:rPr>
          <w:rStyle w:val="c7"/>
          <w:color w:val="000000"/>
          <w:sz w:val="28"/>
          <w:szCs w:val="28"/>
        </w:rPr>
        <w:t>Мишка «уходит».</w:t>
      </w:r>
    </w:p>
    <w:p w:rsidR="0094305C" w:rsidRDefault="0094305C" w:rsidP="0094305C">
      <w:pPr>
        <w:spacing w:after="0" w:line="360" w:lineRule="auto"/>
      </w:pPr>
    </w:p>
    <w:p w:rsidR="0094305C" w:rsidRDefault="0094305C" w:rsidP="009430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4305C" w:rsidRDefault="0094305C" w:rsidP="009430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4305C" w:rsidRDefault="0094305C" w:rsidP="009430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4305C" w:rsidRDefault="0094305C" w:rsidP="009430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4305C" w:rsidRDefault="0094305C" w:rsidP="009430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4305C" w:rsidRDefault="0094305C" w:rsidP="009430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4305C" w:rsidRDefault="0094305C" w:rsidP="009430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4305C" w:rsidRDefault="0094305C" w:rsidP="009430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4305C" w:rsidRDefault="0094305C" w:rsidP="009430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4305C" w:rsidRDefault="0094305C" w:rsidP="009430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4305C" w:rsidRDefault="0094305C" w:rsidP="009430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4305C" w:rsidRDefault="0094305C" w:rsidP="009430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4305C" w:rsidRDefault="0094305C" w:rsidP="009430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4305C" w:rsidRDefault="0094305C" w:rsidP="009430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4305C" w:rsidRDefault="0094305C" w:rsidP="009430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4305C" w:rsidRDefault="0094305C" w:rsidP="009430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4305C" w:rsidRDefault="0094305C" w:rsidP="009430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4305C" w:rsidRDefault="0094305C" w:rsidP="009430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4305C" w:rsidRDefault="0094305C" w:rsidP="009430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4305C" w:rsidRDefault="0094305C" w:rsidP="009430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4305C" w:rsidRDefault="0094305C" w:rsidP="009430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4305C" w:rsidRDefault="0094305C" w:rsidP="009430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4305C" w:rsidRDefault="0094305C" w:rsidP="009430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4305C" w:rsidRDefault="0094305C" w:rsidP="009430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724FB" w:rsidRPr="0094305C" w:rsidRDefault="009724FB" w:rsidP="0094305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05C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94305C" w:rsidRPr="0094305C" w:rsidRDefault="0094305C" w:rsidP="0094305C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E2D7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Александрова, Е. Ю. Оздоровительная работа в ДОУ по программе «Остров здоровья» / Е. Ю. Александрова. – Волгоград: Учитель, 2007. – 151 </w:t>
      </w:r>
      <w:proofErr w:type="gramStart"/>
      <w:r w:rsidRPr="00CE2D76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CE2D7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4305C" w:rsidRPr="0094305C" w:rsidRDefault="009724FB" w:rsidP="0094305C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proofErr w:type="gramStart"/>
      <w:r w:rsidRPr="0094305C">
        <w:rPr>
          <w:rFonts w:ascii="Times New Roman" w:hAnsi="Times New Roman" w:cs="Times New Roman"/>
          <w:sz w:val="28"/>
          <w:szCs w:val="28"/>
        </w:rPr>
        <w:t>Картушина</w:t>
      </w:r>
      <w:proofErr w:type="spellEnd"/>
      <w:r w:rsidRPr="0094305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305C">
        <w:rPr>
          <w:rFonts w:ascii="Times New Roman" w:hAnsi="Times New Roman" w:cs="Times New Roman"/>
          <w:sz w:val="28"/>
          <w:szCs w:val="28"/>
        </w:rPr>
        <w:t>М.Ю.Праздники</w:t>
      </w:r>
      <w:proofErr w:type="spellEnd"/>
      <w:proofErr w:type="gramEnd"/>
      <w:r w:rsidRPr="00943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05C">
        <w:rPr>
          <w:rFonts w:ascii="Times New Roman" w:hAnsi="Times New Roman" w:cs="Times New Roman"/>
          <w:sz w:val="28"/>
          <w:szCs w:val="28"/>
        </w:rPr>
        <w:t>здоровья</w:t>
      </w:r>
      <w:proofErr w:type="spellEnd"/>
      <w:r w:rsidRPr="00943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05C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94305C">
        <w:rPr>
          <w:rFonts w:ascii="Times New Roman" w:hAnsi="Times New Roman" w:cs="Times New Roman"/>
          <w:sz w:val="28"/>
          <w:szCs w:val="28"/>
        </w:rPr>
        <w:t xml:space="preserve"> детей 3-4 лет. Сценарии для ДОУ.– М</w:t>
      </w:r>
      <w:proofErr w:type="gramStart"/>
      <w:r w:rsidRPr="0094305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4305C">
        <w:rPr>
          <w:rFonts w:ascii="Times New Roman" w:hAnsi="Times New Roman" w:cs="Times New Roman"/>
          <w:sz w:val="28"/>
          <w:szCs w:val="28"/>
        </w:rPr>
        <w:t xml:space="preserve">: ТЦ Сфера, 2009. – 96с.  </w:t>
      </w:r>
    </w:p>
    <w:p w:rsidR="0094305C" w:rsidRPr="001D7E45" w:rsidRDefault="0094305C" w:rsidP="0094305C">
      <w:pPr>
        <w:pStyle w:val="a6"/>
        <w:widowControl w:val="0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7E45">
        <w:rPr>
          <w:rFonts w:ascii="Times New Roman" w:hAnsi="Times New Roman" w:cs="Times New Roman"/>
          <w:sz w:val="28"/>
          <w:szCs w:val="28"/>
          <w:lang w:val="ru-RU"/>
        </w:rPr>
        <w:t>Филиппова, С. О. Физическое воспитание и развитие дошкольников : учеб</w:t>
      </w:r>
      <w:proofErr w:type="gramStart"/>
      <w:r w:rsidRPr="001D7E45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особ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/ С. О. Филиппова. – М.: Академия, 2007.</w:t>
      </w:r>
      <w:r w:rsidRPr="001D7E45">
        <w:rPr>
          <w:rFonts w:ascii="Times New Roman" w:hAnsi="Times New Roman" w:cs="Times New Roman"/>
          <w:sz w:val="28"/>
          <w:szCs w:val="28"/>
          <w:lang w:val="ru-RU"/>
        </w:rPr>
        <w:t xml:space="preserve">– 224 </w:t>
      </w:r>
      <w:proofErr w:type="gramStart"/>
      <w:r w:rsidRPr="001D7E4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1D7E4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4305C" w:rsidRPr="001D7E45" w:rsidRDefault="0094305C" w:rsidP="0094305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724FB" w:rsidRPr="009724FB" w:rsidRDefault="009724FB" w:rsidP="009724F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724FB" w:rsidRPr="009724FB" w:rsidSect="005D2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4502D"/>
    <w:multiLevelType w:val="hybridMultilevel"/>
    <w:tmpl w:val="12767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C50931"/>
    <w:multiLevelType w:val="hybridMultilevel"/>
    <w:tmpl w:val="7FB002CC"/>
    <w:lvl w:ilvl="0" w:tplc="AB9620EE">
      <w:start w:val="1"/>
      <w:numFmt w:val="decimal"/>
      <w:lvlText w:val="%1."/>
      <w:lvlJc w:val="left"/>
      <w:pPr>
        <w:ind w:left="2058" w:hanging="1065"/>
      </w:pPr>
      <w:rPr>
        <w:rFonts w:ascii="Times New Roman" w:eastAsiaTheme="minorEastAsia" w:hAnsi="Times New Roman" w:cs="Times New Roman"/>
        <w:b w:val="0"/>
        <w:lang w:val="ru-RU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74693568"/>
    <w:multiLevelType w:val="hybridMultilevel"/>
    <w:tmpl w:val="129AF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41DA"/>
    <w:rsid w:val="000B09CC"/>
    <w:rsid w:val="000D1922"/>
    <w:rsid w:val="001E3110"/>
    <w:rsid w:val="00233AEE"/>
    <w:rsid w:val="00264CFC"/>
    <w:rsid w:val="003D35A2"/>
    <w:rsid w:val="005D2EF0"/>
    <w:rsid w:val="006F51DB"/>
    <w:rsid w:val="00837DB9"/>
    <w:rsid w:val="008B253B"/>
    <w:rsid w:val="0094305C"/>
    <w:rsid w:val="009724FB"/>
    <w:rsid w:val="00B404E5"/>
    <w:rsid w:val="00B46889"/>
    <w:rsid w:val="00C241DA"/>
    <w:rsid w:val="00C37861"/>
    <w:rsid w:val="00EB6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37DB9"/>
    <w:rPr>
      <w:b/>
      <w:bCs/>
    </w:rPr>
  </w:style>
  <w:style w:type="paragraph" w:styleId="a4">
    <w:name w:val="Normal (Web)"/>
    <w:basedOn w:val="a"/>
    <w:uiPriority w:val="99"/>
    <w:semiHidden/>
    <w:unhideWhenUsed/>
    <w:rsid w:val="00C24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241DA"/>
    <w:rPr>
      <w:i/>
      <w:iCs/>
    </w:rPr>
  </w:style>
  <w:style w:type="character" w:customStyle="1" w:styleId="apple-converted-space">
    <w:name w:val="apple-converted-space"/>
    <w:basedOn w:val="a0"/>
    <w:rsid w:val="00C241DA"/>
  </w:style>
  <w:style w:type="paragraph" w:customStyle="1" w:styleId="c1">
    <w:name w:val="c1"/>
    <w:basedOn w:val="a"/>
    <w:rsid w:val="00B46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46889"/>
  </w:style>
  <w:style w:type="character" w:customStyle="1" w:styleId="c3">
    <w:name w:val="c3"/>
    <w:basedOn w:val="a0"/>
    <w:rsid w:val="00B46889"/>
  </w:style>
  <w:style w:type="character" w:customStyle="1" w:styleId="c7">
    <w:name w:val="c7"/>
    <w:basedOn w:val="a0"/>
    <w:rsid w:val="00B46889"/>
  </w:style>
  <w:style w:type="paragraph" w:styleId="a6">
    <w:name w:val="List Paragraph"/>
    <w:basedOn w:val="a"/>
    <w:qFormat/>
    <w:rsid w:val="0094305C"/>
    <w:pPr>
      <w:spacing w:after="0" w:line="240" w:lineRule="auto"/>
      <w:ind w:left="720"/>
      <w:contextualSpacing/>
    </w:pPr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1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2014-11-16T15:59:00Z</cp:lastPrinted>
  <dcterms:created xsi:type="dcterms:W3CDTF">2014-11-14T12:35:00Z</dcterms:created>
  <dcterms:modified xsi:type="dcterms:W3CDTF">2015-04-18T15:59:00Z</dcterms:modified>
</cp:coreProperties>
</file>