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CF" w:rsidRPr="001C7554" w:rsidRDefault="007067CF" w:rsidP="007067CF">
      <w:pPr>
        <w:spacing w:after="0" w:line="240" w:lineRule="auto"/>
        <w:rPr>
          <w:rFonts w:ascii="Times New Roman" w:eastAsia="Times New Roman" w:hAnsi="Times New Roman" w:cs="Tahoma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ahoma"/>
          <w:color w:val="000000" w:themeColor="text1"/>
          <w:sz w:val="40"/>
          <w:szCs w:val="40"/>
          <w:lang w:eastAsia="ru-RU"/>
        </w:rPr>
        <w:t xml:space="preserve">                </w:t>
      </w:r>
      <w:r w:rsidRPr="00DC2955">
        <w:rPr>
          <w:rFonts w:ascii="Times New Roman" w:eastAsia="Times New Roman" w:hAnsi="Times New Roman" w:cs="Tahoma"/>
          <w:color w:val="000000" w:themeColor="text1"/>
          <w:sz w:val="40"/>
          <w:szCs w:val="40"/>
          <w:lang w:eastAsia="ru-RU"/>
        </w:rPr>
        <w:t xml:space="preserve">  </w:t>
      </w:r>
      <w:r w:rsidRPr="001C7554">
        <w:rPr>
          <w:rFonts w:ascii="Times New Roman" w:eastAsia="Times New Roman" w:hAnsi="Times New Roman" w:cs="Tahoma"/>
          <w:b/>
          <w:color w:val="000000" w:themeColor="text1"/>
          <w:sz w:val="40"/>
          <w:szCs w:val="40"/>
          <w:lang w:eastAsia="ru-RU"/>
        </w:rPr>
        <w:t>ВОЛШЕБНИЦА ВОДА</w:t>
      </w:r>
    </w:p>
    <w:p w:rsidR="001C7554" w:rsidRDefault="001C7554" w:rsidP="007067CF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 xml:space="preserve">Цель </w:t>
      </w:r>
      <w:r w:rsidR="007067CF" w:rsidRPr="00A920EF"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:</w:t>
      </w:r>
    </w:p>
    <w:p w:rsidR="007067CF" w:rsidRPr="00A920EF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920EF">
        <w:rPr>
          <w:rFonts w:ascii="Times New Roman" w:eastAsia="Times New Roman" w:hAnsi="Times New Roman"/>
          <w:color w:val="000000" w:themeColor="text1"/>
          <w:sz w:val="28"/>
          <w:lang w:eastAsia="ru-RU"/>
        </w:rPr>
        <w:t> </w:t>
      </w:r>
      <w:hyperlink r:id="rId5" w:tgtFrame="_blank" w:history="1">
        <w:r w:rsidRPr="00A920EF">
          <w:rPr>
            <w:rFonts w:ascii="Times New Roman" w:eastAsia="Times New Roman" w:hAnsi="Times New Roman"/>
            <w:color w:val="000000" w:themeColor="text1"/>
            <w:sz w:val="28"/>
            <w:lang w:eastAsia="ru-RU"/>
          </w:rPr>
          <w:t>познакомить детей</w:t>
        </w:r>
      </w:hyperlink>
      <w:r w:rsidRPr="00A920EF">
        <w:rPr>
          <w:rFonts w:ascii="Times New Roman" w:eastAsia="Times New Roman" w:hAnsi="Times New Roman"/>
          <w:color w:val="000000" w:themeColor="text1"/>
          <w:sz w:val="28"/>
          <w:lang w:eastAsia="ru-RU"/>
        </w:rPr>
        <w:t> </w:t>
      </w:r>
      <w:r w:rsidRPr="00A920EF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с основными свойствами воды.</w:t>
      </w:r>
    </w:p>
    <w:p w:rsidR="007067CF" w:rsidRDefault="001C7554" w:rsidP="007067CF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З</w:t>
      </w:r>
      <w:r w:rsidR="007067CF" w:rsidRPr="00A920EF"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адачи:</w:t>
      </w:r>
    </w:p>
    <w:p w:rsidR="00D35478" w:rsidRPr="00A920EF" w:rsidRDefault="00D35478" w:rsidP="00D354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hyperlink r:id="rId6" w:tgtFrame="_blank" w:history="1">
        <w:r w:rsidRPr="00A920EF">
          <w:rPr>
            <w:rFonts w:ascii="Times New Roman" w:eastAsia="Times New Roman" w:hAnsi="Times New Roman"/>
            <w:color w:val="000000" w:themeColor="text1"/>
            <w:sz w:val="28"/>
            <w:lang w:eastAsia="ru-RU"/>
          </w:rPr>
          <w:t>развивать познавательную активность</w:t>
        </w:r>
      </w:hyperlink>
      <w:r w:rsidRPr="00A920EF">
        <w:rPr>
          <w:rFonts w:ascii="Times New Roman" w:eastAsia="Times New Roman" w:hAnsi="Times New Roman"/>
          <w:color w:val="000000" w:themeColor="text1"/>
          <w:sz w:val="28"/>
          <w:lang w:eastAsia="ru-RU"/>
        </w:rPr>
        <w:t> </w:t>
      </w:r>
      <w:r w:rsidRPr="00A920EF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детей в процессе экспериментирования;</w:t>
      </w:r>
    </w:p>
    <w:p w:rsidR="007067CF" w:rsidRPr="00A920EF" w:rsidRDefault="001C7554" w:rsidP="007067C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п</w:t>
      </w:r>
      <w:r w:rsidR="007067CF" w:rsidRPr="00A920EF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ознакомить</w:t>
      </w:r>
      <w:r w:rsidR="007067CF" w:rsidRPr="00A920EF">
        <w:rPr>
          <w:rFonts w:ascii="Times New Roman" w:eastAsia="Times New Roman" w:hAnsi="Times New Roman"/>
          <w:color w:val="000000" w:themeColor="text1"/>
          <w:sz w:val="28"/>
          <w:lang w:eastAsia="ru-RU"/>
        </w:rPr>
        <w:t> </w:t>
      </w:r>
      <w:hyperlink r:id="rId7" w:tgtFrame="_blank" w:history="1">
        <w:r w:rsidR="007067CF" w:rsidRPr="00A920EF">
          <w:rPr>
            <w:rFonts w:ascii="Times New Roman" w:eastAsia="Times New Roman" w:hAnsi="Times New Roman"/>
            <w:color w:val="000000" w:themeColor="text1"/>
            <w:sz w:val="28"/>
            <w:lang w:eastAsia="ru-RU"/>
          </w:rPr>
          <w:t>детей со</w:t>
        </w:r>
      </w:hyperlink>
      <w:r w:rsidR="007067CF" w:rsidRPr="00A920EF">
        <w:rPr>
          <w:rFonts w:ascii="Times New Roman" w:eastAsia="Times New Roman" w:hAnsi="Times New Roman"/>
          <w:color w:val="000000" w:themeColor="text1"/>
          <w:sz w:val="28"/>
          <w:lang w:eastAsia="ru-RU"/>
        </w:rPr>
        <w:t> </w:t>
      </w:r>
      <w:r w:rsidR="007067CF" w:rsidRPr="00A920EF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свойствами воды: отсутствие собственной формы; прозрачность; вода – это жидкость, безвкусная, не имеет запаха.</w:t>
      </w:r>
    </w:p>
    <w:p w:rsidR="007067CF" w:rsidRPr="00A920EF" w:rsidRDefault="007067CF" w:rsidP="007067C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920EF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уточнить</w:t>
      </w:r>
      <w:r w:rsidRPr="00A920EF">
        <w:rPr>
          <w:rFonts w:ascii="Times New Roman" w:eastAsia="Times New Roman" w:hAnsi="Times New Roman"/>
          <w:color w:val="000000" w:themeColor="text1"/>
          <w:sz w:val="28"/>
          <w:lang w:eastAsia="ru-RU"/>
        </w:rPr>
        <w:t> </w:t>
      </w:r>
      <w:hyperlink r:id="rId8" w:tgtFrame="_blank" w:history="1">
        <w:r w:rsidRPr="00A920EF">
          <w:rPr>
            <w:rFonts w:ascii="Times New Roman" w:eastAsia="Times New Roman" w:hAnsi="Times New Roman"/>
            <w:color w:val="000000" w:themeColor="text1"/>
            <w:sz w:val="28"/>
            <w:lang w:eastAsia="ru-RU"/>
          </w:rPr>
          <w:t>знания</w:t>
        </w:r>
      </w:hyperlink>
      <w:r w:rsidRPr="00A920EF">
        <w:rPr>
          <w:rFonts w:ascii="Times New Roman" w:eastAsia="Times New Roman" w:hAnsi="Times New Roman"/>
          <w:color w:val="000000" w:themeColor="text1"/>
          <w:sz w:val="28"/>
          <w:lang w:eastAsia="ru-RU"/>
        </w:rPr>
        <w:t> </w:t>
      </w:r>
      <w:r w:rsidRPr="00A920EF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детей о назначении воды в нашей жизни.</w:t>
      </w:r>
    </w:p>
    <w:p w:rsidR="007067CF" w:rsidRPr="00A920EF" w:rsidRDefault="007067CF" w:rsidP="007067C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920EF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активизировать и обогащать словарь детей существительными, прилагательными и глаголами по теме занятия, развивать связную речь, у</w:t>
      </w:r>
      <w:r w:rsidR="000503BD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мение рассуждать, делать выводы.</w:t>
      </w:r>
    </w:p>
    <w:p w:rsidR="007067CF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Ребята!</w:t>
      </w:r>
      <w:r w:rsidR="00812621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 </w:t>
      </w: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Давайте дружно за руки возьмемся,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Все друг другу улыбнемся,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А чтоб занятие начать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Надо тишину позвать. Т-с-с.</w:t>
      </w:r>
    </w:p>
    <w:p w:rsidR="007067CF" w:rsidRPr="00A920EF" w:rsidRDefault="007067CF" w:rsidP="007067CF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(Дети затихают) Как тихо! Значит тишина пришла.</w:t>
      </w:r>
    </w:p>
    <w:p w:rsidR="007067CF" w:rsidRPr="00A920EF" w:rsidRDefault="007067CF" w:rsidP="007067C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</w:pPr>
      <w:r w:rsidRPr="00246198"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>Воспитатель (с игрушкой Незнайкой): Ребята, я сегодня шла в детский сад и встретила Незнайку. Он сидел такой грустный. Я спросила его, что случилось, и он мне сказал, что оказывается, ничего не знает о воде. Я его, ребята успокоила и сказала, что мы ему сможем помочь.</w:t>
      </w:r>
    </w:p>
    <w:p w:rsidR="007067CF" w:rsidRPr="00A920EF" w:rsidRDefault="007067CF" w:rsidP="007067C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</w:pPr>
      <w:r w:rsidRPr="00246198"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 xml:space="preserve"> Поможем? (Ответы детей).</w:t>
      </w:r>
    </w:p>
    <w:p w:rsidR="007067CF" w:rsidRPr="00246198" w:rsidRDefault="001C7554" w:rsidP="007067CF">
      <w:pPr>
        <w:spacing w:after="0" w:line="240" w:lineRule="auto"/>
        <w:rPr>
          <w:rFonts w:ascii="Times New Roman" w:hAnsi="Times New Roman" w:cs="Tahoma"/>
          <w:color w:val="000000" w:themeColor="text1"/>
          <w:sz w:val="28"/>
          <w:szCs w:val="21"/>
        </w:rPr>
      </w:pPr>
      <w:r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 xml:space="preserve">     </w:t>
      </w:r>
      <w:r w:rsidR="007067CF" w:rsidRPr="00246198">
        <w:rPr>
          <w:rFonts w:ascii="Times New Roman" w:hAnsi="Times New Roman" w:cs="Tahoma"/>
          <w:color w:val="000000" w:themeColor="text1"/>
          <w:sz w:val="28"/>
          <w:szCs w:val="21"/>
        </w:rPr>
        <w:t>Вы слыхали о воде?</w:t>
      </w:r>
      <w:r w:rsidR="007067CF" w:rsidRPr="00246198">
        <w:rPr>
          <w:rFonts w:ascii="Times New Roman" w:hAnsi="Times New Roman" w:cs="Tahoma"/>
          <w:color w:val="000000" w:themeColor="text1"/>
          <w:sz w:val="28"/>
          <w:szCs w:val="21"/>
        </w:rPr>
        <w:br/>
      </w:r>
      <w:r>
        <w:rPr>
          <w:rFonts w:ascii="Times New Roman" w:hAnsi="Times New Roman" w:cs="Tahoma"/>
          <w:color w:val="000000" w:themeColor="text1"/>
          <w:sz w:val="28"/>
          <w:szCs w:val="21"/>
        </w:rPr>
        <w:t xml:space="preserve">     </w:t>
      </w:r>
      <w:r w:rsidR="007067CF" w:rsidRPr="00246198">
        <w:rPr>
          <w:rFonts w:ascii="Times New Roman" w:hAnsi="Times New Roman" w:cs="Tahoma"/>
          <w:color w:val="000000" w:themeColor="text1"/>
          <w:sz w:val="28"/>
          <w:szCs w:val="21"/>
        </w:rPr>
        <w:t>Говорят она везде</w:t>
      </w:r>
      <w:r w:rsidR="007067CF" w:rsidRPr="00246198">
        <w:rPr>
          <w:rFonts w:ascii="Times New Roman" w:hAnsi="Times New Roman" w:cs="Tahoma"/>
          <w:color w:val="000000" w:themeColor="text1"/>
          <w:sz w:val="28"/>
          <w:szCs w:val="21"/>
        </w:rPr>
        <w:br/>
      </w:r>
      <w:r>
        <w:rPr>
          <w:rFonts w:ascii="Times New Roman" w:hAnsi="Times New Roman" w:cs="Tahoma"/>
          <w:color w:val="000000" w:themeColor="text1"/>
          <w:sz w:val="28"/>
          <w:szCs w:val="21"/>
        </w:rPr>
        <w:t xml:space="preserve">     </w:t>
      </w:r>
      <w:r w:rsidR="007067CF" w:rsidRPr="00246198">
        <w:rPr>
          <w:rFonts w:ascii="Times New Roman" w:hAnsi="Times New Roman" w:cs="Tahoma"/>
          <w:color w:val="000000" w:themeColor="text1"/>
          <w:sz w:val="28"/>
          <w:szCs w:val="21"/>
        </w:rPr>
        <w:t>Мы её не замечаем</w:t>
      </w:r>
      <w:r w:rsidR="007067CF" w:rsidRPr="00246198">
        <w:rPr>
          <w:rFonts w:ascii="Times New Roman" w:hAnsi="Times New Roman" w:cs="Tahoma"/>
          <w:color w:val="000000" w:themeColor="text1"/>
          <w:sz w:val="28"/>
          <w:szCs w:val="21"/>
        </w:rPr>
        <w:br/>
      </w:r>
      <w:r>
        <w:rPr>
          <w:rFonts w:ascii="Times New Roman" w:hAnsi="Times New Roman" w:cs="Tahoma"/>
          <w:color w:val="000000" w:themeColor="text1"/>
          <w:sz w:val="28"/>
          <w:szCs w:val="21"/>
        </w:rPr>
        <w:t xml:space="preserve">     </w:t>
      </w:r>
      <w:r w:rsidR="007067CF" w:rsidRPr="00246198">
        <w:rPr>
          <w:rFonts w:ascii="Times New Roman" w:hAnsi="Times New Roman" w:cs="Tahoma"/>
          <w:color w:val="000000" w:themeColor="text1"/>
          <w:sz w:val="28"/>
          <w:szCs w:val="21"/>
        </w:rPr>
        <w:t>Мы привыкли, что вода</w:t>
      </w:r>
      <w:r w:rsidR="007067CF" w:rsidRPr="00246198">
        <w:rPr>
          <w:rFonts w:ascii="Times New Roman" w:hAnsi="Times New Roman" w:cs="Tahoma"/>
          <w:color w:val="000000" w:themeColor="text1"/>
          <w:sz w:val="28"/>
          <w:szCs w:val="21"/>
        </w:rPr>
        <w:br/>
      </w:r>
      <w:r>
        <w:rPr>
          <w:rFonts w:ascii="Times New Roman" w:hAnsi="Times New Roman" w:cs="Tahoma"/>
          <w:color w:val="000000" w:themeColor="text1"/>
          <w:sz w:val="28"/>
          <w:szCs w:val="21"/>
        </w:rPr>
        <w:t xml:space="preserve">     </w:t>
      </w:r>
      <w:r w:rsidR="007067CF" w:rsidRPr="00246198">
        <w:rPr>
          <w:rFonts w:ascii="Times New Roman" w:hAnsi="Times New Roman" w:cs="Tahoma"/>
          <w:color w:val="000000" w:themeColor="text1"/>
          <w:sz w:val="28"/>
          <w:szCs w:val="21"/>
        </w:rPr>
        <w:t>Наша спутница всегда.</w:t>
      </w:r>
    </w:p>
    <w:p w:rsidR="007067CF" w:rsidRPr="00246198" w:rsidRDefault="007067CF" w:rsidP="007067CF">
      <w:pPr>
        <w:spacing w:after="0" w:line="240" w:lineRule="auto"/>
        <w:rPr>
          <w:rStyle w:val="apple-converted-space"/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</w:pPr>
      <w:r w:rsidRPr="00246198"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>Незнайка, присаживайся на стул. Наши ребята ещё немного знают о воде, но вместе, я уверена, мы всё выясним.</w:t>
      </w:r>
      <w:r w:rsidRPr="00246198">
        <w:rPr>
          <w:rStyle w:val="apple-converted-space"/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> 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Знаете ли вы, кому нужна вода?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Да! Деревьям, птицам, людям, животным, растениям. А нам, в детском саду, нужна вода?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Да!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А для чего?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Умываться,</w:t>
      </w:r>
      <w:r w:rsidR="00812621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 </w:t>
      </w: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пить,</w:t>
      </w:r>
      <w:r w:rsidR="00812621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 </w:t>
      </w: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мыть пол, готовить обеды, стирать, мыть игрушки, поливать цветы.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Да, ребята, без воды всё живое на свете погибнет. Вода – это жизнь!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Дети, а вы знаете, что вода волшебная. С ней можно играть, проводить различные фокусы, опыты. Хотите поиграть с водой?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Да!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0"/>
          <w:lang w:eastAsia="ru-RU"/>
        </w:rPr>
      </w:pP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0"/>
          <w:lang w:eastAsia="ru-RU"/>
        </w:rPr>
        <w:t>- Ребята, я вас приглашаю в нашу волшебную лабораторию.  В лаборатории проводят опыты.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0"/>
          <w:lang w:eastAsia="ru-RU"/>
        </w:rPr>
      </w:pP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0"/>
          <w:lang w:eastAsia="ru-RU"/>
        </w:rPr>
        <w:t>- Ребята, я попрошу вас подойти к моему столу.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lastRenderedPageBreak/>
        <w:t>- Проходите все сюда, встаём поудобнее, располагаемся так, чтобы всем хватило места.</w:t>
      </w:r>
    </w:p>
    <w:p w:rsidR="007067CF" w:rsidRPr="00A920EF" w:rsidRDefault="000B6C4D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7067CF"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Подходят к столу, там надувной бассейн, а в воде мячик. Около бассейна сидит кукла.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067CF" w:rsidRPr="00246198" w:rsidRDefault="000B6C4D" w:rsidP="007067CF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067CF"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Вода – это жидкость. Она течёт. Её можно перелить из одного сосуда в другой, налить во </w:t>
      </w:r>
      <w:r w:rsidR="00812621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что-</w:t>
      </w:r>
      <w:r w:rsidR="007067CF"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нибудь (Доливаю воду в бассейн).</w:t>
      </w:r>
    </w:p>
    <w:p w:rsidR="007067CF" w:rsidRPr="00246198" w:rsidRDefault="00812621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067CF"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здесь плачет! Таня, что случилось? Ах, ты уронила мячик. Не плачь, Таня. Ребята знают стишок про мячик. Вот послушай.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  <w:lang w:eastAsia="ru-RU"/>
        </w:rPr>
      </w:pPr>
      <w:r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(Все вместе рассказывают</w:t>
      </w:r>
      <w:bookmarkStart w:id="0" w:name="_GoBack"/>
      <w:bookmarkEnd w:id="0"/>
      <w:r w:rsidR="000B6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стихотворение А.</w:t>
      </w:r>
      <w:r w:rsidR="00812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B6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="00812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Мячик</w:t>
      </w:r>
      <w:r w:rsidR="000B6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Вот видишь, Таня, мячик в воде не тонет.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его тебе достанем.(Достают)</w:t>
      </w:r>
    </w:p>
    <w:p w:rsidR="007067CF" w:rsidRPr="00246198" w:rsidRDefault="000B6C4D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067CF"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почему мячик не утонул?</w:t>
      </w:r>
    </w:p>
    <w:p w:rsidR="007067CF" w:rsidRPr="00246198" w:rsidRDefault="000B6C4D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067CF"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легкий,</w:t>
      </w:r>
      <w:r w:rsidR="00812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пластмассовый,</w:t>
      </w:r>
      <w:r w:rsidR="00812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надувной…</w:t>
      </w:r>
    </w:p>
    <w:p w:rsidR="007067CF" w:rsidRPr="00246198" w:rsidRDefault="000B6C4D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067CF"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 цвета мячик?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попробуйте сами положить мячик в воду. (Дети кладут в бассейн по мячику)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Мячики поплыли,</w:t>
      </w:r>
      <w:r w:rsidR="00812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 мячики у нас легкие.</w:t>
      </w:r>
    </w:p>
    <w:p w:rsidR="007067CF" w:rsidRPr="00246198" w:rsidRDefault="000B6C4D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067CF"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у нас мячики?(Легкие).(Затем достают и кладут их в корзину.)</w:t>
      </w:r>
    </w:p>
    <w:p w:rsidR="007067CF" w:rsidRPr="00246198" w:rsidRDefault="000B6C4D" w:rsidP="007067CF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067CF"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что там еще лежит?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  <w:lang w:eastAsia="ru-RU"/>
        </w:rPr>
      </w:pPr>
      <w:r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отвечают. (игрушка).</w:t>
      </w:r>
    </w:p>
    <w:p w:rsidR="007067CF" w:rsidRPr="00246198" w:rsidRDefault="000B6C4D" w:rsidP="007067CF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067CF"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почему она утонула?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отвечают. (Тяжелая).</w:t>
      </w:r>
    </w:p>
    <w:p w:rsidR="007067CF" w:rsidRPr="00A920EF" w:rsidRDefault="000B6C4D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067CF"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Правильно.</w:t>
      </w:r>
    </w:p>
    <w:p w:rsidR="007067CF" w:rsidRPr="00246198" w:rsidRDefault="000B6C4D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067CF"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Идем дальше по нашей лаборатории.</w:t>
      </w:r>
      <w:r w:rsidR="00812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7CF"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Подойдите к этому столу.(На столе стоят стаканы с водой по количеству детей)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-Когда мама печет пирожки и булочки, аппетитный запах вы почувствуете за дверями квартиры.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Тонкий аромат издают цветы, духи.</w:t>
      </w:r>
    </w:p>
    <w:p w:rsidR="007067CF" w:rsidRPr="00A920EF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А теперь, я предлагаю вам, ребята, понюхать воду.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Возьмите стакан</w:t>
      </w:r>
    </w:p>
    <w:p w:rsidR="007067CF" w:rsidRPr="00246198" w:rsidRDefault="007067CF" w:rsidP="007067CF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Пахнет ли вода чем-нибудь?(нет не пахнет)</w:t>
      </w:r>
    </w:p>
    <w:p w:rsidR="007067CF" w:rsidRPr="00A920EF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Вывод: вода ни чем не пахнет, у неё нет запаха.</w:t>
      </w:r>
    </w:p>
    <w:p w:rsidR="007067CF" w:rsidRPr="00A920EF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Ребята, а как вы думаете, имеет ли вода вкус? Давайте проверим.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-Попробуйте воду в стакане на вкус.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Можно ли назвать воду соленой, горькой, сладкой, кислой?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Ни один из знакомых вкусов нельзя отнести к воде.</w:t>
      </w:r>
    </w:p>
    <w:p w:rsidR="007067CF" w:rsidRPr="00A920EF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Вывод: вода не имеет вкуса,</w:t>
      </w:r>
      <w:r w:rsidR="00812621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</w:t>
      </w: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она безвкусная.</w:t>
      </w:r>
    </w:p>
    <w:p w:rsidR="007067CF" w:rsidRPr="00A920EF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А как мы можем поменять вкус воды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</w:pPr>
      <w:r w:rsidRPr="00246198"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>Давайте проведём с вами небольшой опыт.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</w:pPr>
      <w:r w:rsidRPr="00246198"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>(Детям раздаются пиалы с солью или сахаром, ложечки).</w:t>
      </w:r>
    </w:p>
    <w:p w:rsidR="007067CF" w:rsidRPr="00A920EF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</w:pPr>
      <w:r w:rsidRPr="00246198"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>Положите в стаканчик с водой вещество, которое находится у вас на столе (воспитатель демонстрирует).</w:t>
      </w:r>
    </w:p>
    <w:p w:rsidR="007067CF" w:rsidRPr="00A920EF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</w:pPr>
      <w:r w:rsidRPr="00246198"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 xml:space="preserve"> Размешайте, а теперь попробуйте воду. Какая она стала на вкус? (Ответы детей).</w:t>
      </w:r>
    </w:p>
    <w:p w:rsidR="007067CF" w:rsidRPr="00A920EF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</w:pPr>
      <w:r w:rsidRPr="00246198"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lastRenderedPageBreak/>
        <w:t xml:space="preserve"> Как вы думаете, что вы добавили в воду? (Ответы детей).</w:t>
      </w:r>
      <w:r w:rsidRPr="00246198">
        <w:rPr>
          <w:color w:val="000000" w:themeColor="text1"/>
        </w:rPr>
        <w:t> </w:t>
      </w:r>
      <w:r w:rsidRPr="00246198"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br/>
        <w:t>Вывод: оказывается, вода может принимать вкус того вещества, которое в неё добавили.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Style w:val="apple-converted-space"/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> </w:t>
      </w:r>
      <w:r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              </w:t>
      </w: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ФИЗКУЛЬТМИНУТКА.&lt;&lt;КАПЕЛЬКИ И ТУЧКА&gt;&gt;.</w:t>
      </w:r>
    </w:p>
    <w:p w:rsidR="007067CF" w:rsidRPr="00A920EF" w:rsidRDefault="007067CF" w:rsidP="007067CF">
      <w:pPr>
        <w:spacing w:after="0" w:line="240" w:lineRule="auto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На полу разложены обручи (на один меньше, чем детей). Это тучки. Все дети – это капельки. Пока звучит музыка, дети свободно перемещаются по группе. Как только музыка остановилась, каждая «капелька» должна занять любую «тучку». «Капелька», которой не хватило «Тучки», испарилась. Игра проводится 2-3 раза.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proofErr w:type="spellStart"/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Возвращаемя</w:t>
      </w:r>
      <w:proofErr w:type="spellEnd"/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в нашу лабораторию.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У меня есть молоко.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Какого цвета молоко? (белого).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А можно сказать про воду, что она белого цвета? (Ответы детей).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Сейчас мы это проверим.</w:t>
      </w:r>
      <w:r w:rsidR="00812621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</w:t>
      </w: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Давайте поиграем в прятки.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У вас есть камушки, спрячьте их в воде.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Получилось спрятать?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Вывод:</w:t>
      </w:r>
      <w:r w:rsidR="00812621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</w:t>
      </w: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вода прозрачная, в ней всё видно. Вода не имеет цвета, она бесцветная.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-Ребята, а я знаю что вода может изменить свой цвет, хотите убедится в этом?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А теперь пройдите </w:t>
      </w:r>
      <w:r w:rsidR="000B6C4D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дальше по лаборатории.</w:t>
      </w:r>
      <w:r w:rsidR="00812621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</w:t>
      </w: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У Вас на столе стаканы с водой, кисточки и краски.(По кол-ву детей).</w:t>
      </w:r>
    </w:p>
    <w:p w:rsidR="00812621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Какого цвета краска у </w:t>
      </w:r>
      <w:r w:rsidR="00812621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вас?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Возьмите на кисточку краску и добавьте в воду. Посмотрите что получилось?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Молодцы, вы настоящие волшебники.</w:t>
      </w:r>
    </w:p>
    <w:p w:rsidR="007067CF" w:rsidRPr="00A920EF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Вывод: Вода может изменять цвет, в зависимости от того, что в нее добавили.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>А сейчас я предлагаю вам, ребята пройти на стульчики.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Молодцы ребята.</w:t>
      </w:r>
      <w:r w:rsidR="00812621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</w:t>
      </w: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Сегодня вы очень много узнали о воде.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>Ну что, Незнайка, узнал что-нибудь нового о воде?</w:t>
      </w:r>
      <w:r w:rsidR="00812621"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 xml:space="preserve"> </w:t>
      </w:r>
      <w:r w:rsidRPr="00246198">
        <w:rPr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 xml:space="preserve">Ребята тебе еще раз напомнят. Слушай и запоминай. </w:t>
      </w:r>
      <w:r w:rsidRPr="00246198">
        <w:rPr>
          <w:rStyle w:val="apple-converted-space"/>
          <w:rFonts w:ascii="Times New Roman" w:hAnsi="Times New Roman"/>
          <w:color w:val="000000" w:themeColor="text1"/>
          <w:sz w:val="28"/>
          <w:szCs w:val="17"/>
          <w:shd w:val="clear" w:color="auto" w:fill="FFFFFF"/>
        </w:rPr>
        <w:t> 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Вода у нас настоящая волшебница.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• Вода - это жидкость?(жидкость)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• Вода - бесцветная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• Вода не имеет запаха.</w:t>
      </w:r>
    </w:p>
    <w:p w:rsidR="007067CF" w:rsidRPr="00A920EF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• Вода - безвкусная.</w:t>
      </w:r>
    </w:p>
    <w:p w:rsidR="007067CF" w:rsidRPr="00A920EF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Незнайка вам говорит спасибо и на прощание оставил вам подарок.</w:t>
      </w:r>
      <w:r w:rsidR="006038A4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</w:t>
      </w: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Он тоже с водой.</w:t>
      </w:r>
    </w:p>
    <w:p w:rsidR="007067CF" w:rsidRPr="00A920EF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Это мыльные пузыри.</w:t>
      </w:r>
    </w:p>
    <w:p w:rsidR="007067CF" w:rsidRPr="00246198" w:rsidRDefault="007067CF" w:rsidP="0070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24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скорее оденемся и пойдем на улицу пускать мыльные пузыри.</w:t>
      </w:r>
    </w:p>
    <w:p w:rsidR="00C32AC3" w:rsidRDefault="00C32AC3" w:rsidP="007067CF">
      <w:pPr>
        <w:ind w:left="142"/>
      </w:pPr>
    </w:p>
    <w:sectPr w:rsidR="00C32AC3" w:rsidSect="00E953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FE1"/>
    <w:multiLevelType w:val="hybridMultilevel"/>
    <w:tmpl w:val="F928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E1FD5"/>
    <w:multiLevelType w:val="hybridMultilevel"/>
    <w:tmpl w:val="D788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E1FDE"/>
    <w:multiLevelType w:val="hybridMultilevel"/>
    <w:tmpl w:val="62D8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5360"/>
    <w:rsid w:val="000503BD"/>
    <w:rsid w:val="000B6C4D"/>
    <w:rsid w:val="001C7554"/>
    <w:rsid w:val="006038A4"/>
    <w:rsid w:val="007067CF"/>
    <w:rsid w:val="00812621"/>
    <w:rsid w:val="00BA7539"/>
    <w:rsid w:val="00C32AC3"/>
    <w:rsid w:val="00D35478"/>
    <w:rsid w:val="00E95360"/>
    <w:rsid w:val="00EB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67CF"/>
  </w:style>
  <w:style w:type="paragraph" w:styleId="a3">
    <w:name w:val="List Paragraph"/>
    <w:basedOn w:val="a"/>
    <w:uiPriority w:val="34"/>
    <w:qFormat/>
    <w:rsid w:val="00706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4851-logopedicheskie-znaniya-po-formirovaniyu-leksiko-grammaticheskikh-sredstv-yazy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logoped/3309-kompleksnyy-podkhod-k-organizatsii-adaptatsionnogo-perioda-v-sredney-logopedicheskoy-gruppe-dlya-detey-s-tyazhelymi-narusheniyami-rechi--detey-invalidov--detey-so-slozhnoy-strukturoy-defek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3062-kak-razvivat-poznavatelnuyu-aktivnost-detey-doshkolnogo-vozrasta.html" TargetMode="External"/><Relationship Id="rId5" Type="http://schemas.openxmlformats.org/officeDocument/2006/relationships/hyperlink" Target="http://50ds.ru/psiholog/3055-kak-poznakomit-detey-doshkolnogo-vozrasta-s-konventsiey-o-pravakh-reben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11</cp:revision>
  <dcterms:created xsi:type="dcterms:W3CDTF">2015-04-01T17:39:00Z</dcterms:created>
  <dcterms:modified xsi:type="dcterms:W3CDTF">2015-04-01T18:55:00Z</dcterms:modified>
</cp:coreProperties>
</file>