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b/>
          <w:sz w:val="24"/>
          <w:szCs w:val="24"/>
        </w:rPr>
        <w:t>ТЕМА:</w:t>
      </w:r>
      <w:r w:rsidRPr="000C145A">
        <w:rPr>
          <w:rFonts w:ascii="Times New Roman" w:hAnsi="Times New Roman"/>
          <w:sz w:val="24"/>
          <w:szCs w:val="24"/>
        </w:rPr>
        <w:t xml:space="preserve"> Слитное и раздельное написание </w:t>
      </w:r>
      <w:r w:rsidRPr="000C145A">
        <w:rPr>
          <w:rFonts w:ascii="Times New Roman" w:hAnsi="Times New Roman"/>
          <w:i/>
          <w:sz w:val="24"/>
          <w:szCs w:val="24"/>
        </w:rPr>
        <w:t>не</w:t>
      </w:r>
      <w:r w:rsidRPr="000C145A">
        <w:rPr>
          <w:rFonts w:ascii="Times New Roman" w:hAnsi="Times New Roman"/>
          <w:sz w:val="24"/>
          <w:szCs w:val="24"/>
        </w:rPr>
        <w:t xml:space="preserve"> с наречиями на </w:t>
      </w:r>
      <w:proofErr w:type="gramStart"/>
      <w:r w:rsidRPr="000C145A">
        <w:rPr>
          <w:rFonts w:ascii="Times New Roman" w:hAnsi="Times New Roman"/>
          <w:b/>
          <w:i/>
          <w:sz w:val="24"/>
          <w:szCs w:val="24"/>
        </w:rPr>
        <w:t>-о</w:t>
      </w:r>
      <w:proofErr w:type="gramEnd"/>
      <w:r w:rsidRPr="000C145A">
        <w:rPr>
          <w:rFonts w:ascii="Times New Roman" w:hAnsi="Times New Roman"/>
          <w:sz w:val="24"/>
          <w:szCs w:val="24"/>
        </w:rPr>
        <w:t xml:space="preserve"> и </w:t>
      </w:r>
      <w:r w:rsidRPr="000C145A">
        <w:rPr>
          <w:rFonts w:ascii="Times New Roman" w:hAnsi="Times New Roman"/>
          <w:b/>
          <w:i/>
          <w:sz w:val="24"/>
          <w:szCs w:val="24"/>
        </w:rPr>
        <w:t>-е</w:t>
      </w:r>
      <w:r w:rsidRPr="000C145A">
        <w:rPr>
          <w:rFonts w:ascii="Times New Roman" w:hAnsi="Times New Roman"/>
          <w:sz w:val="24"/>
          <w:szCs w:val="24"/>
        </w:rPr>
        <w:t>.</w:t>
      </w:r>
    </w:p>
    <w:p w:rsidR="00DB0F09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C145A">
        <w:rPr>
          <w:rFonts w:ascii="Times New Roman" w:hAnsi="Times New Roman"/>
          <w:b/>
          <w:sz w:val="24"/>
          <w:szCs w:val="24"/>
        </w:rPr>
        <w:t>ЦЕЛИ УРОКА:</w:t>
      </w:r>
    </w:p>
    <w:p w:rsidR="00DB0F09" w:rsidRPr="00366B67" w:rsidRDefault="00DB0F09" w:rsidP="00366B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B67">
        <w:rPr>
          <w:rFonts w:ascii="Times New Roman" w:hAnsi="Times New Roman"/>
          <w:sz w:val="24"/>
          <w:szCs w:val="24"/>
        </w:rPr>
        <w:t xml:space="preserve">познакомить ребят со слитным и раздельным написанием Не с наречиями на </w:t>
      </w:r>
      <w:proofErr w:type="gramStart"/>
      <w:r w:rsidRPr="00366B67">
        <w:rPr>
          <w:rFonts w:ascii="Times New Roman" w:hAnsi="Times New Roman"/>
          <w:b/>
          <w:i/>
          <w:sz w:val="24"/>
          <w:szCs w:val="24"/>
        </w:rPr>
        <w:t>-о</w:t>
      </w:r>
      <w:proofErr w:type="gramEnd"/>
      <w:r w:rsidRPr="00366B67">
        <w:rPr>
          <w:rFonts w:ascii="Times New Roman" w:hAnsi="Times New Roman"/>
          <w:sz w:val="24"/>
          <w:szCs w:val="24"/>
        </w:rPr>
        <w:t xml:space="preserve"> и </w:t>
      </w:r>
      <w:r w:rsidR="00366B67">
        <w:rPr>
          <w:rFonts w:ascii="Times New Roman" w:hAnsi="Times New Roman"/>
          <w:b/>
          <w:i/>
          <w:sz w:val="24"/>
          <w:szCs w:val="24"/>
        </w:rPr>
        <w:t>–</w:t>
      </w:r>
      <w:r w:rsidRPr="00366B67">
        <w:rPr>
          <w:rFonts w:ascii="Times New Roman" w:hAnsi="Times New Roman"/>
          <w:b/>
          <w:i/>
          <w:sz w:val="24"/>
          <w:szCs w:val="24"/>
        </w:rPr>
        <w:t>е</w:t>
      </w:r>
    </w:p>
    <w:p w:rsidR="00DB0F09" w:rsidRPr="00366B67" w:rsidRDefault="00DB0F09" w:rsidP="00366B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B67">
        <w:rPr>
          <w:rFonts w:ascii="Times New Roman" w:hAnsi="Times New Roman"/>
          <w:sz w:val="24"/>
          <w:szCs w:val="24"/>
        </w:rPr>
        <w:t xml:space="preserve">формировать навык написания наречий </w:t>
      </w:r>
      <w:proofErr w:type="gramStart"/>
      <w:r w:rsidRPr="00366B67">
        <w:rPr>
          <w:rFonts w:ascii="Times New Roman" w:hAnsi="Times New Roman"/>
          <w:sz w:val="24"/>
          <w:szCs w:val="24"/>
        </w:rPr>
        <w:t>с</w:t>
      </w:r>
      <w:proofErr w:type="gramEnd"/>
      <w:r w:rsidRPr="00366B67">
        <w:rPr>
          <w:rFonts w:ascii="Times New Roman" w:hAnsi="Times New Roman"/>
          <w:sz w:val="24"/>
          <w:szCs w:val="24"/>
        </w:rPr>
        <w:t xml:space="preserve"> </w:t>
      </w:r>
      <w:r w:rsidRPr="00366B67">
        <w:rPr>
          <w:rFonts w:ascii="Times New Roman" w:hAnsi="Times New Roman"/>
          <w:b/>
          <w:i/>
          <w:sz w:val="24"/>
          <w:szCs w:val="24"/>
        </w:rPr>
        <w:t>не</w:t>
      </w:r>
      <w:r w:rsidRPr="00366B67">
        <w:rPr>
          <w:rFonts w:ascii="Times New Roman" w:hAnsi="Times New Roman"/>
          <w:sz w:val="24"/>
          <w:szCs w:val="24"/>
        </w:rPr>
        <w:t>;</w:t>
      </w:r>
    </w:p>
    <w:p w:rsidR="00DB0F09" w:rsidRPr="00366B67" w:rsidRDefault="00DB0F09" w:rsidP="00366B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B67">
        <w:rPr>
          <w:rFonts w:ascii="Times New Roman" w:hAnsi="Times New Roman"/>
          <w:sz w:val="24"/>
          <w:szCs w:val="24"/>
        </w:rPr>
        <w:t xml:space="preserve">повторить слитное и раздельное написание прилагательных </w:t>
      </w:r>
      <w:proofErr w:type="gramStart"/>
      <w:r w:rsidRPr="00366B67">
        <w:rPr>
          <w:rFonts w:ascii="Times New Roman" w:hAnsi="Times New Roman"/>
          <w:sz w:val="24"/>
          <w:szCs w:val="24"/>
        </w:rPr>
        <w:t>с</w:t>
      </w:r>
      <w:proofErr w:type="gramEnd"/>
      <w:r w:rsidRPr="00366B67">
        <w:rPr>
          <w:rFonts w:ascii="Times New Roman" w:hAnsi="Times New Roman"/>
          <w:sz w:val="24"/>
          <w:szCs w:val="24"/>
        </w:rPr>
        <w:t xml:space="preserve"> </w:t>
      </w:r>
      <w:r w:rsidRPr="00366B67">
        <w:rPr>
          <w:rFonts w:ascii="Times New Roman" w:hAnsi="Times New Roman"/>
          <w:b/>
          <w:i/>
          <w:sz w:val="24"/>
          <w:szCs w:val="24"/>
        </w:rPr>
        <w:t>не</w:t>
      </w:r>
      <w:r w:rsidRPr="00366B67">
        <w:rPr>
          <w:rFonts w:ascii="Times New Roman" w:hAnsi="Times New Roman"/>
          <w:sz w:val="24"/>
          <w:szCs w:val="24"/>
        </w:rPr>
        <w:t>;</w:t>
      </w:r>
    </w:p>
    <w:p w:rsidR="00366B67" w:rsidRPr="00366B67" w:rsidRDefault="00366B67" w:rsidP="00366B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алгоритм отличия наречий на </w:t>
      </w:r>
      <w:proofErr w:type="gramStart"/>
      <w:r>
        <w:rPr>
          <w:rFonts w:ascii="Times New Roman" w:hAnsi="Times New Roman"/>
          <w:sz w:val="24"/>
          <w:szCs w:val="24"/>
        </w:rPr>
        <w:t>о-е</w:t>
      </w:r>
      <w:proofErr w:type="gramEnd"/>
      <w:r>
        <w:rPr>
          <w:rFonts w:ascii="Times New Roman" w:hAnsi="Times New Roman"/>
          <w:sz w:val="24"/>
          <w:szCs w:val="24"/>
        </w:rPr>
        <w:t xml:space="preserve"> от кратких прилагательных;</w:t>
      </w:r>
    </w:p>
    <w:p w:rsidR="00DB0F09" w:rsidRPr="00366B67" w:rsidRDefault="000C145A" w:rsidP="00366B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B67">
        <w:rPr>
          <w:rFonts w:ascii="Times New Roman" w:hAnsi="Times New Roman"/>
          <w:sz w:val="24"/>
          <w:szCs w:val="24"/>
        </w:rPr>
        <w:t xml:space="preserve">р\р. </w:t>
      </w:r>
      <w:r w:rsidR="00DB0F09" w:rsidRPr="00366B67">
        <w:rPr>
          <w:rFonts w:ascii="Times New Roman" w:hAnsi="Times New Roman"/>
          <w:sz w:val="24"/>
          <w:szCs w:val="24"/>
        </w:rPr>
        <w:t xml:space="preserve">Уметь подбирать синонимы с </w:t>
      </w:r>
      <w:r w:rsidR="00DB0F09" w:rsidRPr="00366B67">
        <w:rPr>
          <w:rFonts w:ascii="Times New Roman" w:hAnsi="Times New Roman"/>
          <w:b/>
          <w:i/>
          <w:sz w:val="24"/>
          <w:szCs w:val="24"/>
        </w:rPr>
        <w:t>не</w:t>
      </w:r>
      <w:r w:rsidR="00DB0F09" w:rsidRPr="00366B67">
        <w:rPr>
          <w:rFonts w:ascii="Times New Roman" w:hAnsi="Times New Roman"/>
          <w:sz w:val="24"/>
          <w:szCs w:val="24"/>
        </w:rPr>
        <w:t xml:space="preserve"> к наречиям без </w:t>
      </w:r>
      <w:r w:rsidR="00DB0F09" w:rsidRPr="00366B67">
        <w:rPr>
          <w:rFonts w:ascii="Times New Roman" w:hAnsi="Times New Roman"/>
          <w:b/>
          <w:i/>
          <w:sz w:val="24"/>
          <w:szCs w:val="24"/>
        </w:rPr>
        <w:t>не</w:t>
      </w:r>
      <w:r w:rsidR="00DB0F09" w:rsidRPr="00366B67">
        <w:rPr>
          <w:rFonts w:ascii="Times New Roman" w:hAnsi="Times New Roman"/>
          <w:sz w:val="24"/>
          <w:szCs w:val="24"/>
        </w:rPr>
        <w:t>.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B0F09" w:rsidRPr="000C145A" w:rsidRDefault="00DB0F09" w:rsidP="00366B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C145A">
        <w:rPr>
          <w:rFonts w:ascii="Times New Roman" w:hAnsi="Times New Roman"/>
          <w:b/>
          <w:sz w:val="24"/>
          <w:szCs w:val="24"/>
        </w:rPr>
        <w:t>ХОД УРОКА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C145A">
        <w:rPr>
          <w:rFonts w:ascii="Times New Roman" w:hAnsi="Times New Roman"/>
          <w:b/>
          <w:sz w:val="24"/>
          <w:szCs w:val="24"/>
        </w:rPr>
        <w:t>1. Организационный момент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C145A">
        <w:rPr>
          <w:rFonts w:ascii="Times New Roman" w:hAnsi="Times New Roman"/>
          <w:b/>
          <w:sz w:val="24"/>
          <w:szCs w:val="24"/>
        </w:rPr>
        <w:t>2. Взаимопроверка домашнего задания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C145A">
        <w:rPr>
          <w:rFonts w:ascii="Times New Roman" w:hAnsi="Times New Roman"/>
          <w:b/>
          <w:sz w:val="24"/>
          <w:szCs w:val="24"/>
        </w:rPr>
        <w:t>3. Работа со словарными словами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 xml:space="preserve">На доске записаны слова: </w:t>
      </w:r>
      <w:r w:rsidRPr="000C145A">
        <w:rPr>
          <w:rFonts w:ascii="Times New Roman" w:hAnsi="Times New Roman"/>
          <w:i/>
          <w:sz w:val="24"/>
          <w:szCs w:val="24"/>
        </w:rPr>
        <w:t>почтальон, квитанция, штемпель, конверт, возражение, поражение.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>— Определите, какой они части речи.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>— По каким признакам вы это определили?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>— Определите лексическое значение каждого слова.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>— Подчеркните буквы, в написании которых можно ошибиться.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>— Составьте с данными словами словосочетания.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>— Перепишите слова с доски в словари.</w:t>
      </w:r>
    </w:p>
    <w:p w:rsidR="00DB0F09" w:rsidRPr="00366B67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C145A">
        <w:rPr>
          <w:rFonts w:ascii="Times New Roman" w:hAnsi="Times New Roman"/>
          <w:b/>
          <w:sz w:val="24"/>
          <w:szCs w:val="24"/>
        </w:rPr>
        <w:t>4. Орфографическая диктовка</w:t>
      </w:r>
    </w:p>
    <w:p w:rsidR="00DB0F09" w:rsidRPr="000C145A" w:rsidRDefault="000C145A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DB0F09" w:rsidRPr="000C145A">
        <w:rPr>
          <w:rFonts w:ascii="Times New Roman" w:hAnsi="Times New Roman"/>
          <w:sz w:val="24"/>
          <w:szCs w:val="24"/>
        </w:rPr>
        <w:t>трашная эпидемия; неаккуратный ученик; деревообрабатывающий комбинат; небрежный вид;</w:t>
      </w:r>
      <w:r>
        <w:rPr>
          <w:rFonts w:ascii="Times New Roman" w:hAnsi="Times New Roman"/>
          <w:sz w:val="24"/>
          <w:szCs w:val="24"/>
        </w:rPr>
        <w:t xml:space="preserve"> вовсе не интересный</w:t>
      </w:r>
      <w:r w:rsidR="00DB0F09" w:rsidRPr="000C145A">
        <w:rPr>
          <w:rFonts w:ascii="Times New Roman" w:hAnsi="Times New Roman"/>
          <w:sz w:val="24"/>
          <w:szCs w:val="24"/>
        </w:rPr>
        <w:t>; неизбежно</w:t>
      </w:r>
      <w:r>
        <w:rPr>
          <w:rFonts w:ascii="Times New Roman" w:hAnsi="Times New Roman"/>
          <w:sz w:val="24"/>
          <w:szCs w:val="24"/>
        </w:rPr>
        <w:t>е</w:t>
      </w:r>
      <w:r w:rsidRPr="000C145A">
        <w:rPr>
          <w:rFonts w:ascii="Times New Roman" w:hAnsi="Times New Roman"/>
          <w:sz w:val="24"/>
          <w:szCs w:val="24"/>
        </w:rPr>
        <w:t xml:space="preserve"> поражение</w:t>
      </w:r>
      <w:r w:rsidR="00DB0F09" w:rsidRPr="000C145A">
        <w:rPr>
          <w:rFonts w:ascii="Times New Roman" w:hAnsi="Times New Roman"/>
          <w:sz w:val="24"/>
          <w:szCs w:val="24"/>
        </w:rPr>
        <w:t>; плавать в бассейне; получить квитанцию; проставить штемпель на конверте; Третьяковская галерея; пробежать дистанцию; продумать комбинацию.</w:t>
      </w:r>
      <w:proofErr w:type="gramEnd"/>
    </w:p>
    <w:p w:rsidR="00DB0F09" w:rsidRPr="000C145A" w:rsidRDefault="000C145A" w:rsidP="00366B6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C145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.Объяснение нового материала с использованием презентации.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B0F09" w:rsidRPr="000C145A" w:rsidRDefault="000C145A" w:rsidP="00366B6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B0F09" w:rsidRPr="000C145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Закрепление </w:t>
      </w:r>
      <w:r w:rsidR="00DB0F09" w:rsidRPr="000C145A">
        <w:rPr>
          <w:rFonts w:ascii="Times New Roman" w:hAnsi="Times New Roman"/>
          <w:b/>
          <w:sz w:val="24"/>
          <w:szCs w:val="24"/>
        </w:rPr>
        <w:t>темы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i/>
          <w:sz w:val="24"/>
          <w:szCs w:val="24"/>
        </w:rPr>
        <w:t>Задание 1.</w:t>
      </w:r>
      <w:r w:rsidRPr="000C145A">
        <w:rPr>
          <w:rFonts w:ascii="Times New Roman" w:hAnsi="Times New Roman"/>
          <w:sz w:val="24"/>
          <w:szCs w:val="24"/>
        </w:rPr>
        <w:t xml:space="preserve"> Упр. 224 (устно).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>— Каков стиль текста?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>— Какое несуществующее в языке слово использовано в вопросе Димы?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0C145A">
        <w:rPr>
          <w:rFonts w:ascii="Times New Roman" w:hAnsi="Times New Roman"/>
          <w:sz w:val="24"/>
          <w:szCs w:val="24"/>
        </w:rPr>
        <w:t>Каким</w:t>
      </w:r>
      <w:proofErr w:type="gramEnd"/>
      <w:r w:rsidRPr="000C145A">
        <w:rPr>
          <w:rFonts w:ascii="Times New Roman" w:hAnsi="Times New Roman"/>
          <w:sz w:val="24"/>
          <w:szCs w:val="24"/>
        </w:rPr>
        <w:t xml:space="preserve"> словом заменил это несуществующее слово командир?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 xml:space="preserve">— Объясните написание слов </w:t>
      </w:r>
      <w:proofErr w:type="gramStart"/>
      <w:r w:rsidRPr="000C145A">
        <w:rPr>
          <w:rFonts w:ascii="Times New Roman" w:hAnsi="Times New Roman"/>
          <w:sz w:val="24"/>
          <w:szCs w:val="24"/>
        </w:rPr>
        <w:t>с</w:t>
      </w:r>
      <w:proofErr w:type="gramEnd"/>
      <w:r w:rsidRPr="000C145A">
        <w:rPr>
          <w:rFonts w:ascii="Times New Roman" w:hAnsi="Times New Roman"/>
          <w:sz w:val="24"/>
          <w:szCs w:val="24"/>
        </w:rPr>
        <w:t xml:space="preserve"> </w:t>
      </w:r>
      <w:r w:rsidRPr="000C145A">
        <w:rPr>
          <w:rFonts w:ascii="Times New Roman" w:hAnsi="Times New Roman"/>
          <w:b/>
          <w:i/>
          <w:sz w:val="24"/>
          <w:szCs w:val="24"/>
        </w:rPr>
        <w:t>не</w:t>
      </w:r>
      <w:r w:rsidRPr="000C145A">
        <w:rPr>
          <w:rFonts w:ascii="Times New Roman" w:hAnsi="Times New Roman"/>
          <w:sz w:val="24"/>
          <w:szCs w:val="24"/>
        </w:rPr>
        <w:t xml:space="preserve"> и </w:t>
      </w:r>
      <w:r w:rsidRPr="000C145A">
        <w:rPr>
          <w:rFonts w:ascii="Times New Roman" w:hAnsi="Times New Roman"/>
          <w:b/>
          <w:i/>
          <w:sz w:val="24"/>
          <w:szCs w:val="24"/>
        </w:rPr>
        <w:t>ни</w:t>
      </w:r>
      <w:r w:rsidRPr="000C14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145A">
        <w:rPr>
          <w:rFonts w:ascii="Times New Roman" w:hAnsi="Times New Roman"/>
          <w:sz w:val="24"/>
          <w:szCs w:val="24"/>
        </w:rPr>
        <w:t>в</w:t>
      </w:r>
      <w:proofErr w:type="gramEnd"/>
      <w:r w:rsidRPr="000C145A">
        <w:rPr>
          <w:rFonts w:ascii="Times New Roman" w:hAnsi="Times New Roman"/>
          <w:sz w:val="24"/>
          <w:szCs w:val="24"/>
        </w:rPr>
        <w:t xml:space="preserve"> тексте упражнения.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 xml:space="preserve">— Выполните морфологический разбор слов </w:t>
      </w:r>
      <w:r w:rsidRPr="000C145A">
        <w:rPr>
          <w:rFonts w:ascii="Times New Roman" w:hAnsi="Times New Roman"/>
          <w:i/>
          <w:sz w:val="24"/>
          <w:szCs w:val="24"/>
        </w:rPr>
        <w:t xml:space="preserve">осторожней </w:t>
      </w:r>
      <w:r w:rsidRPr="000C145A">
        <w:rPr>
          <w:rFonts w:ascii="Times New Roman" w:hAnsi="Times New Roman"/>
          <w:sz w:val="24"/>
          <w:szCs w:val="24"/>
        </w:rPr>
        <w:t xml:space="preserve">и </w:t>
      </w:r>
      <w:r w:rsidRPr="000C145A">
        <w:rPr>
          <w:rFonts w:ascii="Times New Roman" w:hAnsi="Times New Roman"/>
          <w:i/>
          <w:sz w:val="24"/>
          <w:szCs w:val="24"/>
        </w:rPr>
        <w:t>не ходи</w:t>
      </w:r>
      <w:r w:rsidRPr="000C145A">
        <w:rPr>
          <w:rFonts w:ascii="Times New Roman" w:hAnsi="Times New Roman"/>
          <w:sz w:val="24"/>
          <w:szCs w:val="24"/>
        </w:rPr>
        <w:t>.</w:t>
      </w:r>
    </w:p>
    <w:p w:rsidR="00DB0F09" w:rsidRPr="000C145A" w:rsidRDefault="00366B67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2</w:t>
      </w:r>
      <w:r w:rsidR="00DB0F09" w:rsidRPr="000C145A">
        <w:rPr>
          <w:rFonts w:ascii="Times New Roman" w:hAnsi="Times New Roman"/>
          <w:i/>
          <w:sz w:val="24"/>
          <w:szCs w:val="24"/>
        </w:rPr>
        <w:t>.</w:t>
      </w:r>
      <w:r w:rsidR="00DB0F09" w:rsidRPr="000C145A">
        <w:rPr>
          <w:rFonts w:ascii="Times New Roman" w:hAnsi="Times New Roman"/>
          <w:sz w:val="24"/>
          <w:szCs w:val="24"/>
        </w:rPr>
        <w:t xml:space="preserve"> Упр.223.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>У доски работают несколько учеников. Первый списывает текст, проставляя звуки над выделенными буквами; второй выписывает слова с пропусками и скобками, графически обозначая орфограммы; третий выполняет синтаксический и морфологический разборы.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B0F09" w:rsidRPr="000C145A" w:rsidRDefault="00366B67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3</w:t>
      </w:r>
      <w:r w:rsidR="00DB0F09" w:rsidRPr="000C145A">
        <w:rPr>
          <w:rFonts w:ascii="Times New Roman" w:hAnsi="Times New Roman"/>
          <w:i/>
          <w:sz w:val="24"/>
          <w:szCs w:val="24"/>
        </w:rPr>
        <w:t>.</w:t>
      </w:r>
      <w:r w:rsidR="00DB0F09" w:rsidRPr="000C145A">
        <w:rPr>
          <w:rFonts w:ascii="Times New Roman" w:hAnsi="Times New Roman"/>
          <w:sz w:val="24"/>
          <w:szCs w:val="24"/>
        </w:rPr>
        <w:t xml:space="preserve"> Цифровой диктант (раздельно — 1; слитно — 2).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B0F09" w:rsidRPr="000C145A" w:rsidRDefault="000C145A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Нелепо</w:t>
      </w:r>
      <w:r w:rsidR="00DB0F09" w:rsidRPr="000C145A">
        <w:rPr>
          <w:rFonts w:ascii="Times New Roman" w:hAnsi="Times New Roman"/>
          <w:sz w:val="24"/>
          <w:szCs w:val="24"/>
        </w:rPr>
        <w:t>, не спокойно, а громко; нелегко; неподвижно; вовсе не обычно; неуклюжий; далеко не весёлый; неслышно; не ласково, а жестоко; не тяжело, легко; неожиданно; не далеко, а близко; ничуть не интересный; неторопливый; ничуть не утомителен; не редко, а часто.</w:t>
      </w:r>
      <w:proofErr w:type="gramEnd"/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B0F09" w:rsidRPr="000C145A" w:rsidRDefault="000C145A" w:rsidP="00366B6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B0F09" w:rsidRPr="000C145A">
        <w:rPr>
          <w:rFonts w:ascii="Times New Roman" w:hAnsi="Times New Roman"/>
          <w:b/>
          <w:sz w:val="24"/>
          <w:szCs w:val="24"/>
        </w:rPr>
        <w:t>. Выводы по уроку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 xml:space="preserve">—Какие трудности могут возникнуть у вас при написании наречий </w:t>
      </w:r>
      <w:proofErr w:type="gramStart"/>
      <w:r w:rsidRPr="000C145A">
        <w:rPr>
          <w:rFonts w:ascii="Times New Roman" w:hAnsi="Times New Roman"/>
          <w:sz w:val="24"/>
          <w:szCs w:val="24"/>
        </w:rPr>
        <w:t>с</w:t>
      </w:r>
      <w:proofErr w:type="gramEnd"/>
      <w:r w:rsidRPr="000C145A">
        <w:rPr>
          <w:rFonts w:ascii="Times New Roman" w:hAnsi="Times New Roman"/>
          <w:sz w:val="24"/>
          <w:szCs w:val="24"/>
        </w:rPr>
        <w:t xml:space="preserve"> </w:t>
      </w:r>
      <w:r w:rsidRPr="000C145A">
        <w:rPr>
          <w:rFonts w:ascii="Times New Roman" w:hAnsi="Times New Roman"/>
          <w:b/>
          <w:i/>
          <w:sz w:val="24"/>
          <w:szCs w:val="24"/>
        </w:rPr>
        <w:t>не</w:t>
      </w:r>
      <w:r w:rsidRPr="000C145A">
        <w:rPr>
          <w:rFonts w:ascii="Times New Roman" w:hAnsi="Times New Roman"/>
          <w:sz w:val="24"/>
          <w:szCs w:val="24"/>
        </w:rPr>
        <w:t>?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>.</w:t>
      </w:r>
    </w:p>
    <w:p w:rsidR="00DB0F09" w:rsidRPr="000C145A" w:rsidRDefault="000C145A" w:rsidP="00366B6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B0F09" w:rsidRPr="000C145A">
        <w:rPr>
          <w:rFonts w:ascii="Times New Roman" w:hAnsi="Times New Roman"/>
          <w:b/>
          <w:sz w:val="24"/>
          <w:szCs w:val="24"/>
        </w:rPr>
        <w:t>. Домашнее задание</w:t>
      </w:r>
    </w:p>
    <w:p w:rsidR="00DB0F09" w:rsidRPr="000C145A" w:rsidRDefault="00DB0F09" w:rsidP="00366B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145A">
        <w:rPr>
          <w:rFonts w:ascii="Times New Roman" w:hAnsi="Times New Roman"/>
          <w:sz w:val="24"/>
          <w:szCs w:val="24"/>
        </w:rPr>
        <w:t>Упр. 226, индивидуальные задания (</w:t>
      </w:r>
      <w:r w:rsidRPr="000C145A">
        <w:rPr>
          <w:rFonts w:ascii="Times New Roman" w:hAnsi="Times New Roman"/>
          <w:i/>
          <w:sz w:val="24"/>
          <w:szCs w:val="24"/>
        </w:rPr>
        <w:t>не</w:t>
      </w:r>
      <w:r w:rsidRPr="000C145A">
        <w:rPr>
          <w:rFonts w:ascii="Times New Roman" w:hAnsi="Times New Roman"/>
          <w:sz w:val="24"/>
          <w:szCs w:val="24"/>
        </w:rPr>
        <w:t xml:space="preserve"> с глаголами; </w:t>
      </w:r>
      <w:r w:rsidRPr="000C145A">
        <w:rPr>
          <w:rFonts w:ascii="Times New Roman" w:hAnsi="Times New Roman"/>
          <w:i/>
          <w:sz w:val="24"/>
          <w:szCs w:val="24"/>
        </w:rPr>
        <w:t>не</w:t>
      </w:r>
      <w:r w:rsidRPr="000C145A">
        <w:rPr>
          <w:rFonts w:ascii="Times New Roman" w:hAnsi="Times New Roman"/>
          <w:sz w:val="24"/>
          <w:szCs w:val="24"/>
        </w:rPr>
        <w:t xml:space="preserve"> с прилагательными; </w:t>
      </w:r>
      <w:r w:rsidRPr="000C145A">
        <w:rPr>
          <w:rFonts w:ascii="Times New Roman" w:hAnsi="Times New Roman"/>
          <w:i/>
          <w:sz w:val="24"/>
          <w:szCs w:val="24"/>
        </w:rPr>
        <w:t>не</w:t>
      </w:r>
      <w:r w:rsidRPr="000C145A">
        <w:rPr>
          <w:rFonts w:ascii="Times New Roman" w:hAnsi="Times New Roman"/>
          <w:sz w:val="24"/>
          <w:szCs w:val="24"/>
        </w:rPr>
        <w:t xml:space="preserve"> с причастиями; </w:t>
      </w:r>
      <w:r w:rsidRPr="000C145A">
        <w:rPr>
          <w:rFonts w:ascii="Times New Roman" w:hAnsi="Times New Roman"/>
          <w:i/>
          <w:sz w:val="24"/>
          <w:szCs w:val="24"/>
        </w:rPr>
        <w:t xml:space="preserve">не </w:t>
      </w:r>
      <w:r w:rsidRPr="000C145A">
        <w:rPr>
          <w:rFonts w:ascii="Times New Roman" w:hAnsi="Times New Roman"/>
          <w:sz w:val="24"/>
          <w:szCs w:val="24"/>
        </w:rPr>
        <w:t xml:space="preserve">с существительными; </w:t>
      </w:r>
      <w:r w:rsidRPr="000C145A">
        <w:rPr>
          <w:rFonts w:ascii="Times New Roman" w:hAnsi="Times New Roman"/>
          <w:i/>
          <w:sz w:val="24"/>
          <w:szCs w:val="24"/>
        </w:rPr>
        <w:t>не</w:t>
      </w:r>
      <w:r w:rsidRPr="000C145A">
        <w:rPr>
          <w:rFonts w:ascii="Times New Roman" w:hAnsi="Times New Roman"/>
          <w:sz w:val="24"/>
          <w:szCs w:val="24"/>
        </w:rPr>
        <w:t xml:space="preserve"> с деепричастиями; </w:t>
      </w:r>
      <w:r w:rsidRPr="000C145A">
        <w:rPr>
          <w:rFonts w:ascii="Times New Roman" w:hAnsi="Times New Roman"/>
          <w:i/>
          <w:sz w:val="24"/>
          <w:szCs w:val="24"/>
        </w:rPr>
        <w:t>не</w:t>
      </w:r>
      <w:r w:rsidRPr="000C145A">
        <w:rPr>
          <w:rFonts w:ascii="Times New Roman" w:hAnsi="Times New Roman"/>
          <w:sz w:val="24"/>
          <w:szCs w:val="24"/>
        </w:rPr>
        <w:t xml:space="preserve"> с наречиями не на </w:t>
      </w:r>
      <w:proofErr w:type="gramStart"/>
      <w:r w:rsidRPr="000C145A">
        <w:rPr>
          <w:rFonts w:ascii="Times New Roman" w:hAnsi="Times New Roman"/>
          <w:i/>
          <w:sz w:val="24"/>
          <w:szCs w:val="24"/>
        </w:rPr>
        <w:t>-о</w:t>
      </w:r>
      <w:proofErr w:type="gramEnd"/>
      <w:r w:rsidRPr="000C145A">
        <w:rPr>
          <w:rFonts w:ascii="Times New Roman" w:hAnsi="Times New Roman"/>
          <w:sz w:val="24"/>
          <w:szCs w:val="24"/>
        </w:rPr>
        <w:t xml:space="preserve"> и </w:t>
      </w:r>
      <w:r w:rsidRPr="000C145A">
        <w:rPr>
          <w:rFonts w:ascii="Times New Roman" w:hAnsi="Times New Roman"/>
          <w:i/>
          <w:sz w:val="24"/>
          <w:szCs w:val="24"/>
        </w:rPr>
        <w:t>-е</w:t>
      </w:r>
      <w:r w:rsidRPr="000C145A">
        <w:rPr>
          <w:rFonts w:ascii="Times New Roman" w:hAnsi="Times New Roman"/>
          <w:sz w:val="24"/>
          <w:szCs w:val="24"/>
        </w:rPr>
        <w:t xml:space="preserve">; </w:t>
      </w:r>
      <w:r w:rsidRPr="000C145A">
        <w:rPr>
          <w:rFonts w:ascii="Times New Roman" w:hAnsi="Times New Roman"/>
          <w:i/>
          <w:sz w:val="24"/>
          <w:szCs w:val="24"/>
        </w:rPr>
        <w:t>не</w:t>
      </w:r>
      <w:r w:rsidRPr="000C145A">
        <w:rPr>
          <w:rFonts w:ascii="Times New Roman" w:hAnsi="Times New Roman"/>
          <w:sz w:val="24"/>
          <w:szCs w:val="24"/>
        </w:rPr>
        <w:t xml:space="preserve"> с наречиями в сравнительной и превосходной степени).</w:t>
      </w:r>
    </w:p>
    <w:p w:rsidR="00135044" w:rsidRPr="000C145A" w:rsidRDefault="00135044" w:rsidP="00366B6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35044" w:rsidRPr="000C145A" w:rsidSect="00DB0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014"/>
    <w:multiLevelType w:val="hybridMultilevel"/>
    <w:tmpl w:val="0BC4D2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8B63AD6"/>
    <w:multiLevelType w:val="hybridMultilevel"/>
    <w:tmpl w:val="B1EE8628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F09"/>
    <w:rsid w:val="000C145A"/>
    <w:rsid w:val="00135044"/>
    <w:rsid w:val="00366B67"/>
    <w:rsid w:val="00DB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БАБУЛЯ</dc:creator>
  <cp:lastModifiedBy>БАБУЛЯ</cp:lastModifiedBy>
  <cp:revision>2</cp:revision>
  <dcterms:created xsi:type="dcterms:W3CDTF">2015-04-16T20:01:00Z</dcterms:created>
  <dcterms:modified xsi:type="dcterms:W3CDTF">2015-04-16T20:29:00Z</dcterms:modified>
</cp:coreProperties>
</file>