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915" w:rsidRDefault="00A46915" w:rsidP="00A46915">
      <w:pPr>
        <w:spacing w:line="240" w:lineRule="auto"/>
        <w:ind w:left="360"/>
        <w:rPr>
          <w:rFonts w:ascii="Times New Roman" w:hAnsi="Times New Roman"/>
          <w:sz w:val="24"/>
          <w:szCs w:val="24"/>
        </w:rPr>
      </w:pPr>
      <w:r w:rsidRPr="00D0713D">
        <w:rPr>
          <w:rFonts w:ascii="Times New Roman" w:hAnsi="Times New Roman"/>
          <w:noProof/>
          <w:sz w:val="24"/>
          <w:szCs w:val="24"/>
        </w:rPr>
        <w:drawing>
          <wp:inline distT="0" distB="0" distL="0" distR="0">
            <wp:extent cx="2428875" cy="3419475"/>
            <wp:effectExtent l="95250" t="76200" r="104775" b="85725"/>
            <wp:docPr id="13" name="Рисунок 1" descr="G:\чуруктар\20150325_15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чуруктар\20150325_153940.jpg"/>
                    <pic:cNvPicPr>
                      <a:picLocks noChangeAspect="1" noChangeArrowheads="1"/>
                    </pic:cNvPicPr>
                  </pic:nvPicPr>
                  <pic:blipFill>
                    <a:blip r:embed="rId4" cstate="email"/>
                    <a:srcRect/>
                    <a:stretch>
                      <a:fillRect/>
                    </a:stretch>
                  </pic:blipFill>
                  <pic:spPr bwMode="auto">
                    <a:xfrm>
                      <a:off x="0" y="0"/>
                      <a:ext cx="2428875" cy="341947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915" w:rsidRDefault="00A46915" w:rsidP="00A46915">
      <w:pPr>
        <w:spacing w:line="240" w:lineRule="auto"/>
        <w:ind w:left="360"/>
        <w:rPr>
          <w:rFonts w:ascii="Times New Roman" w:hAnsi="Times New Roman"/>
          <w:sz w:val="24"/>
          <w:szCs w:val="24"/>
        </w:rPr>
      </w:pPr>
    </w:p>
    <w:p w:rsidR="00A46915" w:rsidRDefault="00A46915" w:rsidP="00A46915">
      <w:pPr>
        <w:spacing w:line="240" w:lineRule="auto"/>
        <w:ind w:left="360"/>
        <w:rPr>
          <w:rFonts w:ascii="Times New Roman" w:hAnsi="Times New Roman"/>
          <w:sz w:val="24"/>
          <w:szCs w:val="24"/>
        </w:rPr>
      </w:pPr>
      <w:proofErr w:type="spellStart"/>
      <w:r>
        <w:rPr>
          <w:rFonts w:ascii="Times New Roman" w:hAnsi="Times New Roman"/>
          <w:sz w:val="24"/>
          <w:szCs w:val="24"/>
        </w:rPr>
        <w:t>Монгуш</w:t>
      </w:r>
      <w:proofErr w:type="spellEnd"/>
      <w:r>
        <w:rPr>
          <w:rFonts w:ascii="Times New Roman" w:hAnsi="Times New Roman"/>
          <w:sz w:val="24"/>
          <w:szCs w:val="24"/>
        </w:rPr>
        <w:t xml:space="preserve"> </w:t>
      </w:r>
      <w:proofErr w:type="spellStart"/>
      <w:r>
        <w:rPr>
          <w:rFonts w:ascii="Times New Roman" w:hAnsi="Times New Roman"/>
          <w:sz w:val="24"/>
          <w:szCs w:val="24"/>
        </w:rPr>
        <w:t>Сесимаа</w:t>
      </w:r>
      <w:proofErr w:type="spellEnd"/>
      <w:r>
        <w:rPr>
          <w:rFonts w:ascii="Times New Roman" w:hAnsi="Times New Roman"/>
          <w:sz w:val="24"/>
          <w:szCs w:val="24"/>
        </w:rPr>
        <w:t xml:space="preserve"> </w:t>
      </w:r>
      <w:proofErr w:type="spellStart"/>
      <w:r>
        <w:rPr>
          <w:rFonts w:ascii="Times New Roman" w:hAnsi="Times New Roman"/>
          <w:sz w:val="24"/>
          <w:szCs w:val="24"/>
        </w:rPr>
        <w:t>Сендажыевна</w:t>
      </w:r>
      <w:proofErr w:type="spellEnd"/>
      <w:r>
        <w:rPr>
          <w:rFonts w:ascii="Times New Roman" w:hAnsi="Times New Roman"/>
          <w:sz w:val="24"/>
          <w:szCs w:val="24"/>
        </w:rPr>
        <w:t xml:space="preserve">, воспитатель </w:t>
      </w:r>
      <w:r>
        <w:rPr>
          <w:rFonts w:ascii="Times New Roman" w:hAnsi="Times New Roman"/>
          <w:sz w:val="24"/>
          <w:szCs w:val="24"/>
          <w:lang w:val="en-US"/>
        </w:rPr>
        <w:t>II</w:t>
      </w:r>
      <w:r w:rsidRPr="00FF5719">
        <w:rPr>
          <w:rFonts w:ascii="Times New Roman" w:hAnsi="Times New Roman"/>
          <w:sz w:val="24"/>
          <w:szCs w:val="24"/>
        </w:rPr>
        <w:t xml:space="preserve"> </w:t>
      </w:r>
      <w:r>
        <w:rPr>
          <w:rFonts w:ascii="Times New Roman" w:hAnsi="Times New Roman"/>
          <w:sz w:val="24"/>
          <w:szCs w:val="24"/>
        </w:rPr>
        <w:t>квалификационной категории ГБ</w:t>
      </w:r>
      <w:proofErr w:type="gramStart"/>
      <w:r>
        <w:rPr>
          <w:rFonts w:ascii="Times New Roman" w:hAnsi="Times New Roman"/>
          <w:sz w:val="24"/>
          <w:szCs w:val="24"/>
        </w:rPr>
        <w:t>С(</w:t>
      </w:r>
      <w:proofErr w:type="gramEnd"/>
      <w:r>
        <w:rPr>
          <w:rFonts w:ascii="Times New Roman" w:hAnsi="Times New Roman"/>
          <w:sz w:val="24"/>
          <w:szCs w:val="24"/>
        </w:rPr>
        <w:t xml:space="preserve">К)ОУ </w:t>
      </w:r>
      <w:proofErr w:type="spellStart"/>
      <w:r>
        <w:rPr>
          <w:rFonts w:ascii="Times New Roman" w:hAnsi="Times New Roman"/>
          <w:sz w:val="24"/>
          <w:szCs w:val="24"/>
        </w:rPr>
        <w:t>Чербинской</w:t>
      </w:r>
      <w:proofErr w:type="spellEnd"/>
      <w:r w:rsidRPr="00BE49E5">
        <w:rPr>
          <w:rFonts w:ascii="Times New Roman" w:hAnsi="Times New Roman"/>
          <w:sz w:val="24"/>
          <w:szCs w:val="24"/>
        </w:rPr>
        <w:tab/>
      </w:r>
      <w:proofErr w:type="spellStart"/>
      <w:r>
        <w:rPr>
          <w:rFonts w:ascii="Times New Roman" w:hAnsi="Times New Roman"/>
          <w:sz w:val="24"/>
          <w:szCs w:val="24"/>
        </w:rPr>
        <w:t>школы-интернат</w:t>
      </w:r>
      <w:proofErr w:type="spellEnd"/>
      <w:r>
        <w:rPr>
          <w:rFonts w:ascii="Times New Roman" w:hAnsi="Times New Roman"/>
          <w:sz w:val="24"/>
          <w:szCs w:val="24"/>
        </w:rPr>
        <w:t xml:space="preserve"> 8-го вида.</w:t>
      </w:r>
    </w:p>
    <w:p w:rsidR="00A46915" w:rsidRDefault="00A46915" w:rsidP="00A46915">
      <w:pPr>
        <w:spacing w:line="240" w:lineRule="auto"/>
        <w:ind w:left="360"/>
        <w:jc w:val="center"/>
        <w:rPr>
          <w:rFonts w:ascii="Times New Roman" w:hAnsi="Times New Roman"/>
          <w:b/>
          <w:sz w:val="24"/>
          <w:szCs w:val="24"/>
        </w:rPr>
      </w:pPr>
      <w:r w:rsidRPr="00BE49E5">
        <w:rPr>
          <w:rFonts w:ascii="Times New Roman" w:hAnsi="Times New Roman"/>
          <w:b/>
          <w:sz w:val="24"/>
          <w:szCs w:val="24"/>
        </w:rPr>
        <w:t>Юрта – материальное  и культурное наследие наших предков</w:t>
      </w:r>
    </w:p>
    <w:p w:rsidR="00A46915" w:rsidRPr="00BE49E5" w:rsidRDefault="00A46915" w:rsidP="00A46915">
      <w:pPr>
        <w:spacing w:line="240" w:lineRule="auto"/>
        <w:ind w:left="360"/>
        <w:jc w:val="center"/>
        <w:rPr>
          <w:rFonts w:ascii="Times New Roman" w:hAnsi="Times New Roman"/>
          <w:b/>
          <w:sz w:val="24"/>
          <w:szCs w:val="24"/>
        </w:rPr>
      </w:pPr>
      <w:r>
        <w:rPr>
          <w:rFonts w:ascii="Times New Roman" w:hAnsi="Times New Roman"/>
          <w:b/>
          <w:sz w:val="24"/>
          <w:szCs w:val="24"/>
        </w:rPr>
        <w:t>Воспитательский час с презентацией в 4 группе (8 класс)</w:t>
      </w:r>
    </w:p>
    <w:p w:rsidR="00A46915" w:rsidRDefault="00A46915" w:rsidP="00A46915">
      <w:pPr>
        <w:spacing w:line="240" w:lineRule="auto"/>
        <w:ind w:left="360"/>
        <w:rPr>
          <w:rFonts w:ascii="Times New Roman" w:hAnsi="Times New Roman"/>
          <w:sz w:val="24"/>
          <w:szCs w:val="24"/>
        </w:rPr>
      </w:pPr>
      <w:r w:rsidRPr="00BE49E5">
        <w:rPr>
          <w:rFonts w:ascii="Times New Roman" w:hAnsi="Times New Roman"/>
          <w:b/>
          <w:sz w:val="24"/>
          <w:szCs w:val="24"/>
        </w:rPr>
        <w:t xml:space="preserve">Цель: 1. </w:t>
      </w:r>
      <w:r>
        <w:rPr>
          <w:rFonts w:ascii="Times New Roman" w:hAnsi="Times New Roman"/>
          <w:sz w:val="24"/>
          <w:szCs w:val="24"/>
        </w:rPr>
        <w:t xml:space="preserve"> Ознакомление со строением юрты; </w:t>
      </w:r>
      <w:r w:rsidRPr="00BE49E5">
        <w:rPr>
          <w:rFonts w:ascii="Times New Roman" w:hAnsi="Times New Roman"/>
          <w:sz w:val="24"/>
          <w:szCs w:val="24"/>
        </w:rPr>
        <w:t xml:space="preserve">расположением </w:t>
      </w:r>
      <w:r>
        <w:rPr>
          <w:rFonts w:ascii="Times New Roman" w:hAnsi="Times New Roman"/>
          <w:sz w:val="24"/>
          <w:szCs w:val="24"/>
        </w:rPr>
        <w:t xml:space="preserve">утвари </w:t>
      </w:r>
      <w:r w:rsidRPr="00BE49E5">
        <w:rPr>
          <w:rFonts w:ascii="Times New Roman" w:hAnsi="Times New Roman"/>
          <w:sz w:val="24"/>
          <w:szCs w:val="24"/>
        </w:rPr>
        <w:t>юрты и старинными обычаями, связанными с юртой.</w:t>
      </w:r>
    </w:p>
    <w:p w:rsidR="00A46915" w:rsidRPr="00BE49E5" w:rsidRDefault="00A46915" w:rsidP="00A46915">
      <w:pPr>
        <w:spacing w:line="240" w:lineRule="auto"/>
        <w:ind w:left="360"/>
        <w:rPr>
          <w:rFonts w:ascii="Times New Roman" w:hAnsi="Times New Roman"/>
          <w:sz w:val="24"/>
          <w:szCs w:val="24"/>
        </w:rPr>
      </w:pPr>
      <w:r w:rsidRPr="00BE49E5">
        <w:rPr>
          <w:rFonts w:ascii="Times New Roman" w:hAnsi="Times New Roman"/>
          <w:sz w:val="24"/>
          <w:szCs w:val="24"/>
        </w:rPr>
        <w:t xml:space="preserve">     2. Воспитание уважения, ин</w:t>
      </w:r>
      <w:r>
        <w:rPr>
          <w:rFonts w:ascii="Times New Roman" w:hAnsi="Times New Roman"/>
          <w:sz w:val="24"/>
          <w:szCs w:val="24"/>
        </w:rPr>
        <w:t>тереса к историческому прошлому;</w:t>
      </w:r>
      <w:r w:rsidRPr="00BE49E5">
        <w:rPr>
          <w:rFonts w:ascii="Times New Roman" w:hAnsi="Times New Roman"/>
          <w:sz w:val="24"/>
          <w:szCs w:val="24"/>
        </w:rPr>
        <w:t xml:space="preserve"> обычаям и традициям своих предков;</w:t>
      </w:r>
    </w:p>
    <w:p w:rsidR="00A4691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w:t>
      </w:r>
      <w:r>
        <w:rPr>
          <w:rFonts w:ascii="Times New Roman" w:hAnsi="Times New Roman"/>
          <w:sz w:val="24"/>
          <w:szCs w:val="24"/>
        </w:rPr>
        <w:t xml:space="preserve">      </w:t>
      </w:r>
      <w:r w:rsidRPr="00BE49E5">
        <w:rPr>
          <w:rFonts w:ascii="Times New Roman" w:hAnsi="Times New Roman"/>
          <w:sz w:val="24"/>
          <w:szCs w:val="24"/>
        </w:rPr>
        <w:t xml:space="preserve">3.  Развитие </w:t>
      </w:r>
      <w:r>
        <w:rPr>
          <w:rFonts w:ascii="Times New Roman" w:hAnsi="Times New Roman"/>
          <w:sz w:val="24"/>
          <w:szCs w:val="24"/>
        </w:rPr>
        <w:t xml:space="preserve">коммуникативных навыков и адекватного общения; обогащение </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        словарного запаса;</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            4.  К</w:t>
      </w:r>
      <w:r w:rsidRPr="00BE49E5">
        <w:rPr>
          <w:rFonts w:ascii="Times New Roman" w:hAnsi="Times New Roman"/>
          <w:sz w:val="24"/>
          <w:szCs w:val="24"/>
        </w:rPr>
        <w:t>оррекция внимания, памяти, мышления, реч</w:t>
      </w:r>
      <w:r>
        <w:rPr>
          <w:rFonts w:ascii="Times New Roman" w:hAnsi="Times New Roman"/>
          <w:sz w:val="24"/>
          <w:szCs w:val="24"/>
        </w:rPr>
        <w:t xml:space="preserve">и и эмоционально-личностной </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          сферы.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ab/>
      </w:r>
      <w:r w:rsidRPr="00F90E97">
        <w:rPr>
          <w:rFonts w:ascii="Times New Roman" w:hAnsi="Times New Roman"/>
          <w:b/>
          <w:sz w:val="24"/>
          <w:szCs w:val="24"/>
        </w:rPr>
        <w:t>Оборудование:</w:t>
      </w:r>
      <w:r>
        <w:rPr>
          <w:rFonts w:ascii="Times New Roman" w:hAnsi="Times New Roman"/>
          <w:b/>
          <w:sz w:val="24"/>
          <w:szCs w:val="24"/>
        </w:rPr>
        <w:t xml:space="preserve"> </w:t>
      </w:r>
      <w:r>
        <w:rPr>
          <w:rFonts w:ascii="Times New Roman" w:hAnsi="Times New Roman"/>
          <w:sz w:val="24"/>
          <w:szCs w:val="24"/>
        </w:rPr>
        <w:t>слайды</w:t>
      </w:r>
      <w:r w:rsidRPr="00F90E97">
        <w:rPr>
          <w:rFonts w:ascii="Times New Roman" w:hAnsi="Times New Roman"/>
          <w:sz w:val="24"/>
          <w:szCs w:val="24"/>
        </w:rPr>
        <w:t xml:space="preserve"> или макет юрты, утвари; тувинские народные мелодии или песни; </w:t>
      </w:r>
      <w:proofErr w:type="gramStart"/>
      <w:r w:rsidRPr="00F90E97">
        <w:rPr>
          <w:rFonts w:ascii="Times New Roman" w:hAnsi="Times New Roman"/>
          <w:sz w:val="24"/>
          <w:szCs w:val="24"/>
        </w:rPr>
        <w:t>стол</w:t>
      </w:r>
      <w:proofErr w:type="gramEnd"/>
      <w:r w:rsidRPr="00F90E97">
        <w:rPr>
          <w:rFonts w:ascii="Times New Roman" w:hAnsi="Times New Roman"/>
          <w:sz w:val="24"/>
          <w:szCs w:val="24"/>
        </w:rPr>
        <w:t xml:space="preserve"> накрытый национальными блюдами.</w:t>
      </w:r>
    </w:p>
    <w:p w:rsidR="00A46915" w:rsidRPr="00FB5239" w:rsidRDefault="00A46915" w:rsidP="00A46915">
      <w:pPr>
        <w:spacing w:line="240" w:lineRule="auto"/>
        <w:jc w:val="center"/>
        <w:rPr>
          <w:rFonts w:ascii="Times New Roman" w:hAnsi="Times New Roman"/>
          <w:b/>
          <w:sz w:val="24"/>
          <w:szCs w:val="24"/>
        </w:rPr>
      </w:pPr>
      <w:proofErr w:type="gramStart"/>
      <w:r w:rsidRPr="001D2104">
        <w:rPr>
          <w:rFonts w:ascii="Times New Roman" w:hAnsi="Times New Roman"/>
          <w:b/>
          <w:sz w:val="24"/>
          <w:szCs w:val="24"/>
          <w:lang w:val="en-US"/>
        </w:rPr>
        <w:t>I</w:t>
      </w:r>
      <w:r w:rsidRPr="001D2104">
        <w:rPr>
          <w:rFonts w:ascii="Times New Roman" w:hAnsi="Times New Roman"/>
          <w:b/>
          <w:sz w:val="24"/>
          <w:szCs w:val="24"/>
        </w:rPr>
        <w:t>.</w:t>
      </w:r>
      <w:r>
        <w:rPr>
          <w:rFonts w:ascii="Times New Roman" w:hAnsi="Times New Roman"/>
          <w:sz w:val="24"/>
          <w:szCs w:val="24"/>
        </w:rPr>
        <w:t xml:space="preserve"> </w:t>
      </w:r>
      <w:r w:rsidRPr="00FB5239">
        <w:rPr>
          <w:rFonts w:ascii="Times New Roman" w:hAnsi="Times New Roman"/>
          <w:b/>
          <w:sz w:val="24"/>
          <w:szCs w:val="24"/>
        </w:rPr>
        <w:t>Организационный момент.</w:t>
      </w:r>
      <w:proofErr w:type="gramEnd"/>
    </w:p>
    <w:p w:rsidR="00A46915" w:rsidRDefault="00A46915" w:rsidP="00A46915">
      <w:pPr>
        <w:spacing w:line="240" w:lineRule="auto"/>
        <w:ind w:left="360"/>
        <w:jc w:val="center"/>
        <w:rPr>
          <w:rFonts w:ascii="Times New Roman" w:hAnsi="Times New Roman"/>
          <w:b/>
          <w:sz w:val="24"/>
          <w:szCs w:val="24"/>
        </w:rPr>
      </w:pPr>
      <w:r>
        <w:rPr>
          <w:rFonts w:ascii="Times New Roman" w:hAnsi="Times New Roman"/>
          <w:b/>
          <w:sz w:val="24"/>
          <w:szCs w:val="24"/>
          <w:lang w:val="en-US"/>
        </w:rPr>
        <w:t>I</w:t>
      </w:r>
      <w:r w:rsidRPr="00BE49E5">
        <w:rPr>
          <w:rFonts w:ascii="Times New Roman" w:hAnsi="Times New Roman"/>
          <w:b/>
          <w:sz w:val="24"/>
          <w:szCs w:val="24"/>
          <w:lang w:val="en-US"/>
        </w:rPr>
        <w:t>I</w:t>
      </w:r>
      <w:proofErr w:type="gramStart"/>
      <w:r w:rsidRPr="00BE49E5">
        <w:rPr>
          <w:rFonts w:ascii="Times New Roman" w:hAnsi="Times New Roman"/>
          <w:b/>
          <w:sz w:val="24"/>
          <w:szCs w:val="24"/>
        </w:rPr>
        <w:t xml:space="preserve">.  </w:t>
      </w:r>
      <w:r>
        <w:rPr>
          <w:rFonts w:ascii="Times New Roman" w:hAnsi="Times New Roman"/>
          <w:b/>
          <w:sz w:val="24"/>
          <w:szCs w:val="24"/>
        </w:rPr>
        <w:t>Вступительное</w:t>
      </w:r>
      <w:proofErr w:type="gramEnd"/>
      <w:r>
        <w:rPr>
          <w:rFonts w:ascii="Times New Roman" w:hAnsi="Times New Roman"/>
          <w:b/>
          <w:sz w:val="24"/>
          <w:szCs w:val="24"/>
        </w:rPr>
        <w:t xml:space="preserve"> слово воспитателя:</w:t>
      </w:r>
    </w:p>
    <w:p w:rsidR="00A46915" w:rsidRPr="00BE49E5" w:rsidRDefault="00A46915" w:rsidP="00A46915">
      <w:pPr>
        <w:spacing w:line="240" w:lineRule="auto"/>
        <w:ind w:left="360"/>
        <w:jc w:val="center"/>
        <w:rPr>
          <w:rFonts w:ascii="Times New Roman" w:hAnsi="Times New Roman"/>
          <w:sz w:val="24"/>
          <w:szCs w:val="24"/>
        </w:rPr>
      </w:pPr>
      <w:r w:rsidRPr="00BE49E5">
        <w:rPr>
          <w:rFonts w:ascii="Times New Roman" w:hAnsi="Times New Roman"/>
          <w:b/>
          <w:sz w:val="24"/>
          <w:szCs w:val="24"/>
        </w:rPr>
        <w:t>История  юрты.</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Наши предки говорили, что юрта сравнима с </w:t>
      </w:r>
      <w:proofErr w:type="spellStart"/>
      <w:r w:rsidRPr="00BE49E5">
        <w:rPr>
          <w:rFonts w:ascii="Times New Roman" w:hAnsi="Times New Roman"/>
          <w:sz w:val="24"/>
          <w:szCs w:val="24"/>
        </w:rPr>
        <w:t>Чеди-Хааном</w:t>
      </w:r>
      <w:proofErr w:type="spellEnd"/>
      <w:r w:rsidRPr="00BE49E5">
        <w:rPr>
          <w:rFonts w:ascii="Times New Roman" w:hAnsi="Times New Roman"/>
          <w:sz w:val="24"/>
          <w:szCs w:val="24"/>
        </w:rPr>
        <w:t>—Большой Медведицей, потому что юрта не стоит на одном месте в течение четырех времен года, а кочует с одно</w:t>
      </w:r>
      <w:r>
        <w:rPr>
          <w:rFonts w:ascii="Times New Roman" w:hAnsi="Times New Roman"/>
          <w:sz w:val="24"/>
          <w:szCs w:val="24"/>
        </w:rPr>
        <w:t xml:space="preserve">й </w:t>
      </w:r>
      <w:r>
        <w:rPr>
          <w:rFonts w:ascii="Times New Roman" w:hAnsi="Times New Roman"/>
          <w:sz w:val="24"/>
          <w:szCs w:val="24"/>
        </w:rPr>
        <w:lastRenderedPageBreak/>
        <w:t xml:space="preserve">стоянки на другую. </w:t>
      </w:r>
      <w:r w:rsidRPr="00BE49E5">
        <w:rPr>
          <w:rFonts w:ascii="Times New Roman" w:hAnsi="Times New Roman"/>
          <w:sz w:val="24"/>
          <w:szCs w:val="24"/>
        </w:rPr>
        <w:t xml:space="preserve">В Туве жил прославленный охотник и сказитель </w:t>
      </w:r>
      <w:proofErr w:type="spellStart"/>
      <w:r w:rsidRPr="00BE49E5">
        <w:rPr>
          <w:rFonts w:ascii="Times New Roman" w:hAnsi="Times New Roman"/>
          <w:sz w:val="24"/>
          <w:szCs w:val="24"/>
        </w:rPr>
        <w:t>Сат</w:t>
      </w:r>
      <w:proofErr w:type="spellEnd"/>
      <w:r w:rsidRPr="00BE49E5">
        <w:rPr>
          <w:rFonts w:ascii="Times New Roman" w:hAnsi="Times New Roman"/>
          <w:sz w:val="24"/>
          <w:szCs w:val="24"/>
        </w:rPr>
        <w:t xml:space="preserve"> </w:t>
      </w:r>
      <w:proofErr w:type="spellStart"/>
      <w:r w:rsidRPr="00BE49E5">
        <w:rPr>
          <w:rFonts w:ascii="Times New Roman" w:hAnsi="Times New Roman"/>
          <w:sz w:val="24"/>
          <w:szCs w:val="24"/>
        </w:rPr>
        <w:t>Сотпа</w:t>
      </w:r>
      <w:proofErr w:type="spellEnd"/>
      <w:r w:rsidRPr="00BE49E5">
        <w:rPr>
          <w:rFonts w:ascii="Times New Roman" w:hAnsi="Times New Roman"/>
          <w:sz w:val="24"/>
          <w:szCs w:val="24"/>
        </w:rPr>
        <w:t>. По его словам, юрта кочует по земле, также как передвигаются звезды в небесных просторах.</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 </w:t>
      </w:r>
      <w:r w:rsidRPr="00BE49E5">
        <w:rPr>
          <w:rFonts w:ascii="Times New Roman" w:hAnsi="Times New Roman"/>
          <w:sz w:val="24"/>
          <w:szCs w:val="24"/>
          <w:lang w:val="en-US"/>
        </w:rPr>
        <w:t>YII</w:t>
      </w:r>
      <w:r w:rsidRPr="00BE49E5">
        <w:rPr>
          <w:rFonts w:ascii="Times New Roman" w:hAnsi="Times New Roman"/>
          <w:sz w:val="24"/>
          <w:szCs w:val="24"/>
        </w:rPr>
        <w:t xml:space="preserve"> веке китайский поэт</w:t>
      </w:r>
      <w:proofErr w:type="gramStart"/>
      <w:r w:rsidRPr="00BE49E5">
        <w:rPr>
          <w:rFonts w:ascii="Times New Roman" w:hAnsi="Times New Roman"/>
          <w:sz w:val="24"/>
          <w:szCs w:val="24"/>
        </w:rPr>
        <w:t xml:space="preserve"> П</w:t>
      </w:r>
      <w:proofErr w:type="gramEnd"/>
      <w:r w:rsidRPr="00BE49E5">
        <w:rPr>
          <w:rFonts w:ascii="Times New Roman" w:hAnsi="Times New Roman"/>
          <w:sz w:val="24"/>
          <w:szCs w:val="24"/>
        </w:rPr>
        <w:t xml:space="preserve">о </w:t>
      </w:r>
      <w:proofErr w:type="spellStart"/>
      <w:r w:rsidRPr="00BE49E5">
        <w:rPr>
          <w:rFonts w:ascii="Times New Roman" w:hAnsi="Times New Roman"/>
          <w:sz w:val="24"/>
          <w:szCs w:val="24"/>
        </w:rPr>
        <w:t>Цзюй-и</w:t>
      </w:r>
      <w:proofErr w:type="spellEnd"/>
      <w:r w:rsidRPr="00BE49E5">
        <w:rPr>
          <w:rFonts w:ascii="Times New Roman" w:hAnsi="Times New Roman"/>
          <w:sz w:val="24"/>
          <w:szCs w:val="24"/>
        </w:rPr>
        <w:t xml:space="preserve"> написал стихотворение «Белая юрта», фрагмент которого приведем: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Буря не оторвет юрту от земли,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Проливные дожди не просочатся в нее,</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Нет углов в юрте, кругло поставленной,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Так тепло, когда уснешь, лежа в юрте.         </w:t>
      </w:r>
    </w:p>
    <w:p w:rsidR="00A46915" w:rsidRPr="00796464" w:rsidRDefault="00A46915" w:rsidP="00A46915">
      <w:pPr>
        <w:spacing w:line="240" w:lineRule="auto"/>
        <w:rPr>
          <w:b/>
          <w:sz w:val="28"/>
          <w:szCs w:val="28"/>
        </w:rPr>
      </w:pPr>
      <w:r w:rsidRPr="00BE49E5">
        <w:rPr>
          <w:rFonts w:ascii="Times New Roman" w:hAnsi="Times New Roman"/>
          <w:sz w:val="24"/>
          <w:szCs w:val="24"/>
        </w:rPr>
        <w:t xml:space="preserve">          История юрты длинная и уходит </w:t>
      </w:r>
      <w:proofErr w:type="gramStart"/>
      <w:r w:rsidRPr="00BE49E5">
        <w:rPr>
          <w:rFonts w:ascii="Times New Roman" w:hAnsi="Times New Roman"/>
          <w:sz w:val="24"/>
          <w:szCs w:val="24"/>
        </w:rPr>
        <w:t>в глубь</w:t>
      </w:r>
      <w:proofErr w:type="gramEnd"/>
      <w:r w:rsidRPr="00BE49E5">
        <w:rPr>
          <w:rFonts w:ascii="Times New Roman" w:hAnsi="Times New Roman"/>
          <w:sz w:val="24"/>
          <w:szCs w:val="24"/>
        </w:rPr>
        <w:t xml:space="preserve"> веков. В тринадцатом столетии в китайском историческом документе под названием «</w:t>
      </w:r>
      <w:proofErr w:type="spellStart"/>
      <w:r w:rsidRPr="00BE49E5">
        <w:rPr>
          <w:rFonts w:ascii="Times New Roman" w:hAnsi="Times New Roman"/>
          <w:sz w:val="24"/>
          <w:szCs w:val="24"/>
        </w:rPr>
        <w:t>Кэй-да</w:t>
      </w:r>
      <w:proofErr w:type="spellEnd"/>
      <w:r w:rsidRPr="00BE49E5">
        <w:rPr>
          <w:rFonts w:ascii="Times New Roman" w:hAnsi="Times New Roman"/>
          <w:sz w:val="24"/>
          <w:szCs w:val="24"/>
        </w:rPr>
        <w:t xml:space="preserve"> </w:t>
      </w:r>
      <w:proofErr w:type="spellStart"/>
      <w:r w:rsidRPr="00BE49E5">
        <w:rPr>
          <w:rFonts w:ascii="Times New Roman" w:hAnsi="Times New Roman"/>
          <w:sz w:val="24"/>
          <w:szCs w:val="24"/>
        </w:rPr>
        <w:t>шилюэ</w:t>
      </w:r>
      <w:proofErr w:type="spellEnd"/>
      <w:r w:rsidRPr="00BE49E5">
        <w:rPr>
          <w:rFonts w:ascii="Times New Roman" w:hAnsi="Times New Roman"/>
          <w:sz w:val="24"/>
          <w:szCs w:val="24"/>
        </w:rPr>
        <w:t xml:space="preserve">», или «Заметки о черных татарах», написано, что Золотая палатка есть большая юрта, в ней может </w:t>
      </w:r>
      <w:proofErr w:type="gramStart"/>
      <w:r w:rsidRPr="00BE49E5">
        <w:rPr>
          <w:rFonts w:ascii="Times New Roman" w:hAnsi="Times New Roman"/>
          <w:sz w:val="24"/>
          <w:szCs w:val="24"/>
        </w:rPr>
        <w:t>поместится</w:t>
      </w:r>
      <w:proofErr w:type="gramEnd"/>
      <w:r w:rsidRPr="00BE49E5">
        <w:rPr>
          <w:rFonts w:ascii="Times New Roman" w:hAnsi="Times New Roman"/>
          <w:sz w:val="24"/>
          <w:szCs w:val="24"/>
        </w:rPr>
        <w:t xml:space="preserve"> несколько сотен людей. Хан велел построить юрту, чтобы проводить в ней особые торжества; подборка, столбы, жердь юрты были покрыты золотом, поэтому ее называли, золотой шатер, золотая орда или золотая палатка. В добавок, в тувинских сказках есть золотая юрта </w:t>
      </w:r>
      <w:proofErr w:type="spellStart"/>
      <w:proofErr w:type="gramStart"/>
      <w:r w:rsidRPr="00BE49E5">
        <w:rPr>
          <w:rFonts w:ascii="Times New Roman" w:hAnsi="Times New Roman"/>
          <w:sz w:val="24"/>
          <w:szCs w:val="24"/>
        </w:rPr>
        <w:t>Караты-Хана</w:t>
      </w:r>
      <w:proofErr w:type="spellEnd"/>
      <w:proofErr w:type="gramEnd"/>
      <w:r w:rsidRPr="00BE49E5">
        <w:rPr>
          <w:rFonts w:ascii="Times New Roman" w:hAnsi="Times New Roman"/>
          <w:sz w:val="24"/>
          <w:szCs w:val="24"/>
        </w:rPr>
        <w:t>.</w:t>
      </w:r>
      <w:r w:rsidRPr="00BE49E5">
        <w:rPr>
          <w:rFonts w:ascii="Times New Roman" w:hAnsi="Times New Roman"/>
          <w:b/>
          <w:sz w:val="24"/>
          <w:szCs w:val="24"/>
        </w:rPr>
        <w:t xml:space="preserve">                     </w:t>
      </w:r>
    </w:p>
    <w:p w:rsidR="00A46915" w:rsidRPr="00A355FF" w:rsidRDefault="00A46915" w:rsidP="00A46915">
      <w:pPr>
        <w:jc w:val="center"/>
        <w:rPr>
          <w:rFonts w:ascii="Times New Roman" w:hAnsi="Times New Roman"/>
          <w:b/>
          <w:sz w:val="24"/>
          <w:szCs w:val="24"/>
        </w:rPr>
      </w:pPr>
      <w:r w:rsidRPr="001D2104">
        <w:rPr>
          <w:rFonts w:ascii="Times New Roman" w:hAnsi="Times New Roman"/>
          <w:b/>
          <w:sz w:val="24"/>
          <w:szCs w:val="24"/>
          <w:lang w:val="en-US"/>
        </w:rPr>
        <w:t>III</w:t>
      </w:r>
      <w:r w:rsidRPr="00A355FF">
        <w:rPr>
          <w:rFonts w:ascii="Times New Roman" w:hAnsi="Times New Roman"/>
          <w:b/>
          <w:sz w:val="24"/>
          <w:szCs w:val="24"/>
        </w:rPr>
        <w:t>. Строение тувинской юрты.</w:t>
      </w:r>
    </w:p>
    <w:p w:rsidR="00A46915" w:rsidRPr="00A355FF" w:rsidRDefault="00A46915" w:rsidP="00A46915">
      <w:pPr>
        <w:jc w:val="center"/>
        <w:rPr>
          <w:rFonts w:ascii="Times New Roman" w:hAnsi="Times New Roman"/>
          <w:b/>
          <w:sz w:val="24"/>
          <w:szCs w:val="24"/>
        </w:rPr>
      </w:pPr>
      <w:r w:rsidRPr="00A355FF">
        <w:rPr>
          <w:rFonts w:ascii="Times New Roman" w:hAnsi="Times New Roman"/>
          <w:b/>
          <w:sz w:val="24"/>
          <w:szCs w:val="24"/>
        </w:rPr>
        <w:t>Ли</w:t>
      </w:r>
      <w:r>
        <w:rPr>
          <w:rFonts w:ascii="Times New Roman" w:hAnsi="Times New Roman"/>
          <w:b/>
          <w:sz w:val="24"/>
          <w:szCs w:val="24"/>
        </w:rPr>
        <w:t xml:space="preserve">рико-философская поэма «Юрта»  Эдуард </w:t>
      </w:r>
      <w:proofErr w:type="spellStart"/>
      <w:r w:rsidRPr="00A355FF">
        <w:rPr>
          <w:rFonts w:ascii="Times New Roman" w:hAnsi="Times New Roman"/>
          <w:b/>
          <w:sz w:val="24"/>
          <w:szCs w:val="24"/>
        </w:rPr>
        <w:t>Мижит</w:t>
      </w:r>
      <w:proofErr w:type="spellEnd"/>
    </w:p>
    <w:p w:rsidR="00A46915" w:rsidRDefault="00A46915" w:rsidP="00A46915">
      <w:pPr>
        <w:jc w:val="center"/>
        <w:rPr>
          <w:rFonts w:ascii="Times New Roman" w:hAnsi="Times New Roman"/>
          <w:sz w:val="24"/>
          <w:szCs w:val="24"/>
        </w:rPr>
      </w:pPr>
      <w:r>
        <w:rPr>
          <w:rFonts w:ascii="Times New Roman" w:hAnsi="Times New Roman"/>
          <w:sz w:val="24"/>
          <w:szCs w:val="24"/>
        </w:rPr>
        <w:t xml:space="preserve">                                                                              Есть что-то такое в душе у меня.  </w:t>
      </w:r>
    </w:p>
    <w:p w:rsidR="00A46915" w:rsidRDefault="00A46915" w:rsidP="00A46915">
      <w:pPr>
        <w:rPr>
          <w:rFonts w:ascii="Times New Roman" w:hAnsi="Times New Roman"/>
          <w:i/>
          <w:sz w:val="24"/>
          <w:szCs w:val="24"/>
        </w:rPr>
      </w:pPr>
      <w:r w:rsidRPr="00A355FF">
        <w:rPr>
          <w:rFonts w:ascii="Times New Roman" w:hAnsi="Times New Roman"/>
          <w:i/>
          <w:sz w:val="24"/>
          <w:szCs w:val="24"/>
        </w:rPr>
        <w:t xml:space="preserve">                                                                                          </w:t>
      </w:r>
      <w:r>
        <w:rPr>
          <w:rFonts w:ascii="Times New Roman" w:hAnsi="Times New Roman"/>
          <w:i/>
          <w:sz w:val="24"/>
          <w:szCs w:val="24"/>
        </w:rPr>
        <w:t xml:space="preserve"> </w:t>
      </w:r>
      <w:r w:rsidRPr="00A355FF">
        <w:rPr>
          <w:rFonts w:ascii="Times New Roman" w:hAnsi="Times New Roman"/>
          <w:i/>
          <w:sz w:val="24"/>
          <w:szCs w:val="24"/>
        </w:rPr>
        <w:t xml:space="preserve"> (Из тувинской народной песни.)</w:t>
      </w:r>
    </w:p>
    <w:p w:rsidR="00A46915" w:rsidRDefault="00A46915" w:rsidP="00A46915">
      <w:pPr>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И восседал он</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 xml:space="preserve">        В круглой белой юрте своей</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 xml:space="preserve">                                             С </w:t>
      </w:r>
      <w:proofErr w:type="spellStart"/>
      <w:r>
        <w:rPr>
          <w:rFonts w:ascii="Times New Roman" w:hAnsi="Times New Roman"/>
          <w:sz w:val="24"/>
          <w:szCs w:val="24"/>
        </w:rPr>
        <w:t>двадцатьючетырьмя</w:t>
      </w:r>
      <w:proofErr w:type="spellEnd"/>
      <w:r>
        <w:rPr>
          <w:rFonts w:ascii="Times New Roman" w:hAnsi="Times New Roman"/>
          <w:sz w:val="24"/>
          <w:szCs w:val="24"/>
        </w:rPr>
        <w:t xml:space="preserve"> опорными </w:t>
      </w:r>
      <w:proofErr w:type="spellStart"/>
      <w:r>
        <w:rPr>
          <w:rFonts w:ascii="Times New Roman" w:hAnsi="Times New Roman"/>
          <w:sz w:val="24"/>
          <w:szCs w:val="24"/>
        </w:rPr>
        <w:t>шестами-багана</w:t>
      </w:r>
      <w:proofErr w:type="spellEnd"/>
      <w:r>
        <w:rPr>
          <w:rFonts w:ascii="Times New Roman" w:hAnsi="Times New Roman"/>
          <w:sz w:val="24"/>
          <w:szCs w:val="24"/>
        </w:rPr>
        <w:t>,</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 xml:space="preserve">                     С </w:t>
      </w:r>
      <w:proofErr w:type="spellStart"/>
      <w:r>
        <w:rPr>
          <w:rFonts w:ascii="Times New Roman" w:hAnsi="Times New Roman"/>
          <w:sz w:val="24"/>
          <w:szCs w:val="24"/>
        </w:rPr>
        <w:t>сорокавосемью</w:t>
      </w:r>
      <w:proofErr w:type="spellEnd"/>
      <w:r>
        <w:rPr>
          <w:rFonts w:ascii="Times New Roman" w:hAnsi="Times New Roman"/>
          <w:sz w:val="24"/>
          <w:szCs w:val="24"/>
        </w:rPr>
        <w:t xml:space="preserve"> лентами </w:t>
      </w:r>
      <w:proofErr w:type="spellStart"/>
      <w:r>
        <w:rPr>
          <w:rFonts w:ascii="Times New Roman" w:hAnsi="Times New Roman"/>
          <w:sz w:val="24"/>
          <w:szCs w:val="24"/>
        </w:rPr>
        <w:t>кожалан</w:t>
      </w:r>
      <w:proofErr w:type="spellEnd"/>
      <w:r>
        <w:rPr>
          <w:rFonts w:ascii="Times New Roman" w:hAnsi="Times New Roman"/>
          <w:sz w:val="24"/>
          <w:szCs w:val="24"/>
        </w:rPr>
        <w:t>,</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 xml:space="preserve">  В дворцовой юрте своей,</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 xml:space="preserve">                     Затмевающей блеск солнца и луны.</w:t>
      </w:r>
    </w:p>
    <w:p w:rsidR="00A46915" w:rsidRDefault="00A46915" w:rsidP="00A46915">
      <w:pPr>
        <w:spacing w:line="240" w:lineRule="auto"/>
        <w:jc w:val="center"/>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(Из тувинских сказаний)                                                                                 </w:t>
      </w:r>
    </w:p>
    <w:p w:rsidR="00A46915" w:rsidRDefault="00A46915" w:rsidP="00A46915">
      <w:pPr>
        <w:spacing w:line="240" w:lineRule="auto"/>
        <w:rPr>
          <w:rFonts w:ascii="Times New Roman" w:hAnsi="Times New Roman"/>
          <w:b/>
          <w:sz w:val="24"/>
          <w:szCs w:val="24"/>
        </w:rPr>
      </w:pPr>
      <w:r w:rsidRPr="00A355FF">
        <w:rPr>
          <w:rFonts w:ascii="Times New Roman" w:hAnsi="Times New Roman"/>
          <w:b/>
          <w:sz w:val="24"/>
          <w:szCs w:val="24"/>
        </w:rPr>
        <w:t xml:space="preserve">                                                              1.Порог</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Откроем же дверь и, шагнув за Порог,</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с поклоном войдем в тувинскую юрту –</w:t>
      </w:r>
    </w:p>
    <w:p w:rsidR="00A46915" w:rsidRDefault="00A46915" w:rsidP="00A46915">
      <w:pPr>
        <w:spacing w:line="240" w:lineRule="auto"/>
        <w:rPr>
          <w:rFonts w:ascii="Times New Roman" w:hAnsi="Times New Roman"/>
          <w:sz w:val="24"/>
          <w:szCs w:val="24"/>
        </w:rPr>
      </w:pPr>
      <w:r w:rsidRPr="00BE49E5">
        <w:rPr>
          <w:rFonts w:ascii="Times New Roman" w:hAnsi="Times New Roman"/>
          <w:sz w:val="24"/>
          <w:szCs w:val="24"/>
        </w:rPr>
        <w:t>великий дар наших предков.</w:t>
      </w:r>
    </w:p>
    <w:p w:rsidR="00A46915" w:rsidRPr="006B1C5B" w:rsidRDefault="00A46915" w:rsidP="00A46915">
      <w:pPr>
        <w:spacing w:line="240" w:lineRule="auto"/>
        <w:rPr>
          <w:rFonts w:ascii="Times New Roman" w:hAnsi="Times New Roman"/>
          <w:i/>
          <w:sz w:val="24"/>
          <w:szCs w:val="24"/>
        </w:rPr>
      </w:pPr>
      <w:r>
        <w:rPr>
          <w:rFonts w:ascii="Times New Roman" w:hAnsi="Times New Roman"/>
          <w:i/>
          <w:sz w:val="24"/>
          <w:szCs w:val="24"/>
        </w:rPr>
        <w:t xml:space="preserve">(В нижней части косяков </w:t>
      </w:r>
      <w:r w:rsidRPr="006B1C5B">
        <w:rPr>
          <w:rFonts w:ascii="Times New Roman" w:hAnsi="Times New Roman"/>
          <w:i/>
          <w:sz w:val="24"/>
          <w:szCs w:val="24"/>
        </w:rPr>
        <w:t>двери обязательно имелся дощатый порог (</w:t>
      </w:r>
      <w:proofErr w:type="spellStart"/>
      <w:r w:rsidRPr="006B1C5B">
        <w:rPr>
          <w:rFonts w:ascii="Times New Roman" w:hAnsi="Times New Roman"/>
          <w:i/>
          <w:sz w:val="24"/>
          <w:szCs w:val="24"/>
        </w:rPr>
        <w:t>эргин</w:t>
      </w:r>
      <w:proofErr w:type="spellEnd"/>
      <w:r w:rsidRPr="006B1C5B">
        <w:rPr>
          <w:rFonts w:ascii="Times New Roman" w:hAnsi="Times New Roman"/>
          <w:i/>
          <w:sz w:val="24"/>
          <w:szCs w:val="24"/>
        </w:rPr>
        <w:t>).)</w:t>
      </w:r>
    </w:p>
    <w:p w:rsidR="00A46915" w:rsidRPr="00BE49E5" w:rsidRDefault="00A46915" w:rsidP="00A46915">
      <w:pPr>
        <w:spacing w:line="240" w:lineRule="auto"/>
        <w:rPr>
          <w:rFonts w:ascii="Times New Roman" w:hAnsi="Times New Roman"/>
          <w:sz w:val="24"/>
          <w:szCs w:val="24"/>
        </w:rPr>
      </w:pPr>
      <w:r>
        <w:rPr>
          <w:rFonts w:ascii="Times New Roman" w:hAnsi="Times New Roman"/>
          <w:sz w:val="24"/>
          <w:szCs w:val="24"/>
        </w:rPr>
        <w:t>И</w:t>
      </w:r>
      <w:r w:rsidRPr="00BE49E5">
        <w:rPr>
          <w:rFonts w:ascii="Times New Roman" w:hAnsi="Times New Roman"/>
          <w:sz w:val="24"/>
          <w:szCs w:val="24"/>
        </w:rPr>
        <w:t xml:space="preserve"> матерью, ждущей своих детей,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не давая угаснуть огню очага,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lastRenderedPageBreak/>
        <w:t>с ласкою теплотой</w:t>
      </w:r>
    </w:p>
    <w:p w:rsidR="00A46915" w:rsidRDefault="00A46915" w:rsidP="00A46915">
      <w:pPr>
        <w:spacing w:line="240" w:lineRule="auto"/>
        <w:rPr>
          <w:rFonts w:ascii="Times New Roman" w:hAnsi="Times New Roman"/>
          <w:b/>
          <w:sz w:val="24"/>
          <w:szCs w:val="24"/>
        </w:rPr>
      </w:pPr>
      <w:r w:rsidRPr="00BE49E5">
        <w:rPr>
          <w:rFonts w:ascii="Times New Roman" w:hAnsi="Times New Roman"/>
          <w:sz w:val="24"/>
          <w:szCs w:val="24"/>
        </w:rPr>
        <w:t>встретит нас юрта.</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И мы бережно вскроем сейчас,</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как письмо наших предков,</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что отправлено ими из глубины времен</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в дальнюю даль будущих дней, как письмо</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которое</w:t>
      </w:r>
      <w:proofErr w:type="gramEnd"/>
      <w:r>
        <w:rPr>
          <w:rFonts w:ascii="Times New Roman" w:hAnsi="Times New Roman"/>
          <w:sz w:val="24"/>
          <w:szCs w:val="24"/>
        </w:rPr>
        <w:t xml:space="preserve"> шло</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сквозь тысячи лет и сердца поколений,</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вскроем тайный язык нашей юрты,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сокровенных знаков язык,</w:t>
      </w:r>
    </w:p>
    <w:p w:rsidR="00A46915" w:rsidRDefault="00A46915" w:rsidP="00A46915">
      <w:pPr>
        <w:spacing w:line="240" w:lineRule="auto"/>
        <w:rPr>
          <w:rFonts w:ascii="Times New Roman" w:hAnsi="Times New Roman"/>
          <w:sz w:val="24"/>
          <w:szCs w:val="24"/>
        </w:rPr>
      </w:pPr>
      <w:proofErr w:type="gramStart"/>
      <w:r>
        <w:rPr>
          <w:rFonts w:ascii="Times New Roman" w:hAnsi="Times New Roman"/>
          <w:sz w:val="24"/>
          <w:szCs w:val="24"/>
        </w:rPr>
        <w:t>который</w:t>
      </w:r>
      <w:proofErr w:type="gramEnd"/>
      <w:r>
        <w:rPr>
          <w:rFonts w:ascii="Times New Roman" w:hAnsi="Times New Roman"/>
          <w:sz w:val="24"/>
          <w:szCs w:val="24"/>
        </w:rPr>
        <w:t xml:space="preserve"> поведает нам</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о кругах мироздания, спрятанных в юрте.</w:t>
      </w:r>
    </w:p>
    <w:p w:rsidR="00A46915" w:rsidRPr="001535F7" w:rsidRDefault="00A46915" w:rsidP="00A46915">
      <w:pPr>
        <w:spacing w:line="240" w:lineRule="auto"/>
        <w:jc w:val="center"/>
        <w:rPr>
          <w:rFonts w:ascii="Times New Roman" w:hAnsi="Times New Roman"/>
          <w:b/>
          <w:sz w:val="24"/>
          <w:szCs w:val="24"/>
        </w:rPr>
      </w:pPr>
      <w:r w:rsidRPr="001535F7">
        <w:rPr>
          <w:rFonts w:ascii="Times New Roman" w:hAnsi="Times New Roman"/>
          <w:b/>
          <w:sz w:val="24"/>
          <w:szCs w:val="24"/>
        </w:rPr>
        <w:t>2. Первый круг</w:t>
      </w:r>
    </w:p>
    <w:p w:rsidR="00A46915" w:rsidRDefault="00A46915" w:rsidP="00A46915">
      <w:pPr>
        <w:spacing w:line="240" w:lineRule="auto"/>
        <w:jc w:val="center"/>
        <w:rPr>
          <w:rFonts w:ascii="Times New Roman" w:hAnsi="Times New Roman"/>
          <w:b/>
          <w:sz w:val="24"/>
          <w:szCs w:val="24"/>
        </w:rPr>
      </w:pPr>
      <w:r w:rsidRPr="001535F7">
        <w:rPr>
          <w:rFonts w:ascii="Times New Roman" w:hAnsi="Times New Roman"/>
          <w:b/>
          <w:sz w:val="24"/>
          <w:szCs w:val="24"/>
        </w:rPr>
        <w:t>Дверь—</w:t>
      </w:r>
      <w:proofErr w:type="spellStart"/>
      <w:r w:rsidRPr="001535F7">
        <w:rPr>
          <w:rFonts w:ascii="Times New Roman" w:hAnsi="Times New Roman"/>
          <w:b/>
          <w:sz w:val="24"/>
          <w:szCs w:val="24"/>
        </w:rPr>
        <w:t>хаяпча</w:t>
      </w:r>
      <w:proofErr w:type="spellEnd"/>
      <w:r w:rsidRPr="001535F7">
        <w:rPr>
          <w:rFonts w:ascii="Times New Roman" w:hAnsi="Times New Roman"/>
          <w:b/>
          <w:sz w:val="24"/>
          <w:szCs w:val="24"/>
        </w:rPr>
        <w:t>—дверь</w:t>
      </w:r>
    </w:p>
    <w:p w:rsidR="00A46915" w:rsidRDefault="00A46915" w:rsidP="00A46915">
      <w:pPr>
        <w:spacing w:line="240" w:lineRule="auto"/>
        <w:rPr>
          <w:rFonts w:ascii="Times New Roman" w:hAnsi="Times New Roman"/>
          <w:sz w:val="24"/>
          <w:szCs w:val="24"/>
        </w:rPr>
      </w:pPr>
      <w:r w:rsidRPr="001535F7">
        <w:rPr>
          <w:rFonts w:ascii="Times New Roman" w:hAnsi="Times New Roman"/>
          <w:sz w:val="24"/>
          <w:szCs w:val="24"/>
        </w:rPr>
        <w:t>В начале круга находится двер</w:t>
      </w:r>
      <w:r>
        <w:rPr>
          <w:rFonts w:ascii="Times New Roman" w:hAnsi="Times New Roman"/>
          <w:sz w:val="24"/>
          <w:szCs w:val="24"/>
        </w:rPr>
        <w:t>ь,</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однажды, в свой час, чья-то безмерно властная длань,</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распахнув свою дверь, полную чуда,</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приглашает нас в этот мир.</w:t>
      </w:r>
    </w:p>
    <w:p w:rsidR="00A46915" w:rsidRPr="00FB5239" w:rsidRDefault="00A46915" w:rsidP="00A46915">
      <w:pPr>
        <w:spacing w:line="240" w:lineRule="auto"/>
        <w:rPr>
          <w:rFonts w:ascii="Times New Roman" w:hAnsi="Times New Roman"/>
          <w:i/>
          <w:sz w:val="24"/>
          <w:szCs w:val="24"/>
        </w:rPr>
      </w:pPr>
      <w:r w:rsidRPr="00FB5239">
        <w:rPr>
          <w:rFonts w:ascii="Times New Roman" w:hAnsi="Times New Roman"/>
          <w:i/>
          <w:sz w:val="24"/>
          <w:szCs w:val="24"/>
        </w:rPr>
        <w:t xml:space="preserve">(До конца </w:t>
      </w:r>
      <w:r w:rsidRPr="00FB5239">
        <w:rPr>
          <w:rFonts w:ascii="Times New Roman" w:hAnsi="Times New Roman"/>
          <w:i/>
          <w:sz w:val="24"/>
          <w:szCs w:val="24"/>
          <w:lang w:val="en-US"/>
        </w:rPr>
        <w:t>XIX</w:t>
      </w:r>
      <w:r w:rsidRPr="00FB5239">
        <w:rPr>
          <w:rFonts w:ascii="Times New Roman" w:hAnsi="Times New Roman"/>
          <w:i/>
          <w:sz w:val="24"/>
          <w:szCs w:val="24"/>
        </w:rPr>
        <w:t xml:space="preserve"> века в качестве дверей использовали почти исключительно навесы (</w:t>
      </w:r>
      <w:proofErr w:type="spellStart"/>
      <w:r w:rsidRPr="00FB5239">
        <w:rPr>
          <w:rFonts w:ascii="Times New Roman" w:hAnsi="Times New Roman"/>
          <w:i/>
          <w:sz w:val="24"/>
          <w:szCs w:val="24"/>
        </w:rPr>
        <w:t>эжик</w:t>
      </w:r>
      <w:proofErr w:type="spellEnd"/>
      <w:r w:rsidRPr="00FB5239">
        <w:rPr>
          <w:rFonts w:ascii="Times New Roman" w:hAnsi="Times New Roman"/>
          <w:i/>
          <w:sz w:val="24"/>
          <w:szCs w:val="24"/>
        </w:rPr>
        <w:t>) сшитые из прямоугольного двухслойного куска простеганного войлока, но на рубеже веков всё большее распространение получили деревянные двери (</w:t>
      </w:r>
      <w:proofErr w:type="spellStart"/>
      <w:r w:rsidRPr="00FB5239">
        <w:rPr>
          <w:rFonts w:ascii="Times New Roman" w:hAnsi="Times New Roman"/>
          <w:i/>
          <w:sz w:val="24"/>
          <w:szCs w:val="24"/>
        </w:rPr>
        <w:t>хаалга</w:t>
      </w:r>
      <w:proofErr w:type="spellEnd"/>
      <w:r w:rsidRPr="00FB5239">
        <w:rPr>
          <w:rFonts w:ascii="Times New Roman" w:hAnsi="Times New Roman"/>
          <w:i/>
          <w:sz w:val="24"/>
          <w:szCs w:val="24"/>
        </w:rPr>
        <w:t xml:space="preserve">), войлочные же постепенно выходили из употребления.)  </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А вокруг нашей юрты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по нижнему краю войлочных стен,</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бережно </w:t>
      </w:r>
      <w:proofErr w:type="gramStart"/>
      <w:r>
        <w:rPr>
          <w:rFonts w:ascii="Times New Roman" w:hAnsi="Times New Roman"/>
          <w:sz w:val="24"/>
          <w:szCs w:val="24"/>
        </w:rPr>
        <w:t>их</w:t>
      </w:r>
      <w:proofErr w:type="gramEnd"/>
      <w:r>
        <w:rPr>
          <w:rFonts w:ascii="Times New Roman" w:hAnsi="Times New Roman"/>
          <w:sz w:val="24"/>
          <w:szCs w:val="24"/>
        </w:rPr>
        <w:t xml:space="preserve"> укрывая собой,</w:t>
      </w:r>
    </w:p>
    <w:p w:rsidR="00A46915" w:rsidRPr="00FB5239" w:rsidRDefault="00A46915" w:rsidP="00A46915">
      <w:pPr>
        <w:spacing w:line="240" w:lineRule="auto"/>
        <w:rPr>
          <w:rFonts w:ascii="Times New Roman" w:hAnsi="Times New Roman"/>
          <w:b/>
          <w:sz w:val="24"/>
          <w:szCs w:val="24"/>
        </w:rPr>
      </w:pPr>
      <w:r w:rsidRPr="00FB5239">
        <w:rPr>
          <w:rFonts w:ascii="Times New Roman" w:hAnsi="Times New Roman"/>
          <w:sz w:val="24"/>
          <w:szCs w:val="24"/>
        </w:rPr>
        <w:t xml:space="preserve">ползет полоса </w:t>
      </w:r>
      <w:proofErr w:type="spellStart"/>
      <w:r w:rsidRPr="00FB5239">
        <w:rPr>
          <w:rFonts w:ascii="Times New Roman" w:hAnsi="Times New Roman"/>
          <w:sz w:val="24"/>
          <w:szCs w:val="24"/>
        </w:rPr>
        <w:t>хаяпча</w:t>
      </w:r>
      <w:proofErr w:type="spellEnd"/>
      <w:r w:rsidRPr="00FB5239">
        <w:rPr>
          <w:rFonts w:ascii="Times New Roman" w:hAnsi="Times New Roman"/>
          <w:sz w:val="24"/>
          <w:szCs w:val="24"/>
        </w:rPr>
        <w:t>.</w:t>
      </w:r>
    </w:p>
    <w:p w:rsidR="00A46915" w:rsidRPr="00FB5239" w:rsidRDefault="00A46915" w:rsidP="00A46915">
      <w:pPr>
        <w:spacing w:line="240" w:lineRule="auto"/>
        <w:rPr>
          <w:rFonts w:ascii="Times New Roman" w:hAnsi="Times New Roman"/>
          <w:i/>
          <w:sz w:val="24"/>
          <w:szCs w:val="24"/>
        </w:rPr>
      </w:pPr>
      <w:r w:rsidRPr="00FB5239">
        <w:rPr>
          <w:rFonts w:ascii="Times New Roman" w:hAnsi="Times New Roman"/>
          <w:i/>
          <w:sz w:val="24"/>
          <w:szCs w:val="24"/>
        </w:rPr>
        <w:t>(На зиму низ  юрты обкладывали широким поясом (</w:t>
      </w:r>
      <w:proofErr w:type="spellStart"/>
      <w:r w:rsidRPr="00FB5239">
        <w:rPr>
          <w:rFonts w:ascii="Times New Roman" w:hAnsi="Times New Roman"/>
          <w:i/>
          <w:sz w:val="24"/>
          <w:szCs w:val="24"/>
        </w:rPr>
        <w:t>хаяпча</w:t>
      </w:r>
      <w:proofErr w:type="spellEnd"/>
      <w:r w:rsidRPr="00FB5239">
        <w:rPr>
          <w:rFonts w:ascii="Times New Roman" w:hAnsi="Times New Roman"/>
          <w:i/>
          <w:sz w:val="24"/>
          <w:szCs w:val="24"/>
        </w:rPr>
        <w:t>) из войлока, которые стягивали волосяной веревкой.)</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Преграждая пути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вьющим вьюгам суровой зимы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и воде проливных дождей,</w:t>
      </w:r>
    </w:p>
    <w:p w:rsidR="00A46915" w:rsidRDefault="00A46915" w:rsidP="00A46915">
      <w:pPr>
        <w:spacing w:line="240" w:lineRule="auto"/>
        <w:rPr>
          <w:rFonts w:ascii="Times New Roman" w:hAnsi="Times New Roman"/>
          <w:sz w:val="24"/>
          <w:szCs w:val="24"/>
        </w:rPr>
      </w:pPr>
      <w:proofErr w:type="spellStart"/>
      <w:r>
        <w:rPr>
          <w:rFonts w:ascii="Times New Roman" w:hAnsi="Times New Roman"/>
          <w:sz w:val="24"/>
          <w:szCs w:val="24"/>
        </w:rPr>
        <w:t>хаяпча</w:t>
      </w:r>
      <w:proofErr w:type="spellEnd"/>
      <w:r>
        <w:rPr>
          <w:rFonts w:ascii="Times New Roman" w:hAnsi="Times New Roman"/>
          <w:sz w:val="24"/>
          <w:szCs w:val="24"/>
        </w:rPr>
        <w:t xml:space="preserve">  всей своей</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lastRenderedPageBreak/>
        <w:t>молчаливою стойкостью нам говорит:</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«Так и люди должны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защищать огонь своих очагов, свою землю родную,</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свои семьи, а значит, народ свой</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то тех пор, пока не прервется</w:t>
      </w:r>
    </w:p>
    <w:p w:rsidR="00A46915" w:rsidRPr="001535F7" w:rsidRDefault="00A46915" w:rsidP="00A46915">
      <w:pPr>
        <w:spacing w:line="240" w:lineRule="auto"/>
        <w:rPr>
          <w:rFonts w:ascii="Times New Roman" w:hAnsi="Times New Roman"/>
          <w:sz w:val="24"/>
          <w:szCs w:val="24"/>
        </w:rPr>
      </w:pPr>
      <w:r>
        <w:rPr>
          <w:rFonts w:ascii="Times New Roman" w:hAnsi="Times New Roman"/>
          <w:sz w:val="24"/>
          <w:szCs w:val="24"/>
        </w:rPr>
        <w:t>жизни незримая нить».</w:t>
      </w:r>
      <w:r>
        <w:rPr>
          <w:rFonts w:ascii="Times New Roman" w:hAnsi="Times New Roman"/>
          <w:sz w:val="24"/>
          <w:szCs w:val="24"/>
        </w:rPr>
        <w:tab/>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И начало пути </w:t>
      </w:r>
      <w:proofErr w:type="spellStart"/>
      <w:r>
        <w:rPr>
          <w:rFonts w:ascii="Times New Roman" w:hAnsi="Times New Roman"/>
          <w:sz w:val="24"/>
          <w:szCs w:val="24"/>
        </w:rPr>
        <w:t>хаяпча</w:t>
      </w:r>
      <w:proofErr w:type="spellEnd"/>
      <w:r>
        <w:rPr>
          <w:rFonts w:ascii="Times New Roman" w:hAnsi="Times New Roman"/>
          <w:sz w:val="24"/>
          <w:szCs w:val="24"/>
        </w:rPr>
        <w:t>, и конец его—</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 дверь и порог.</w:t>
      </w:r>
    </w:p>
    <w:p w:rsidR="00A46915" w:rsidRDefault="00A46915" w:rsidP="00A46915">
      <w:pPr>
        <w:spacing w:line="240" w:lineRule="auto"/>
        <w:jc w:val="center"/>
        <w:rPr>
          <w:rFonts w:ascii="Times New Roman" w:hAnsi="Times New Roman"/>
          <w:sz w:val="24"/>
          <w:szCs w:val="24"/>
        </w:rPr>
      </w:pPr>
      <w:r>
        <w:rPr>
          <w:rFonts w:ascii="Times New Roman" w:hAnsi="Times New Roman"/>
          <w:sz w:val="24"/>
          <w:szCs w:val="24"/>
        </w:rPr>
        <w:t>3. Второй круг</w:t>
      </w:r>
    </w:p>
    <w:p w:rsidR="00A46915" w:rsidRDefault="00A46915" w:rsidP="00A46915">
      <w:pPr>
        <w:spacing w:line="240" w:lineRule="auto"/>
        <w:jc w:val="center"/>
        <w:rPr>
          <w:rFonts w:ascii="Times New Roman" w:hAnsi="Times New Roman"/>
          <w:sz w:val="24"/>
          <w:szCs w:val="24"/>
        </w:rPr>
      </w:pPr>
      <w:proofErr w:type="spellStart"/>
      <w:r>
        <w:rPr>
          <w:rFonts w:ascii="Times New Roman" w:hAnsi="Times New Roman"/>
          <w:sz w:val="24"/>
          <w:szCs w:val="24"/>
        </w:rPr>
        <w:t>Кожалан</w:t>
      </w:r>
      <w:proofErr w:type="spellEnd"/>
      <w:r>
        <w:rPr>
          <w:rFonts w:ascii="Times New Roman" w:hAnsi="Times New Roman"/>
          <w:sz w:val="24"/>
          <w:szCs w:val="24"/>
        </w:rPr>
        <w:t>—стена—</w:t>
      </w:r>
      <w:proofErr w:type="spellStart"/>
      <w:r>
        <w:rPr>
          <w:rFonts w:ascii="Times New Roman" w:hAnsi="Times New Roman"/>
          <w:sz w:val="24"/>
          <w:szCs w:val="24"/>
        </w:rPr>
        <w:t>кожалан</w:t>
      </w:r>
      <w:proofErr w:type="spellEnd"/>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Круги </w:t>
      </w:r>
      <w:proofErr w:type="spellStart"/>
      <w:r>
        <w:rPr>
          <w:rFonts w:ascii="Times New Roman" w:hAnsi="Times New Roman"/>
          <w:sz w:val="24"/>
          <w:szCs w:val="24"/>
        </w:rPr>
        <w:t>кожалан</w:t>
      </w:r>
      <w:proofErr w:type="spellEnd"/>
      <w:r>
        <w:rPr>
          <w:rFonts w:ascii="Times New Roman" w:hAnsi="Times New Roman"/>
          <w:sz w:val="24"/>
          <w:szCs w:val="24"/>
        </w:rPr>
        <w:t>, тех, что держат войлок на юрте,—</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это руки, в объятьях которых держится юрта,</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так и мир, как дитя свое, крепко</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прижимая к груди, обнимают</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те же благословенные мощные руки…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Когда долгий мой взор</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устремляется глубже и глубже</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в переплетения стены моей юрты,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я вижу в них древние-древние корни,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что вросли и срослись с глубиной родимой земли.</w:t>
      </w:r>
    </w:p>
    <w:p w:rsidR="00A46915" w:rsidRPr="00FB5239" w:rsidRDefault="00A46915" w:rsidP="00A46915">
      <w:pPr>
        <w:spacing w:line="240" w:lineRule="auto"/>
        <w:rPr>
          <w:rFonts w:ascii="Times New Roman" w:hAnsi="Times New Roman"/>
          <w:i/>
          <w:sz w:val="24"/>
          <w:szCs w:val="24"/>
        </w:rPr>
      </w:pPr>
      <w:proofErr w:type="gramStart"/>
      <w:r w:rsidRPr="00FB5239">
        <w:rPr>
          <w:rFonts w:ascii="Times New Roman" w:hAnsi="Times New Roman"/>
          <w:i/>
          <w:sz w:val="24"/>
          <w:szCs w:val="24"/>
        </w:rPr>
        <w:t>(Деревянный остов юрты состоит из цилиндрической решетчатой стены, образованной отдельными складными звеньями (хана).</w:t>
      </w:r>
      <w:proofErr w:type="gramEnd"/>
      <w:r w:rsidRPr="00FB5239">
        <w:rPr>
          <w:rFonts w:ascii="Times New Roman" w:hAnsi="Times New Roman"/>
          <w:i/>
          <w:sz w:val="24"/>
          <w:szCs w:val="24"/>
        </w:rPr>
        <w:t xml:space="preserve"> </w:t>
      </w:r>
      <w:proofErr w:type="gramStart"/>
      <w:r w:rsidRPr="00FB5239">
        <w:rPr>
          <w:rFonts w:ascii="Times New Roman" w:hAnsi="Times New Roman"/>
          <w:i/>
          <w:sz w:val="24"/>
          <w:szCs w:val="24"/>
        </w:rPr>
        <w:t>Количество хана определяет размер юрты, бывает 4-8-12 хана.)</w:t>
      </w:r>
      <w:proofErr w:type="gramEnd"/>
    </w:p>
    <w:p w:rsidR="00A46915" w:rsidRDefault="00A46915" w:rsidP="00A46915">
      <w:pPr>
        <w:spacing w:line="240" w:lineRule="auto"/>
        <w:rPr>
          <w:rFonts w:ascii="Times New Roman" w:hAnsi="Times New Roman"/>
          <w:sz w:val="24"/>
          <w:szCs w:val="24"/>
        </w:rPr>
      </w:pPr>
      <w:r>
        <w:rPr>
          <w:rFonts w:ascii="Times New Roman" w:hAnsi="Times New Roman"/>
          <w:sz w:val="24"/>
          <w:szCs w:val="24"/>
        </w:rPr>
        <w:t>И какова же она на поверку</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душа родного моего народа?</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И об этом без всякой утайки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расскажут нам стены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тувинской юрты.</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Войлок не камень,</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а юрта не крепость,</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и даже шорох малейший и шепот</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lastRenderedPageBreak/>
        <w:t>внутри и снаружи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xml:space="preserve">слышен всем, и мир с тобой рядом.  </w:t>
      </w:r>
    </w:p>
    <w:p w:rsidR="00A46915" w:rsidRPr="00FB5239" w:rsidRDefault="00A46915" w:rsidP="00A46915">
      <w:pPr>
        <w:spacing w:line="240" w:lineRule="auto"/>
        <w:rPr>
          <w:rFonts w:ascii="Times New Roman" w:hAnsi="Times New Roman"/>
          <w:i/>
          <w:sz w:val="24"/>
          <w:szCs w:val="24"/>
        </w:rPr>
      </w:pPr>
      <w:proofErr w:type="gramStart"/>
      <w:r w:rsidRPr="00FB5239">
        <w:rPr>
          <w:rFonts w:ascii="Times New Roman" w:hAnsi="Times New Roman"/>
          <w:i/>
          <w:sz w:val="24"/>
          <w:szCs w:val="24"/>
        </w:rPr>
        <w:t>(Для цилиндрического остова  в зависимости от размеров юрты предназначались три-четыре, реже пять войлочных полстей (</w:t>
      </w:r>
      <w:proofErr w:type="spellStart"/>
      <w:r w:rsidRPr="00FB5239">
        <w:rPr>
          <w:rFonts w:ascii="Times New Roman" w:hAnsi="Times New Roman"/>
          <w:i/>
          <w:sz w:val="24"/>
          <w:szCs w:val="24"/>
        </w:rPr>
        <w:t>адакы</w:t>
      </w:r>
      <w:proofErr w:type="spellEnd"/>
      <w:r w:rsidRPr="00FB5239">
        <w:rPr>
          <w:rFonts w:ascii="Times New Roman" w:hAnsi="Times New Roman"/>
          <w:i/>
          <w:sz w:val="24"/>
          <w:szCs w:val="24"/>
        </w:rPr>
        <w:t>), привязывавшихся к остову юрты с помощью пришитых к углам волосяных веревок.</w:t>
      </w:r>
      <w:proofErr w:type="gramEnd"/>
      <w:r w:rsidRPr="00FB5239">
        <w:rPr>
          <w:rFonts w:ascii="Times New Roman" w:hAnsi="Times New Roman"/>
          <w:i/>
          <w:sz w:val="24"/>
          <w:szCs w:val="24"/>
        </w:rPr>
        <w:t xml:space="preserve"> </w:t>
      </w:r>
      <w:proofErr w:type="gramStart"/>
      <w:r w:rsidRPr="00FB5239">
        <w:rPr>
          <w:rFonts w:ascii="Times New Roman" w:hAnsi="Times New Roman"/>
          <w:i/>
          <w:sz w:val="24"/>
          <w:szCs w:val="24"/>
        </w:rPr>
        <w:t>Каждая из полстей предназначалась для покрытия определенной части остова.)</w:t>
      </w:r>
      <w:proofErr w:type="gramEnd"/>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 весь белый свет,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как огромную юрту,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крепко-накрепко держат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три святых </w:t>
      </w:r>
      <w:proofErr w:type="spellStart"/>
      <w:r w:rsidRPr="001773C4">
        <w:rPr>
          <w:rFonts w:ascii="Times New Roman" w:hAnsi="Times New Roman"/>
          <w:color w:val="000000"/>
          <w:sz w:val="24"/>
          <w:szCs w:val="24"/>
        </w:rPr>
        <w:t>кожалан</w:t>
      </w:r>
      <w:proofErr w:type="spellEnd"/>
      <w:r w:rsidRPr="001773C4">
        <w:rPr>
          <w:rFonts w:ascii="Times New Roman" w:hAnsi="Times New Roman"/>
          <w:color w:val="000000"/>
          <w:sz w:val="24"/>
          <w:szCs w:val="24"/>
        </w:rPr>
        <w:t xml:space="preserve"> —</w:t>
      </w:r>
    </w:p>
    <w:p w:rsidR="00A46915" w:rsidRPr="00FB5239" w:rsidRDefault="00A46915" w:rsidP="00A46915">
      <w:pPr>
        <w:shd w:val="clear" w:color="auto" w:fill="FFFFFF"/>
        <w:autoSpaceDE w:val="0"/>
        <w:autoSpaceDN w:val="0"/>
        <w:adjustRightInd w:val="0"/>
        <w:spacing w:after="0"/>
        <w:rPr>
          <w:rFonts w:ascii="Times New Roman" w:hAnsi="Times New Roman"/>
          <w:i/>
          <w:color w:val="000000"/>
          <w:sz w:val="24"/>
          <w:szCs w:val="24"/>
        </w:rPr>
      </w:pPr>
      <w:r w:rsidRPr="00FB5239">
        <w:rPr>
          <w:rFonts w:ascii="Times New Roman" w:hAnsi="Times New Roman"/>
          <w:i/>
          <w:color w:val="000000"/>
          <w:sz w:val="24"/>
          <w:szCs w:val="24"/>
        </w:rPr>
        <w:t>Вера, Надежда, Любовь.</w:t>
      </w:r>
    </w:p>
    <w:p w:rsidR="00A46915" w:rsidRPr="00FB5239" w:rsidRDefault="00A46915" w:rsidP="00A46915">
      <w:pPr>
        <w:spacing w:line="240" w:lineRule="auto"/>
        <w:rPr>
          <w:rFonts w:ascii="Times New Roman" w:hAnsi="Times New Roman"/>
          <w:i/>
          <w:sz w:val="24"/>
          <w:szCs w:val="24"/>
        </w:rPr>
      </w:pPr>
      <w:r w:rsidRPr="00FB5239">
        <w:rPr>
          <w:rFonts w:ascii="Times New Roman" w:hAnsi="Times New Roman"/>
          <w:i/>
          <w:sz w:val="24"/>
          <w:szCs w:val="24"/>
        </w:rPr>
        <w:t>(Полсти (</w:t>
      </w:r>
      <w:proofErr w:type="spellStart"/>
      <w:r w:rsidRPr="00FB5239">
        <w:rPr>
          <w:rFonts w:ascii="Times New Roman" w:hAnsi="Times New Roman"/>
          <w:i/>
          <w:sz w:val="24"/>
          <w:szCs w:val="24"/>
        </w:rPr>
        <w:t>адакы</w:t>
      </w:r>
      <w:proofErr w:type="spellEnd"/>
      <w:r w:rsidRPr="00FB5239">
        <w:rPr>
          <w:rFonts w:ascii="Times New Roman" w:hAnsi="Times New Roman"/>
          <w:i/>
          <w:sz w:val="24"/>
          <w:szCs w:val="24"/>
        </w:rPr>
        <w:t>) дополнительно закрепляли на остове тремя сплетенными из волоса поясами</w:t>
      </w:r>
      <w:r>
        <w:rPr>
          <w:rFonts w:ascii="Times New Roman" w:hAnsi="Times New Roman"/>
          <w:i/>
          <w:sz w:val="24"/>
          <w:szCs w:val="24"/>
        </w:rPr>
        <w:t>-лентами</w:t>
      </w:r>
      <w:r w:rsidRPr="00FB5239">
        <w:rPr>
          <w:rFonts w:ascii="Times New Roman" w:hAnsi="Times New Roman"/>
          <w:i/>
          <w:sz w:val="24"/>
          <w:szCs w:val="24"/>
        </w:rPr>
        <w:t xml:space="preserve"> (</w:t>
      </w:r>
      <w:proofErr w:type="spellStart"/>
      <w:r w:rsidRPr="00FB5239">
        <w:rPr>
          <w:rFonts w:ascii="Times New Roman" w:hAnsi="Times New Roman"/>
          <w:i/>
          <w:sz w:val="24"/>
          <w:szCs w:val="24"/>
        </w:rPr>
        <w:t>кожалан</w:t>
      </w:r>
      <w:proofErr w:type="spellEnd"/>
      <w:r w:rsidRPr="00FB5239">
        <w:rPr>
          <w:rFonts w:ascii="Times New Roman" w:hAnsi="Times New Roman"/>
          <w:i/>
          <w:sz w:val="24"/>
          <w:szCs w:val="24"/>
        </w:rPr>
        <w:t>: ширина их от 2 до 10см, длина от 6-7 до 20м), которые охватывали полсти и, опоясывая юрту, привязывались концами к дверным косякам.)</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Так и держат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круги </w:t>
      </w:r>
      <w:proofErr w:type="spellStart"/>
      <w:r w:rsidRPr="001773C4">
        <w:rPr>
          <w:rFonts w:ascii="Times New Roman" w:hAnsi="Times New Roman"/>
          <w:color w:val="000000"/>
          <w:sz w:val="24"/>
          <w:szCs w:val="24"/>
        </w:rPr>
        <w:t>кожалан</w:t>
      </w:r>
      <w:proofErr w:type="spellEnd"/>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теплую талию юрты —</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вы помните, как обнимают влюбленные? —</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 пробуждают в ней жизни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жаркое пламя.</w:t>
      </w:r>
    </w:p>
    <w:p w:rsidR="00A46915" w:rsidRPr="001773C4" w:rsidRDefault="00A46915" w:rsidP="00A46915">
      <w:pPr>
        <w:shd w:val="clear" w:color="auto" w:fill="FFFFFF"/>
        <w:autoSpaceDE w:val="0"/>
        <w:autoSpaceDN w:val="0"/>
        <w:adjustRightInd w:val="0"/>
        <w:spacing w:after="0"/>
        <w:ind w:left="2124" w:firstLine="708"/>
        <w:rPr>
          <w:rFonts w:ascii="Times New Roman" w:hAnsi="Times New Roman"/>
          <w:i/>
          <w:iCs/>
          <w:color w:val="000000"/>
          <w:sz w:val="24"/>
          <w:szCs w:val="24"/>
          <w:vertAlign w:val="superscript"/>
        </w:rPr>
      </w:pPr>
      <w:r w:rsidRPr="001773C4">
        <w:rPr>
          <w:rFonts w:ascii="Times New Roman" w:hAnsi="Times New Roman"/>
          <w:color w:val="000000"/>
          <w:sz w:val="24"/>
          <w:szCs w:val="24"/>
        </w:rPr>
        <w:t>4. Третий круг</w:t>
      </w:r>
    </w:p>
    <w:p w:rsidR="00A46915" w:rsidRPr="001773C4" w:rsidRDefault="00A46915" w:rsidP="00A46915">
      <w:pPr>
        <w:shd w:val="clear" w:color="auto" w:fill="FFFFFF"/>
        <w:autoSpaceDE w:val="0"/>
        <w:autoSpaceDN w:val="0"/>
        <w:adjustRightInd w:val="0"/>
        <w:spacing w:after="0"/>
        <w:ind w:left="1416" w:firstLine="708"/>
        <w:rPr>
          <w:rFonts w:ascii="Times New Roman" w:hAnsi="Times New Roman"/>
          <w:sz w:val="24"/>
          <w:szCs w:val="24"/>
        </w:rPr>
      </w:pPr>
      <w:proofErr w:type="spellStart"/>
      <w:r w:rsidRPr="001773C4">
        <w:rPr>
          <w:rFonts w:ascii="Times New Roman" w:hAnsi="Times New Roman"/>
          <w:i/>
          <w:iCs/>
          <w:color w:val="000000"/>
          <w:sz w:val="24"/>
          <w:szCs w:val="24"/>
        </w:rPr>
        <w:t>Илдирге</w:t>
      </w:r>
      <w:proofErr w:type="spellEnd"/>
      <w:r w:rsidRPr="001773C4">
        <w:rPr>
          <w:rFonts w:ascii="Times New Roman" w:hAnsi="Times New Roman"/>
          <w:i/>
          <w:iCs/>
          <w:color w:val="000000"/>
          <w:sz w:val="24"/>
          <w:szCs w:val="24"/>
        </w:rPr>
        <w:t xml:space="preserve"> </w:t>
      </w:r>
      <w:r w:rsidRPr="001773C4">
        <w:rPr>
          <w:rFonts w:ascii="Times New Roman" w:hAnsi="Times New Roman"/>
          <w:color w:val="000000"/>
          <w:sz w:val="24"/>
          <w:szCs w:val="24"/>
        </w:rPr>
        <w:t xml:space="preserve">— </w:t>
      </w:r>
      <w:proofErr w:type="spellStart"/>
      <w:r w:rsidRPr="001773C4">
        <w:rPr>
          <w:rFonts w:ascii="Times New Roman" w:hAnsi="Times New Roman"/>
          <w:i/>
          <w:iCs/>
          <w:color w:val="000000"/>
          <w:sz w:val="24"/>
          <w:szCs w:val="24"/>
        </w:rPr>
        <w:t>ынаа</w:t>
      </w:r>
      <w:proofErr w:type="spellEnd"/>
      <w:r w:rsidRPr="001773C4">
        <w:rPr>
          <w:rFonts w:ascii="Times New Roman" w:hAnsi="Times New Roman"/>
          <w:color w:val="000000"/>
          <w:sz w:val="24"/>
          <w:szCs w:val="24"/>
        </w:rPr>
        <w:t xml:space="preserve">— </w:t>
      </w:r>
      <w:proofErr w:type="spellStart"/>
      <w:proofErr w:type="gramStart"/>
      <w:r w:rsidRPr="001773C4">
        <w:rPr>
          <w:rFonts w:ascii="Times New Roman" w:hAnsi="Times New Roman"/>
          <w:i/>
          <w:iCs/>
          <w:color w:val="000000"/>
          <w:sz w:val="24"/>
          <w:szCs w:val="24"/>
        </w:rPr>
        <w:t>ха</w:t>
      </w:r>
      <w:proofErr w:type="gramEnd"/>
      <w:r w:rsidRPr="001773C4">
        <w:rPr>
          <w:rFonts w:ascii="Times New Roman" w:hAnsi="Times New Roman"/>
          <w:i/>
          <w:iCs/>
          <w:color w:val="000000"/>
          <w:sz w:val="24"/>
          <w:szCs w:val="24"/>
        </w:rPr>
        <w:t>раача</w:t>
      </w:r>
      <w:proofErr w:type="spellEnd"/>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i/>
          <w:iCs/>
          <w:color w:val="000000"/>
          <w:sz w:val="24"/>
          <w:szCs w:val="24"/>
        </w:rPr>
        <w:t>'</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Посмотрите, всмотритесь,</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как тревожно напряжены,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словно взоры, что вечно полны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устремленностью к вечному небу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 лучистому солнцу,</w:t>
      </w:r>
    </w:p>
    <w:p w:rsidR="00A46915"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 xml:space="preserve">прямые, как стрелы, </w:t>
      </w:r>
      <w:proofErr w:type="spellStart"/>
      <w:r w:rsidRPr="001773C4">
        <w:rPr>
          <w:rFonts w:ascii="Times New Roman" w:hAnsi="Times New Roman"/>
          <w:color w:val="000000"/>
          <w:sz w:val="24"/>
          <w:szCs w:val="24"/>
        </w:rPr>
        <w:t>стропила-ынаа</w:t>
      </w:r>
      <w:proofErr w:type="spellEnd"/>
      <w:r w:rsidRPr="001773C4">
        <w:rPr>
          <w:rFonts w:ascii="Times New Roman" w:hAnsi="Times New Roman"/>
          <w:color w:val="000000"/>
          <w:sz w:val="24"/>
          <w:szCs w:val="24"/>
        </w:rPr>
        <w:t xml:space="preserve">. </w:t>
      </w:r>
    </w:p>
    <w:p w:rsidR="00A46915" w:rsidRPr="00FB5239" w:rsidRDefault="00A46915" w:rsidP="00A46915">
      <w:pPr>
        <w:shd w:val="clear" w:color="auto" w:fill="FFFFFF"/>
        <w:autoSpaceDE w:val="0"/>
        <w:autoSpaceDN w:val="0"/>
        <w:adjustRightInd w:val="0"/>
        <w:spacing w:after="0"/>
        <w:rPr>
          <w:rFonts w:ascii="Times New Roman" w:hAnsi="Times New Roman"/>
          <w:i/>
          <w:sz w:val="24"/>
          <w:szCs w:val="24"/>
        </w:rPr>
      </w:pPr>
      <w:proofErr w:type="gramStart"/>
      <w:r w:rsidRPr="00FB5239">
        <w:rPr>
          <w:rFonts w:ascii="Times New Roman" w:hAnsi="Times New Roman"/>
          <w:i/>
          <w:color w:val="000000"/>
          <w:sz w:val="24"/>
          <w:szCs w:val="24"/>
        </w:rPr>
        <w:t>(</w:t>
      </w:r>
      <w:proofErr w:type="spellStart"/>
      <w:r w:rsidRPr="00FB5239">
        <w:rPr>
          <w:rFonts w:ascii="Times New Roman" w:hAnsi="Times New Roman"/>
          <w:i/>
          <w:color w:val="000000"/>
          <w:sz w:val="24"/>
          <w:szCs w:val="24"/>
        </w:rPr>
        <w:t>Ынаа</w:t>
      </w:r>
      <w:proofErr w:type="spellEnd"/>
      <w:r w:rsidRPr="00FB5239">
        <w:rPr>
          <w:rFonts w:ascii="Times New Roman" w:hAnsi="Times New Roman"/>
          <w:i/>
          <w:color w:val="000000"/>
          <w:sz w:val="24"/>
          <w:szCs w:val="24"/>
        </w:rPr>
        <w:t>—тонкая  жердь, служащая стропи</w:t>
      </w:r>
      <w:r>
        <w:rPr>
          <w:rFonts w:ascii="Times New Roman" w:hAnsi="Times New Roman"/>
          <w:i/>
          <w:color w:val="000000"/>
          <w:sz w:val="24"/>
          <w:szCs w:val="24"/>
        </w:rPr>
        <w:t>лом в юрте.</w:t>
      </w:r>
      <w:proofErr w:type="gramEnd"/>
      <w:r>
        <w:rPr>
          <w:rFonts w:ascii="Times New Roman" w:hAnsi="Times New Roman"/>
          <w:i/>
          <w:color w:val="000000"/>
          <w:sz w:val="24"/>
          <w:szCs w:val="24"/>
        </w:rPr>
        <w:t xml:space="preserve"> </w:t>
      </w:r>
      <w:proofErr w:type="gramStart"/>
      <w:r>
        <w:rPr>
          <w:rFonts w:ascii="Times New Roman" w:hAnsi="Times New Roman"/>
          <w:i/>
          <w:color w:val="000000"/>
          <w:sz w:val="24"/>
          <w:szCs w:val="24"/>
        </w:rPr>
        <w:t>Верхние концы</w:t>
      </w:r>
      <w:r w:rsidRPr="00FB5239">
        <w:rPr>
          <w:rFonts w:ascii="Times New Roman" w:hAnsi="Times New Roman"/>
          <w:i/>
          <w:color w:val="000000"/>
          <w:sz w:val="24"/>
          <w:szCs w:val="24"/>
        </w:rPr>
        <w:t xml:space="preserve"> </w:t>
      </w:r>
      <w:proofErr w:type="spellStart"/>
      <w:r w:rsidRPr="00FB5239">
        <w:rPr>
          <w:rFonts w:ascii="Times New Roman" w:hAnsi="Times New Roman"/>
          <w:i/>
          <w:color w:val="000000"/>
          <w:sz w:val="24"/>
          <w:szCs w:val="24"/>
        </w:rPr>
        <w:t>ынаа</w:t>
      </w:r>
      <w:proofErr w:type="spellEnd"/>
      <w:r w:rsidRPr="00FB5239">
        <w:rPr>
          <w:rFonts w:ascii="Times New Roman" w:hAnsi="Times New Roman"/>
          <w:i/>
          <w:color w:val="000000"/>
          <w:sz w:val="24"/>
          <w:szCs w:val="24"/>
        </w:rPr>
        <w:t xml:space="preserve"> длиной около </w:t>
      </w:r>
      <w:smartTag w:uri="urn:schemas-microsoft-com:office:smarttags" w:element="metricconverter">
        <w:smartTagPr>
          <w:attr w:name="ProductID" w:val="2 метра"/>
        </w:smartTagPr>
        <w:r w:rsidRPr="00FB5239">
          <w:rPr>
            <w:rFonts w:ascii="Times New Roman" w:hAnsi="Times New Roman"/>
            <w:i/>
            <w:color w:val="000000"/>
            <w:sz w:val="24"/>
            <w:szCs w:val="24"/>
          </w:rPr>
          <w:t>2 метра</w:t>
        </w:r>
      </w:smartTag>
      <w:r w:rsidRPr="00FB5239">
        <w:rPr>
          <w:rFonts w:ascii="Times New Roman" w:hAnsi="Times New Roman"/>
          <w:i/>
          <w:color w:val="000000"/>
          <w:sz w:val="24"/>
          <w:szCs w:val="24"/>
        </w:rPr>
        <w:t xml:space="preserve"> имеют шипы для вставки в пазы обруча, а нижние—веревочную (волосяную)  петлю для связывания с хана.)</w:t>
      </w:r>
      <w:proofErr w:type="gramEnd"/>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Ясно, что каждый</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идет по пути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своей личной неповторимой судьбы,</w:t>
      </w:r>
    </w:p>
    <w:p w:rsidR="00A46915" w:rsidRDefault="00A46915" w:rsidP="00A46915">
      <w:pPr>
        <w:shd w:val="clear" w:color="auto" w:fill="FFFFFF"/>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 xml:space="preserve">как и </w:t>
      </w:r>
      <w:proofErr w:type="spellStart"/>
      <w:r>
        <w:rPr>
          <w:rFonts w:ascii="Times New Roman" w:hAnsi="Times New Roman"/>
          <w:color w:val="000000"/>
          <w:sz w:val="24"/>
          <w:szCs w:val="24"/>
        </w:rPr>
        <w:t>стропила-ынаа</w:t>
      </w:r>
      <w:proofErr w:type="spellEnd"/>
      <w:r>
        <w:rPr>
          <w:rFonts w:ascii="Times New Roman" w:hAnsi="Times New Roman"/>
          <w:color w:val="000000"/>
          <w:sz w:val="24"/>
          <w:szCs w:val="24"/>
        </w:rPr>
        <w:t xml:space="preserve">... </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Но дорогу того,</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кто покинул народ свой и землю родную,</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вряд ли можно дорогой назвать,</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ибо ведет она в темную бездну,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 не станет ли эта судьба</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proofErr w:type="spellStart"/>
      <w:r w:rsidRPr="001773C4">
        <w:rPr>
          <w:rFonts w:ascii="Times New Roman" w:hAnsi="Times New Roman"/>
          <w:color w:val="000000"/>
          <w:sz w:val="24"/>
          <w:szCs w:val="24"/>
        </w:rPr>
        <w:t>стропилом-ынаа</w:t>
      </w:r>
      <w:proofErr w:type="spellEnd"/>
    </w:p>
    <w:p w:rsidR="00A46915"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 xml:space="preserve">без </w:t>
      </w:r>
      <w:proofErr w:type="spellStart"/>
      <w:r w:rsidRPr="001773C4">
        <w:rPr>
          <w:rFonts w:ascii="Times New Roman" w:hAnsi="Times New Roman"/>
          <w:color w:val="000000"/>
          <w:sz w:val="24"/>
          <w:szCs w:val="24"/>
        </w:rPr>
        <w:t>петельки-илдирге</w:t>
      </w:r>
      <w:proofErr w:type="spellEnd"/>
      <w:r w:rsidRPr="001773C4">
        <w:rPr>
          <w:rFonts w:ascii="Times New Roman" w:hAnsi="Times New Roman"/>
          <w:color w:val="000000"/>
          <w:sz w:val="24"/>
          <w:szCs w:val="24"/>
        </w:rPr>
        <w:t>.</w:t>
      </w:r>
    </w:p>
    <w:p w:rsidR="00A46915" w:rsidRPr="00FB5239" w:rsidRDefault="00A46915" w:rsidP="00A46915">
      <w:pPr>
        <w:shd w:val="clear" w:color="auto" w:fill="FFFFFF"/>
        <w:autoSpaceDE w:val="0"/>
        <w:autoSpaceDN w:val="0"/>
        <w:adjustRightInd w:val="0"/>
        <w:spacing w:after="0"/>
        <w:rPr>
          <w:rFonts w:ascii="Times New Roman" w:hAnsi="Times New Roman"/>
          <w:i/>
          <w:sz w:val="24"/>
          <w:szCs w:val="24"/>
        </w:rPr>
      </w:pPr>
      <w:r w:rsidRPr="00FB5239">
        <w:rPr>
          <w:rFonts w:ascii="Times New Roman" w:hAnsi="Times New Roman"/>
          <w:i/>
          <w:color w:val="000000"/>
          <w:sz w:val="24"/>
          <w:szCs w:val="24"/>
        </w:rPr>
        <w:t>(</w:t>
      </w:r>
      <w:proofErr w:type="spellStart"/>
      <w:r w:rsidRPr="00FB5239">
        <w:rPr>
          <w:rFonts w:ascii="Times New Roman" w:hAnsi="Times New Roman"/>
          <w:i/>
          <w:color w:val="000000"/>
          <w:sz w:val="24"/>
          <w:szCs w:val="24"/>
        </w:rPr>
        <w:t>Илдирге</w:t>
      </w:r>
      <w:proofErr w:type="spellEnd"/>
      <w:r w:rsidRPr="00FB5239">
        <w:rPr>
          <w:rFonts w:ascii="Times New Roman" w:hAnsi="Times New Roman"/>
          <w:i/>
          <w:color w:val="000000"/>
          <w:sz w:val="24"/>
          <w:szCs w:val="24"/>
        </w:rPr>
        <w:t>—веревочная (волосяная) петля для скрепления жердей в юрте.)</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lastRenderedPageBreak/>
        <w:t>Всех путей и не счесть —</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эту старую истину может увидеть любой,</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но они словно стрелы,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что </w:t>
      </w:r>
      <w:proofErr w:type="gramStart"/>
      <w:r w:rsidRPr="001773C4">
        <w:rPr>
          <w:rFonts w:ascii="Times New Roman" w:hAnsi="Times New Roman"/>
          <w:color w:val="000000"/>
          <w:sz w:val="24"/>
          <w:szCs w:val="24"/>
        </w:rPr>
        <w:t>нацелены</w:t>
      </w:r>
      <w:proofErr w:type="gramEnd"/>
      <w:r w:rsidRPr="001773C4">
        <w:rPr>
          <w:rFonts w:ascii="Times New Roman" w:hAnsi="Times New Roman"/>
          <w:color w:val="000000"/>
          <w:sz w:val="24"/>
          <w:szCs w:val="24"/>
        </w:rPr>
        <w:t xml:space="preserve"> кем-то</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 разных углов, но в единую точку,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каждый в свой час,</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вонзятся в тот круг,</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что венчает собой вершину всего бытия.</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i/>
          <w:iCs/>
          <w:color w:val="000000"/>
          <w:sz w:val="24"/>
          <w:szCs w:val="24"/>
        </w:rPr>
        <w:t xml:space="preserve">А </w:t>
      </w:r>
      <w:r w:rsidRPr="001773C4">
        <w:rPr>
          <w:rFonts w:ascii="Times New Roman" w:hAnsi="Times New Roman"/>
          <w:color w:val="000000"/>
          <w:sz w:val="24"/>
          <w:szCs w:val="24"/>
        </w:rPr>
        <w:t>этот круг,</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vertAlign w:val="superscript"/>
        </w:rPr>
      </w:pPr>
      <w:r w:rsidRPr="001773C4">
        <w:rPr>
          <w:rFonts w:ascii="Times New Roman" w:hAnsi="Times New Roman"/>
          <w:color w:val="000000"/>
          <w:sz w:val="24"/>
          <w:szCs w:val="24"/>
        </w:rPr>
        <w:t xml:space="preserve">словно юрты </w:t>
      </w:r>
      <w:proofErr w:type="gramStart"/>
      <w:r w:rsidRPr="001773C4">
        <w:rPr>
          <w:rFonts w:ascii="Times New Roman" w:hAnsi="Times New Roman"/>
          <w:color w:val="000000"/>
          <w:sz w:val="24"/>
          <w:szCs w:val="24"/>
        </w:rPr>
        <w:t>вершинный</w:t>
      </w:r>
      <w:proofErr w:type="gramEnd"/>
      <w:r w:rsidRPr="001773C4">
        <w:rPr>
          <w:rFonts w:ascii="Times New Roman" w:hAnsi="Times New Roman"/>
          <w:color w:val="000000"/>
          <w:sz w:val="24"/>
          <w:szCs w:val="24"/>
        </w:rPr>
        <w:t xml:space="preserve"> </w:t>
      </w:r>
      <w:proofErr w:type="spellStart"/>
      <w:r w:rsidRPr="001773C4">
        <w:rPr>
          <w:rFonts w:ascii="Times New Roman" w:hAnsi="Times New Roman"/>
          <w:color w:val="000000"/>
          <w:sz w:val="24"/>
          <w:szCs w:val="24"/>
        </w:rPr>
        <w:t>обруч-хараача</w:t>
      </w:r>
      <w:proofErr w:type="spellEnd"/>
    </w:p>
    <w:p w:rsidR="00A46915"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что стропила все</w:t>
      </w:r>
      <w:r w:rsidRPr="001773C4">
        <w:rPr>
          <w:rFonts w:ascii="Times New Roman" w:hAnsi="Times New Roman"/>
          <w:color w:val="000000"/>
          <w:sz w:val="24"/>
          <w:szCs w:val="24"/>
          <w:vertAlign w:val="superscript"/>
        </w:rPr>
        <w:t xml:space="preserve">  </w:t>
      </w:r>
      <w:r w:rsidRPr="001773C4">
        <w:rPr>
          <w:rFonts w:ascii="Times New Roman" w:hAnsi="Times New Roman"/>
          <w:sz w:val="24"/>
          <w:szCs w:val="24"/>
        </w:rPr>
        <w:t>в себе собирает</w:t>
      </w:r>
    </w:p>
    <w:p w:rsidR="00A46915" w:rsidRPr="00FB5239" w:rsidRDefault="00A46915" w:rsidP="00A46915">
      <w:pPr>
        <w:shd w:val="clear" w:color="auto" w:fill="FFFFFF"/>
        <w:autoSpaceDE w:val="0"/>
        <w:autoSpaceDN w:val="0"/>
        <w:adjustRightInd w:val="0"/>
        <w:spacing w:after="0"/>
        <w:rPr>
          <w:rFonts w:ascii="Times New Roman" w:hAnsi="Times New Roman"/>
          <w:i/>
          <w:sz w:val="24"/>
          <w:szCs w:val="24"/>
        </w:rPr>
      </w:pPr>
      <w:r w:rsidRPr="00FB5239">
        <w:rPr>
          <w:rFonts w:ascii="Times New Roman" w:hAnsi="Times New Roman"/>
          <w:i/>
          <w:sz w:val="24"/>
          <w:szCs w:val="24"/>
        </w:rPr>
        <w:t>(</w:t>
      </w:r>
      <w:proofErr w:type="spellStart"/>
      <w:r w:rsidRPr="00FB5239">
        <w:rPr>
          <w:rFonts w:ascii="Times New Roman" w:hAnsi="Times New Roman"/>
          <w:i/>
          <w:sz w:val="24"/>
          <w:szCs w:val="24"/>
        </w:rPr>
        <w:t>Хараача</w:t>
      </w:r>
      <w:proofErr w:type="spellEnd"/>
      <w:r w:rsidRPr="00FB5239">
        <w:rPr>
          <w:rFonts w:ascii="Times New Roman" w:hAnsi="Times New Roman"/>
          <w:i/>
          <w:sz w:val="24"/>
          <w:szCs w:val="24"/>
        </w:rPr>
        <w:t xml:space="preserve">—обруч светодымового отверстия диаметром 80-100см. состоящий из толстой палки, согнутой в круг и четырех или шести согнутых в дугу, крестообразно перекрещивающихся тальниковых планок, образующихся купол.) </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А когда я всмотрелся еще раз</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в дымовое отверстие юрты,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сквозь </w:t>
      </w:r>
      <w:proofErr w:type="gramStart"/>
      <w:r w:rsidRPr="001773C4">
        <w:rPr>
          <w:rFonts w:ascii="Times New Roman" w:hAnsi="Times New Roman"/>
          <w:color w:val="000000"/>
          <w:sz w:val="24"/>
          <w:szCs w:val="24"/>
        </w:rPr>
        <w:t>которое</w:t>
      </w:r>
      <w:proofErr w:type="gramEnd"/>
      <w:r w:rsidRPr="001773C4">
        <w:rPr>
          <w:rFonts w:ascii="Times New Roman" w:hAnsi="Times New Roman"/>
          <w:color w:val="000000"/>
          <w:sz w:val="24"/>
          <w:szCs w:val="24"/>
        </w:rPr>
        <w:t xml:space="preserve"> солнечный свет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пробивается в этот</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крохотный образ огромной Вселенной,</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моему восхищенному взору</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 xml:space="preserve">открылось, что </w:t>
      </w:r>
      <w:proofErr w:type="spellStart"/>
      <w:r w:rsidRPr="001773C4">
        <w:rPr>
          <w:rFonts w:ascii="Times New Roman" w:hAnsi="Times New Roman"/>
          <w:color w:val="000000"/>
          <w:sz w:val="24"/>
          <w:szCs w:val="24"/>
        </w:rPr>
        <w:t>обруч-хараача</w:t>
      </w:r>
      <w:proofErr w:type="spellEnd"/>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является маленьким солнцем,</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 xml:space="preserve">стропила свои </w:t>
      </w:r>
      <w:proofErr w:type="gramStart"/>
      <w:r w:rsidRPr="001773C4">
        <w:rPr>
          <w:rFonts w:ascii="Times New Roman" w:hAnsi="Times New Roman"/>
          <w:color w:val="000000"/>
          <w:sz w:val="24"/>
          <w:szCs w:val="24"/>
        </w:rPr>
        <w:t>простирающим</w:t>
      </w:r>
      <w:proofErr w:type="gramEnd"/>
      <w:r w:rsidRPr="001773C4">
        <w:rPr>
          <w:rFonts w:ascii="Times New Roman" w:hAnsi="Times New Roman"/>
          <w:color w:val="000000"/>
          <w:sz w:val="24"/>
          <w:szCs w:val="24"/>
        </w:rPr>
        <w:t xml:space="preserve"> вниз,</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как лучи.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А мягкая кровля,</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что собой укрывает стропила,</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является небом для юрты,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Pr>
          <w:rFonts w:ascii="Times New Roman" w:hAnsi="Times New Roman"/>
          <w:color w:val="000000"/>
          <w:sz w:val="24"/>
          <w:szCs w:val="24"/>
        </w:rPr>
        <w:t>В</w:t>
      </w:r>
      <w:r w:rsidRPr="001773C4">
        <w:rPr>
          <w:rFonts w:ascii="Times New Roman" w:hAnsi="Times New Roman"/>
          <w:color w:val="000000"/>
          <w:sz w:val="24"/>
          <w:szCs w:val="24"/>
        </w:rPr>
        <w:t>ечным небом, с которым</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наша связь, пожалуй, и крепче и глубже</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всех пут и узлов,</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которыми крепко связав,</w:t>
      </w:r>
    </w:p>
    <w:p w:rsidR="00A46915"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нас держит земля при себе...</w:t>
      </w:r>
    </w:p>
    <w:p w:rsidR="00A46915" w:rsidRPr="00FB5239" w:rsidRDefault="00A46915" w:rsidP="00A46915">
      <w:pPr>
        <w:shd w:val="clear" w:color="auto" w:fill="FFFFFF"/>
        <w:autoSpaceDE w:val="0"/>
        <w:autoSpaceDN w:val="0"/>
        <w:adjustRightInd w:val="0"/>
        <w:spacing w:after="0"/>
        <w:rPr>
          <w:rFonts w:ascii="Times New Roman" w:hAnsi="Times New Roman"/>
          <w:i/>
          <w:sz w:val="24"/>
          <w:szCs w:val="24"/>
        </w:rPr>
      </w:pPr>
      <w:r w:rsidRPr="00FB5239">
        <w:rPr>
          <w:rFonts w:ascii="Times New Roman" w:hAnsi="Times New Roman"/>
          <w:i/>
          <w:color w:val="000000"/>
          <w:sz w:val="24"/>
          <w:szCs w:val="24"/>
        </w:rPr>
        <w:t>(Верх юрты состоит конусообразной крышки,</w:t>
      </w:r>
      <w:r>
        <w:rPr>
          <w:rFonts w:ascii="Times New Roman" w:hAnsi="Times New Roman"/>
          <w:i/>
          <w:color w:val="000000"/>
          <w:sz w:val="24"/>
          <w:szCs w:val="24"/>
        </w:rPr>
        <w:t xml:space="preserve"> которой образовалась из всех стропил (</w:t>
      </w:r>
      <w:proofErr w:type="spellStart"/>
      <w:r>
        <w:rPr>
          <w:rFonts w:ascii="Times New Roman" w:hAnsi="Times New Roman"/>
          <w:i/>
          <w:color w:val="000000"/>
          <w:sz w:val="24"/>
          <w:szCs w:val="24"/>
        </w:rPr>
        <w:t>ынаа</w:t>
      </w:r>
      <w:proofErr w:type="spellEnd"/>
      <w:r>
        <w:rPr>
          <w:rFonts w:ascii="Times New Roman" w:hAnsi="Times New Roman"/>
          <w:i/>
          <w:color w:val="000000"/>
          <w:sz w:val="24"/>
          <w:szCs w:val="24"/>
        </w:rPr>
        <w:t xml:space="preserve">) </w:t>
      </w:r>
      <w:r w:rsidRPr="00FB5239">
        <w:rPr>
          <w:rFonts w:ascii="Times New Roman" w:hAnsi="Times New Roman"/>
          <w:i/>
          <w:color w:val="000000"/>
          <w:sz w:val="24"/>
          <w:szCs w:val="24"/>
        </w:rPr>
        <w:t xml:space="preserve"> завершающейся обручем</w:t>
      </w:r>
      <w:r>
        <w:rPr>
          <w:rFonts w:ascii="Times New Roman" w:hAnsi="Times New Roman"/>
          <w:i/>
          <w:color w:val="000000"/>
          <w:sz w:val="24"/>
          <w:szCs w:val="24"/>
        </w:rPr>
        <w:t xml:space="preserve"> </w:t>
      </w:r>
      <w:r w:rsidRPr="00FB5239">
        <w:rPr>
          <w:rFonts w:ascii="Times New Roman" w:hAnsi="Times New Roman"/>
          <w:i/>
          <w:color w:val="000000"/>
          <w:sz w:val="24"/>
          <w:szCs w:val="24"/>
        </w:rPr>
        <w:t>(</w:t>
      </w:r>
      <w:proofErr w:type="spellStart"/>
      <w:r w:rsidRPr="00FB5239">
        <w:rPr>
          <w:rFonts w:ascii="Times New Roman" w:hAnsi="Times New Roman"/>
          <w:i/>
          <w:color w:val="000000"/>
          <w:sz w:val="24"/>
          <w:szCs w:val="24"/>
        </w:rPr>
        <w:t>хараача</w:t>
      </w:r>
      <w:proofErr w:type="spellEnd"/>
      <w:r w:rsidRPr="00FB5239">
        <w:rPr>
          <w:rFonts w:ascii="Times New Roman" w:hAnsi="Times New Roman"/>
          <w:i/>
          <w:color w:val="000000"/>
          <w:sz w:val="24"/>
          <w:szCs w:val="24"/>
        </w:rPr>
        <w:t>), светодымового отверстия</w:t>
      </w:r>
      <w:r>
        <w:rPr>
          <w:rFonts w:ascii="Times New Roman" w:hAnsi="Times New Roman"/>
          <w:i/>
          <w:color w:val="000000"/>
          <w:sz w:val="24"/>
          <w:szCs w:val="24"/>
        </w:rPr>
        <w:t xml:space="preserve">  </w:t>
      </w:r>
      <w:r w:rsidRPr="00FB5239">
        <w:rPr>
          <w:rFonts w:ascii="Times New Roman" w:hAnsi="Times New Roman"/>
          <w:i/>
          <w:color w:val="000000"/>
          <w:sz w:val="24"/>
          <w:szCs w:val="24"/>
        </w:rPr>
        <w:t>(</w:t>
      </w:r>
      <w:proofErr w:type="spellStart"/>
      <w:r w:rsidRPr="00FB5239">
        <w:rPr>
          <w:rFonts w:ascii="Times New Roman" w:hAnsi="Times New Roman"/>
          <w:i/>
          <w:color w:val="000000"/>
          <w:sz w:val="24"/>
          <w:szCs w:val="24"/>
        </w:rPr>
        <w:t>дундук</w:t>
      </w:r>
      <w:proofErr w:type="spellEnd"/>
      <w:r w:rsidRPr="00FB5239">
        <w:rPr>
          <w:rFonts w:ascii="Times New Roman" w:hAnsi="Times New Roman"/>
          <w:i/>
          <w:color w:val="000000"/>
          <w:sz w:val="24"/>
          <w:szCs w:val="24"/>
        </w:rPr>
        <w:t>) ее прикрывали две больших полсти</w:t>
      </w:r>
      <w:r>
        <w:rPr>
          <w:rFonts w:ascii="Times New Roman" w:hAnsi="Times New Roman"/>
          <w:i/>
          <w:color w:val="000000"/>
          <w:sz w:val="24"/>
          <w:szCs w:val="24"/>
        </w:rPr>
        <w:t xml:space="preserve"> </w:t>
      </w:r>
      <w:proofErr w:type="gramStart"/>
      <w:r w:rsidRPr="00FB5239">
        <w:rPr>
          <w:rFonts w:ascii="Times New Roman" w:hAnsi="Times New Roman"/>
          <w:i/>
          <w:color w:val="000000"/>
          <w:sz w:val="24"/>
          <w:szCs w:val="24"/>
        </w:rPr>
        <w:t xml:space="preserve">( </w:t>
      </w:r>
      <w:proofErr w:type="spellStart"/>
      <w:proofErr w:type="gramEnd"/>
      <w:r w:rsidRPr="00FB5239">
        <w:rPr>
          <w:rFonts w:ascii="Times New Roman" w:hAnsi="Times New Roman"/>
          <w:i/>
          <w:color w:val="000000"/>
          <w:sz w:val="24"/>
          <w:szCs w:val="24"/>
        </w:rPr>
        <w:t>дээвиир</w:t>
      </w:r>
      <w:proofErr w:type="spellEnd"/>
      <w:r w:rsidRPr="00FB5239">
        <w:rPr>
          <w:rFonts w:ascii="Times New Roman" w:hAnsi="Times New Roman"/>
          <w:i/>
          <w:color w:val="000000"/>
          <w:sz w:val="24"/>
          <w:szCs w:val="24"/>
        </w:rPr>
        <w:t>) и одна четырехугольная меньшего размера (</w:t>
      </w:r>
      <w:proofErr w:type="spellStart"/>
      <w:r w:rsidRPr="00FB5239">
        <w:rPr>
          <w:rFonts w:ascii="Times New Roman" w:hAnsi="Times New Roman"/>
          <w:i/>
          <w:color w:val="000000"/>
          <w:sz w:val="24"/>
          <w:szCs w:val="24"/>
        </w:rPr>
        <w:t>ореге</w:t>
      </w:r>
      <w:proofErr w:type="spellEnd"/>
      <w:r w:rsidRPr="00FB5239">
        <w:rPr>
          <w:rFonts w:ascii="Times New Roman" w:hAnsi="Times New Roman"/>
          <w:i/>
          <w:color w:val="000000"/>
          <w:sz w:val="24"/>
          <w:szCs w:val="24"/>
        </w:rPr>
        <w:t xml:space="preserve">) для прикрытия светодымового отверстия. К концу </w:t>
      </w:r>
      <w:proofErr w:type="spellStart"/>
      <w:r w:rsidRPr="00FB5239">
        <w:rPr>
          <w:rFonts w:ascii="Times New Roman" w:hAnsi="Times New Roman"/>
          <w:i/>
          <w:color w:val="000000"/>
          <w:sz w:val="24"/>
          <w:szCs w:val="24"/>
        </w:rPr>
        <w:t>ореге</w:t>
      </w:r>
      <w:proofErr w:type="spellEnd"/>
      <w:r w:rsidRPr="00FB5239">
        <w:rPr>
          <w:rFonts w:ascii="Times New Roman" w:hAnsi="Times New Roman"/>
          <w:i/>
          <w:color w:val="000000"/>
          <w:sz w:val="24"/>
          <w:szCs w:val="24"/>
        </w:rPr>
        <w:t xml:space="preserve"> прикрепляли веревку, которая позволяла прикрывать светодымовое отверстие на ночь, в непогоду и открывать его. Верхние полсти (</w:t>
      </w:r>
      <w:proofErr w:type="spellStart"/>
      <w:r w:rsidRPr="00FB5239">
        <w:rPr>
          <w:rFonts w:ascii="Times New Roman" w:hAnsi="Times New Roman"/>
          <w:i/>
          <w:color w:val="000000"/>
          <w:sz w:val="24"/>
          <w:szCs w:val="24"/>
        </w:rPr>
        <w:t>дээвиир</w:t>
      </w:r>
      <w:proofErr w:type="spellEnd"/>
      <w:r w:rsidRPr="00FB5239">
        <w:rPr>
          <w:rFonts w:ascii="Times New Roman" w:hAnsi="Times New Roman"/>
          <w:i/>
          <w:color w:val="000000"/>
          <w:sz w:val="24"/>
          <w:szCs w:val="24"/>
        </w:rPr>
        <w:t>) дополнительно удерж</w:t>
      </w:r>
      <w:r>
        <w:rPr>
          <w:rFonts w:ascii="Times New Roman" w:hAnsi="Times New Roman"/>
          <w:i/>
          <w:color w:val="000000"/>
          <w:sz w:val="24"/>
          <w:szCs w:val="24"/>
        </w:rPr>
        <w:t>ивались волосяными лентами (</w:t>
      </w:r>
      <w:proofErr w:type="spellStart"/>
      <w:r>
        <w:rPr>
          <w:rFonts w:ascii="Times New Roman" w:hAnsi="Times New Roman"/>
          <w:i/>
          <w:color w:val="000000"/>
          <w:sz w:val="24"/>
          <w:szCs w:val="24"/>
        </w:rPr>
        <w:t>базы</w:t>
      </w:r>
      <w:r w:rsidRPr="00FB5239">
        <w:rPr>
          <w:rFonts w:ascii="Times New Roman" w:hAnsi="Times New Roman"/>
          <w:i/>
          <w:color w:val="000000"/>
          <w:sz w:val="24"/>
          <w:szCs w:val="24"/>
        </w:rPr>
        <w:t>рыг</w:t>
      </w:r>
      <w:proofErr w:type="spellEnd"/>
      <w:r w:rsidRPr="00FB5239">
        <w:rPr>
          <w:rFonts w:ascii="Times New Roman" w:hAnsi="Times New Roman"/>
          <w:i/>
          <w:color w:val="000000"/>
          <w:sz w:val="24"/>
          <w:szCs w:val="24"/>
        </w:rPr>
        <w:t>). Эти ленты (от 4 до 16шт.) крестообразно охватывали верхние полсти и обычно закреплялись на нижних концах решетки, реже их привязывали к лента</w:t>
      </w:r>
      <w:proofErr w:type="gramStart"/>
      <w:r w:rsidRPr="00FB5239">
        <w:rPr>
          <w:rFonts w:ascii="Times New Roman" w:hAnsi="Times New Roman"/>
          <w:i/>
          <w:color w:val="000000"/>
          <w:sz w:val="24"/>
          <w:szCs w:val="24"/>
        </w:rPr>
        <w:t>м</w:t>
      </w:r>
      <w:r>
        <w:rPr>
          <w:rFonts w:ascii="Times New Roman" w:hAnsi="Times New Roman"/>
          <w:i/>
          <w:color w:val="000000"/>
          <w:sz w:val="24"/>
          <w:szCs w:val="24"/>
        </w:rPr>
        <w:t>(</w:t>
      </w:r>
      <w:proofErr w:type="spellStart"/>
      <w:proofErr w:type="gramEnd"/>
      <w:r>
        <w:rPr>
          <w:rFonts w:ascii="Times New Roman" w:hAnsi="Times New Roman"/>
          <w:i/>
          <w:color w:val="000000"/>
          <w:sz w:val="24"/>
          <w:szCs w:val="24"/>
        </w:rPr>
        <w:t>кожалан</w:t>
      </w:r>
      <w:proofErr w:type="spellEnd"/>
      <w:r>
        <w:rPr>
          <w:rFonts w:ascii="Times New Roman" w:hAnsi="Times New Roman"/>
          <w:i/>
          <w:color w:val="000000"/>
          <w:sz w:val="24"/>
          <w:szCs w:val="24"/>
        </w:rPr>
        <w:t>)</w:t>
      </w:r>
      <w:r w:rsidRPr="00FB5239">
        <w:rPr>
          <w:rFonts w:ascii="Times New Roman" w:hAnsi="Times New Roman"/>
          <w:i/>
          <w:color w:val="000000"/>
          <w:sz w:val="24"/>
          <w:szCs w:val="24"/>
        </w:rPr>
        <w:t>, опоясывающим решетку(хана)</w:t>
      </w:r>
      <w:r>
        <w:rPr>
          <w:rFonts w:ascii="Times New Roman" w:hAnsi="Times New Roman"/>
          <w:i/>
          <w:color w:val="000000"/>
          <w:sz w:val="24"/>
          <w:szCs w:val="24"/>
        </w:rPr>
        <w:t>.)</w:t>
      </w:r>
    </w:p>
    <w:p w:rsidR="00A46915" w:rsidRPr="001773C4" w:rsidRDefault="00A46915" w:rsidP="00A46915">
      <w:pPr>
        <w:shd w:val="clear" w:color="auto" w:fill="FFFFFF"/>
        <w:autoSpaceDE w:val="0"/>
        <w:autoSpaceDN w:val="0"/>
        <w:adjustRightInd w:val="0"/>
        <w:spacing w:after="0"/>
        <w:ind w:left="2832" w:firstLine="708"/>
        <w:rPr>
          <w:rFonts w:ascii="Times New Roman" w:hAnsi="Times New Roman"/>
          <w:sz w:val="24"/>
          <w:szCs w:val="24"/>
        </w:rPr>
      </w:pPr>
      <w:r w:rsidRPr="001773C4">
        <w:rPr>
          <w:rFonts w:ascii="Times New Roman" w:hAnsi="Times New Roman"/>
          <w:b/>
          <w:bCs/>
          <w:color w:val="000000"/>
          <w:sz w:val="24"/>
          <w:szCs w:val="24"/>
        </w:rPr>
        <w:t>5. Конец</w:t>
      </w:r>
    </w:p>
    <w:p w:rsidR="00A46915" w:rsidRPr="001773C4" w:rsidRDefault="00A46915" w:rsidP="00A46915">
      <w:pPr>
        <w:shd w:val="clear" w:color="auto" w:fill="FFFFFF"/>
        <w:autoSpaceDE w:val="0"/>
        <w:autoSpaceDN w:val="0"/>
        <w:adjustRightInd w:val="0"/>
        <w:spacing w:after="0"/>
        <w:ind w:left="1416" w:firstLine="708"/>
        <w:rPr>
          <w:rFonts w:ascii="Times New Roman" w:hAnsi="Times New Roman"/>
          <w:sz w:val="24"/>
          <w:szCs w:val="24"/>
        </w:rPr>
      </w:pPr>
      <w:r w:rsidRPr="001773C4">
        <w:rPr>
          <w:rFonts w:ascii="Times New Roman" w:hAnsi="Times New Roman"/>
          <w:i/>
          <w:iCs/>
          <w:color w:val="000000"/>
          <w:sz w:val="24"/>
          <w:szCs w:val="24"/>
        </w:rPr>
        <w:t xml:space="preserve">Священный </w:t>
      </w:r>
      <w:proofErr w:type="spellStart"/>
      <w:r w:rsidRPr="001773C4">
        <w:rPr>
          <w:rFonts w:ascii="Times New Roman" w:hAnsi="Times New Roman"/>
          <w:i/>
          <w:iCs/>
          <w:color w:val="000000"/>
          <w:sz w:val="24"/>
          <w:szCs w:val="24"/>
        </w:rPr>
        <w:t>багана</w:t>
      </w:r>
      <w:proofErr w:type="spellEnd"/>
      <w:r w:rsidRPr="001773C4">
        <w:rPr>
          <w:rFonts w:ascii="Times New Roman" w:hAnsi="Times New Roman"/>
          <w:i/>
          <w:iCs/>
          <w:color w:val="000000"/>
          <w:sz w:val="24"/>
          <w:szCs w:val="24"/>
        </w:rPr>
        <w:t xml:space="preserve"> </w:t>
      </w:r>
      <w:r w:rsidRPr="001773C4">
        <w:rPr>
          <w:rFonts w:ascii="Times New Roman" w:hAnsi="Times New Roman"/>
          <w:color w:val="000000"/>
          <w:sz w:val="24"/>
          <w:szCs w:val="24"/>
        </w:rPr>
        <w:t xml:space="preserve">— </w:t>
      </w:r>
      <w:r w:rsidRPr="001773C4">
        <w:rPr>
          <w:rFonts w:ascii="Times New Roman" w:hAnsi="Times New Roman"/>
          <w:i/>
          <w:iCs/>
          <w:color w:val="000000"/>
          <w:sz w:val="24"/>
          <w:szCs w:val="24"/>
        </w:rPr>
        <w:t>священный огонь очага</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Центр всей юрты,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столп ее крепкий — опорный шест Багана —</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это образ главной оси мирозданья,</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lastRenderedPageBreak/>
        <w:t>что собою пронзает всю землю,</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нижним концом проходя</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сквозь темное царство </w:t>
      </w:r>
      <w:proofErr w:type="spellStart"/>
      <w:r w:rsidRPr="001773C4">
        <w:rPr>
          <w:rFonts w:ascii="Times New Roman" w:hAnsi="Times New Roman"/>
          <w:color w:val="000000"/>
          <w:sz w:val="24"/>
          <w:szCs w:val="24"/>
        </w:rPr>
        <w:t>Эрлика</w:t>
      </w:r>
      <w:proofErr w:type="spellEnd"/>
      <w:r w:rsidRPr="001773C4">
        <w:rPr>
          <w:rFonts w:ascii="Times New Roman" w:hAnsi="Times New Roman"/>
          <w:color w:val="000000"/>
          <w:sz w:val="24"/>
          <w:szCs w:val="24"/>
        </w:rPr>
        <w:t>,</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а верхним концом,</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ставшим Млечным Путем,</w:t>
      </w:r>
    </w:p>
    <w:p w:rsidR="00A46915"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упирается в Гвоздь Золотой Полярной Звезды.</w:t>
      </w:r>
    </w:p>
    <w:p w:rsidR="00A46915" w:rsidRPr="00FB5239" w:rsidRDefault="00A46915" w:rsidP="00A46915">
      <w:pPr>
        <w:shd w:val="clear" w:color="auto" w:fill="FFFFFF"/>
        <w:autoSpaceDE w:val="0"/>
        <w:autoSpaceDN w:val="0"/>
        <w:adjustRightInd w:val="0"/>
        <w:spacing w:after="0"/>
        <w:rPr>
          <w:rFonts w:ascii="Times New Roman" w:hAnsi="Times New Roman"/>
          <w:i/>
          <w:sz w:val="24"/>
          <w:szCs w:val="24"/>
        </w:rPr>
      </w:pPr>
      <w:proofErr w:type="gramStart"/>
      <w:r w:rsidRPr="00FB5239">
        <w:rPr>
          <w:rFonts w:ascii="Times New Roman" w:hAnsi="Times New Roman"/>
          <w:i/>
          <w:color w:val="000000"/>
          <w:sz w:val="24"/>
          <w:szCs w:val="24"/>
        </w:rPr>
        <w:t>(Багана—подпорка, опорный шест юрты.</w:t>
      </w:r>
      <w:proofErr w:type="gramEnd"/>
      <w:r w:rsidRPr="00FB5239">
        <w:rPr>
          <w:rFonts w:ascii="Times New Roman" w:hAnsi="Times New Roman"/>
          <w:i/>
          <w:color w:val="000000"/>
          <w:sz w:val="24"/>
          <w:szCs w:val="24"/>
        </w:rPr>
        <w:t xml:space="preserve"> Для усиления прочности юрты при сильных ветрах ставили специальную деревянную подпорк</w:t>
      </w:r>
      <w:proofErr w:type="gramStart"/>
      <w:r w:rsidRPr="00FB5239">
        <w:rPr>
          <w:rFonts w:ascii="Times New Roman" w:hAnsi="Times New Roman"/>
          <w:i/>
          <w:color w:val="000000"/>
          <w:sz w:val="24"/>
          <w:szCs w:val="24"/>
        </w:rPr>
        <w:t>у</w:t>
      </w:r>
      <w:r>
        <w:rPr>
          <w:rFonts w:ascii="Times New Roman" w:hAnsi="Times New Roman"/>
          <w:i/>
          <w:color w:val="000000"/>
          <w:sz w:val="24"/>
          <w:szCs w:val="24"/>
        </w:rPr>
        <w:t>(</w:t>
      </w:r>
      <w:proofErr w:type="spellStart"/>
      <w:proofErr w:type="gramEnd"/>
      <w:r>
        <w:rPr>
          <w:rFonts w:ascii="Times New Roman" w:hAnsi="Times New Roman"/>
          <w:i/>
          <w:color w:val="000000"/>
          <w:sz w:val="24"/>
          <w:szCs w:val="24"/>
        </w:rPr>
        <w:t>багана</w:t>
      </w:r>
      <w:proofErr w:type="spellEnd"/>
      <w:r>
        <w:rPr>
          <w:rFonts w:ascii="Times New Roman" w:hAnsi="Times New Roman"/>
          <w:i/>
          <w:color w:val="000000"/>
          <w:sz w:val="24"/>
          <w:szCs w:val="24"/>
        </w:rPr>
        <w:t>), которая подпирала обруч свето</w:t>
      </w:r>
      <w:r w:rsidRPr="00FB5239">
        <w:rPr>
          <w:rFonts w:ascii="Times New Roman" w:hAnsi="Times New Roman"/>
          <w:i/>
          <w:color w:val="000000"/>
          <w:sz w:val="24"/>
          <w:szCs w:val="24"/>
        </w:rPr>
        <w:t>дымового отверстия.)</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Видно, из-за того, что мы вырастаем,</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глядя ночами сквозь обруч на юрте</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на таинственный свет бесчисленных звезд,</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proofErr w:type="gramStart"/>
      <w:r w:rsidRPr="001773C4">
        <w:rPr>
          <w:rFonts w:ascii="Times New Roman" w:hAnsi="Times New Roman"/>
          <w:color w:val="000000"/>
          <w:sz w:val="24"/>
          <w:szCs w:val="24"/>
        </w:rPr>
        <w:t>мерцающих</w:t>
      </w:r>
      <w:proofErr w:type="gramEnd"/>
      <w:r w:rsidRPr="001773C4">
        <w:rPr>
          <w:rFonts w:ascii="Times New Roman" w:hAnsi="Times New Roman"/>
          <w:color w:val="000000"/>
          <w:sz w:val="24"/>
          <w:szCs w:val="24"/>
        </w:rPr>
        <w:t xml:space="preserve"> там, в вышине,</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наши души, как птицы,</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 xml:space="preserve">всегда </w:t>
      </w:r>
      <w:proofErr w:type="gramStart"/>
      <w:r w:rsidRPr="001773C4">
        <w:rPr>
          <w:rFonts w:ascii="Times New Roman" w:hAnsi="Times New Roman"/>
          <w:color w:val="000000"/>
          <w:sz w:val="24"/>
          <w:szCs w:val="24"/>
        </w:rPr>
        <w:t>устремленные</w:t>
      </w:r>
      <w:proofErr w:type="gramEnd"/>
      <w:r w:rsidRPr="001773C4">
        <w:rPr>
          <w:rFonts w:ascii="Times New Roman" w:hAnsi="Times New Roman"/>
          <w:color w:val="000000"/>
          <w:sz w:val="24"/>
          <w:szCs w:val="24"/>
        </w:rPr>
        <w:t xml:space="preserve"> в небо,</w:t>
      </w:r>
    </w:p>
    <w:p w:rsidR="00A46915" w:rsidRPr="001773C4" w:rsidRDefault="00A46915" w:rsidP="00A46915">
      <w:pPr>
        <w:shd w:val="clear" w:color="auto" w:fill="FFFFFF"/>
        <w:autoSpaceDE w:val="0"/>
        <w:autoSpaceDN w:val="0"/>
        <w:adjustRightInd w:val="0"/>
        <w:spacing w:after="0"/>
        <w:rPr>
          <w:rFonts w:ascii="Times New Roman" w:hAnsi="Times New Roman"/>
          <w:color w:val="000000"/>
          <w:sz w:val="24"/>
          <w:szCs w:val="24"/>
        </w:rPr>
      </w:pPr>
      <w:r w:rsidRPr="001773C4">
        <w:rPr>
          <w:rFonts w:ascii="Times New Roman" w:hAnsi="Times New Roman"/>
          <w:color w:val="000000"/>
          <w:sz w:val="24"/>
          <w:szCs w:val="24"/>
        </w:rPr>
        <w:t>наверно, с мечтой о полете к звездам живут.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 поэтому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песни у нас</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щемящей тоской и мечтою пронзают,</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ибо льются они из наших сердец</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прямо в вечность,</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подобно тому, как синею струйкой</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горьковатый дым родных очагов</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поднимается в синее небо,</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чей зов, обращенный к нам,</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сильнее зова земли.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Но вопреки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тому, что гаснут и гаснут искорки жизни,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если в мире, похожем на юрту,</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хотя бы одна останется Мать,</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proofErr w:type="gramStart"/>
      <w:r w:rsidRPr="001773C4">
        <w:rPr>
          <w:rFonts w:ascii="Times New Roman" w:hAnsi="Times New Roman"/>
          <w:color w:val="000000"/>
          <w:sz w:val="24"/>
          <w:szCs w:val="24"/>
        </w:rPr>
        <w:t>которая</w:t>
      </w:r>
      <w:proofErr w:type="gramEnd"/>
      <w:r w:rsidRPr="001773C4">
        <w:rPr>
          <w:rFonts w:ascii="Times New Roman" w:hAnsi="Times New Roman"/>
          <w:color w:val="000000"/>
          <w:sz w:val="24"/>
          <w:szCs w:val="24"/>
        </w:rPr>
        <w:t xml:space="preserve"> ждет возвращенья детей,</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не погаснет вовеки</w:t>
      </w:r>
    </w:p>
    <w:p w:rsidR="00A46915" w:rsidRPr="001773C4" w:rsidRDefault="00A46915" w:rsidP="00A46915">
      <w:pPr>
        <w:shd w:val="clear" w:color="auto" w:fill="FFFFFF"/>
        <w:autoSpaceDE w:val="0"/>
        <w:autoSpaceDN w:val="0"/>
        <w:adjustRightInd w:val="0"/>
        <w:spacing w:after="0"/>
        <w:rPr>
          <w:rFonts w:ascii="Times New Roman" w:hAnsi="Times New Roman"/>
          <w:sz w:val="24"/>
          <w:szCs w:val="24"/>
        </w:rPr>
      </w:pPr>
      <w:r w:rsidRPr="001773C4">
        <w:rPr>
          <w:rFonts w:ascii="Times New Roman" w:hAnsi="Times New Roman"/>
          <w:color w:val="000000"/>
          <w:sz w:val="24"/>
          <w:szCs w:val="24"/>
        </w:rPr>
        <w:t>Великий огонь нашей жизни</w:t>
      </w:r>
    </w:p>
    <w:p w:rsidR="00A46915" w:rsidRDefault="00A46915" w:rsidP="00A46915">
      <w:pPr>
        <w:rPr>
          <w:rFonts w:ascii="Times New Roman" w:hAnsi="Times New Roman"/>
          <w:b/>
          <w:sz w:val="24"/>
          <w:szCs w:val="24"/>
        </w:rPr>
      </w:pPr>
      <w:r w:rsidRPr="001773C4">
        <w:rPr>
          <w:rFonts w:ascii="Times New Roman" w:hAnsi="Times New Roman"/>
          <w:color w:val="000000"/>
          <w:sz w:val="24"/>
          <w:szCs w:val="24"/>
        </w:rPr>
        <w:t>в Священном ее Очаге!</w:t>
      </w:r>
    </w:p>
    <w:p w:rsidR="00A46915" w:rsidRDefault="00A46915" w:rsidP="00A46915">
      <w:pPr>
        <w:spacing w:line="240" w:lineRule="auto"/>
        <w:jc w:val="center"/>
        <w:rPr>
          <w:rFonts w:ascii="Times New Roman" w:hAnsi="Times New Roman"/>
          <w:b/>
          <w:sz w:val="24"/>
          <w:szCs w:val="24"/>
        </w:rPr>
      </w:pPr>
      <w:proofErr w:type="gramStart"/>
      <w:r>
        <w:rPr>
          <w:rFonts w:ascii="Times New Roman" w:hAnsi="Times New Roman"/>
          <w:b/>
          <w:sz w:val="24"/>
          <w:szCs w:val="24"/>
          <w:lang w:val="en-US"/>
        </w:rPr>
        <w:t>IY</w:t>
      </w:r>
      <w:r>
        <w:rPr>
          <w:rFonts w:ascii="Times New Roman" w:hAnsi="Times New Roman"/>
          <w:b/>
          <w:sz w:val="24"/>
          <w:szCs w:val="24"/>
        </w:rPr>
        <w:t>.</w:t>
      </w:r>
      <w:proofErr w:type="gramEnd"/>
      <w:r>
        <w:rPr>
          <w:rFonts w:ascii="Times New Roman" w:hAnsi="Times New Roman"/>
          <w:b/>
          <w:sz w:val="24"/>
          <w:szCs w:val="24"/>
        </w:rPr>
        <w:t xml:space="preserve"> </w:t>
      </w:r>
      <w:r w:rsidRPr="00BE49E5">
        <w:rPr>
          <w:rFonts w:ascii="Times New Roman" w:hAnsi="Times New Roman"/>
          <w:b/>
          <w:sz w:val="24"/>
          <w:szCs w:val="24"/>
        </w:rPr>
        <w:t xml:space="preserve">Ознакомление с расположением </w:t>
      </w:r>
      <w:r>
        <w:rPr>
          <w:rFonts w:ascii="Times New Roman" w:hAnsi="Times New Roman"/>
          <w:b/>
          <w:sz w:val="24"/>
          <w:szCs w:val="24"/>
        </w:rPr>
        <w:t xml:space="preserve">утвари </w:t>
      </w:r>
      <w:r w:rsidRPr="00BE49E5">
        <w:rPr>
          <w:rFonts w:ascii="Times New Roman" w:hAnsi="Times New Roman"/>
          <w:b/>
          <w:sz w:val="24"/>
          <w:szCs w:val="24"/>
        </w:rPr>
        <w:t>юрты</w:t>
      </w:r>
      <w:proofErr w:type="gramStart"/>
      <w:r w:rsidRPr="00BE49E5">
        <w:rPr>
          <w:rFonts w:ascii="Times New Roman" w:hAnsi="Times New Roman"/>
          <w:b/>
          <w:sz w:val="24"/>
          <w:szCs w:val="24"/>
        </w:rPr>
        <w:t xml:space="preserve"> .</w:t>
      </w:r>
      <w:proofErr w:type="gramEnd"/>
    </w:p>
    <w:p w:rsidR="00A46915" w:rsidRPr="00BE49E5" w:rsidRDefault="00A46915" w:rsidP="00A46915">
      <w:pPr>
        <w:spacing w:line="240" w:lineRule="auto"/>
        <w:jc w:val="center"/>
        <w:rPr>
          <w:rFonts w:ascii="Times New Roman" w:hAnsi="Times New Roman"/>
          <w:b/>
          <w:sz w:val="24"/>
          <w:szCs w:val="24"/>
        </w:rPr>
      </w:pPr>
      <w:r w:rsidRPr="00BE49E5">
        <w:rPr>
          <w:rFonts w:ascii="Times New Roman" w:hAnsi="Times New Roman"/>
          <w:b/>
          <w:sz w:val="24"/>
          <w:szCs w:val="24"/>
        </w:rPr>
        <w:t xml:space="preserve">Старинные </w:t>
      </w:r>
      <w:proofErr w:type="gramStart"/>
      <w:r w:rsidRPr="00BE49E5">
        <w:rPr>
          <w:rFonts w:ascii="Times New Roman" w:hAnsi="Times New Roman"/>
          <w:b/>
          <w:sz w:val="24"/>
          <w:szCs w:val="24"/>
        </w:rPr>
        <w:t>обычаи</w:t>
      </w:r>
      <w:proofErr w:type="gramEnd"/>
      <w:r w:rsidRPr="00BE49E5">
        <w:rPr>
          <w:rFonts w:ascii="Times New Roman" w:hAnsi="Times New Roman"/>
          <w:b/>
          <w:sz w:val="24"/>
          <w:szCs w:val="24"/>
        </w:rPr>
        <w:t xml:space="preserve"> связанные с юртой.</w:t>
      </w:r>
    </w:p>
    <w:p w:rsidR="00A46915" w:rsidRDefault="00A46915" w:rsidP="00A46915">
      <w:pPr>
        <w:spacing w:line="240" w:lineRule="auto"/>
        <w:rPr>
          <w:rFonts w:ascii="Times New Roman" w:hAnsi="Times New Roman"/>
          <w:sz w:val="24"/>
          <w:szCs w:val="24"/>
        </w:rPr>
      </w:pPr>
      <w:r w:rsidRPr="00BE49E5">
        <w:rPr>
          <w:rFonts w:ascii="Times New Roman" w:hAnsi="Times New Roman"/>
          <w:b/>
          <w:sz w:val="24"/>
          <w:szCs w:val="24"/>
        </w:rPr>
        <w:t xml:space="preserve">   </w:t>
      </w:r>
      <w:r w:rsidRPr="00BE49E5">
        <w:rPr>
          <w:rFonts w:ascii="Times New Roman" w:hAnsi="Times New Roman"/>
          <w:sz w:val="24"/>
          <w:szCs w:val="24"/>
        </w:rPr>
        <w:t xml:space="preserve">       Наши предки передавали молодым знания обо всех порядках и обычаях переноса юрты с одной стоянки на другую в соответствии с четыр</w:t>
      </w:r>
      <w:r>
        <w:rPr>
          <w:rFonts w:ascii="Times New Roman" w:hAnsi="Times New Roman"/>
          <w:sz w:val="24"/>
          <w:szCs w:val="24"/>
        </w:rPr>
        <w:t>ь</w:t>
      </w:r>
      <w:r w:rsidRPr="00BE49E5">
        <w:rPr>
          <w:rFonts w:ascii="Times New Roman" w:hAnsi="Times New Roman"/>
          <w:sz w:val="24"/>
          <w:szCs w:val="24"/>
        </w:rPr>
        <w:t xml:space="preserve">мя периодами года. Кочевка с весенней стоянки на </w:t>
      </w:r>
      <w:proofErr w:type="gramStart"/>
      <w:r w:rsidRPr="00BE49E5">
        <w:rPr>
          <w:rFonts w:ascii="Times New Roman" w:hAnsi="Times New Roman"/>
          <w:sz w:val="24"/>
          <w:szCs w:val="24"/>
        </w:rPr>
        <w:t>летнюю</w:t>
      </w:r>
      <w:proofErr w:type="gramEnd"/>
      <w:r w:rsidRPr="00BE49E5">
        <w:rPr>
          <w:rFonts w:ascii="Times New Roman" w:hAnsi="Times New Roman"/>
          <w:sz w:val="24"/>
          <w:szCs w:val="24"/>
        </w:rPr>
        <w:t>, с летней на осеннюю, с осенней на зимнюю стоянку—таково неизбежное движение юрты. На новой</w:t>
      </w:r>
      <w:r>
        <w:rPr>
          <w:rFonts w:ascii="Times New Roman" w:hAnsi="Times New Roman"/>
          <w:sz w:val="24"/>
          <w:szCs w:val="24"/>
        </w:rPr>
        <w:t xml:space="preserve"> </w:t>
      </w:r>
      <w:r w:rsidRPr="00BE49E5">
        <w:rPr>
          <w:rFonts w:ascii="Times New Roman" w:hAnsi="Times New Roman"/>
          <w:sz w:val="24"/>
          <w:szCs w:val="24"/>
        </w:rPr>
        <w:t xml:space="preserve">стоянке юрту ставили дверью на юг или на восток. Форма земли, на которой стоит </w:t>
      </w:r>
      <w:proofErr w:type="gramStart"/>
      <w:r w:rsidRPr="00BE49E5">
        <w:rPr>
          <w:rFonts w:ascii="Times New Roman" w:hAnsi="Times New Roman"/>
          <w:sz w:val="24"/>
          <w:szCs w:val="24"/>
        </w:rPr>
        <w:t>юрта—круглая</w:t>
      </w:r>
      <w:proofErr w:type="gramEnd"/>
      <w:r w:rsidRPr="00BE49E5">
        <w:rPr>
          <w:rFonts w:ascii="Times New Roman" w:hAnsi="Times New Roman"/>
          <w:sz w:val="24"/>
          <w:szCs w:val="24"/>
        </w:rPr>
        <w:t xml:space="preserve"> и соответствует двенадцати годам или строению часов.</w:t>
      </w:r>
    </w:p>
    <w:p w:rsidR="00A4691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w:t>
      </w:r>
      <w:r w:rsidRPr="00BE49E5">
        <w:rPr>
          <w:rFonts w:ascii="Times New Roman" w:hAnsi="Times New Roman"/>
          <w:sz w:val="24"/>
          <w:szCs w:val="24"/>
        </w:rPr>
        <w:tab/>
        <w:t xml:space="preserve">Порядок расположения предметов домашнего обихода в юрте, если рассказать вкратце, таков: слева от двери, на том месте, которое условно соответствует Годам </w:t>
      </w:r>
      <w:r w:rsidRPr="00BE49E5">
        <w:rPr>
          <w:rFonts w:ascii="Times New Roman" w:hAnsi="Times New Roman"/>
          <w:sz w:val="24"/>
          <w:szCs w:val="24"/>
        </w:rPr>
        <w:lastRenderedPageBreak/>
        <w:t xml:space="preserve">лошади, овцы, обезьяны, должны стоять деревянная бочка с </w:t>
      </w:r>
      <w:proofErr w:type="spellStart"/>
      <w:r w:rsidRPr="00BE49E5">
        <w:rPr>
          <w:rFonts w:ascii="Times New Roman" w:hAnsi="Times New Roman"/>
          <w:sz w:val="24"/>
          <w:szCs w:val="24"/>
        </w:rPr>
        <w:t>хойтпаком</w:t>
      </w:r>
      <w:proofErr w:type="spellEnd"/>
      <w:r w:rsidRPr="00BE49E5">
        <w:rPr>
          <w:rFonts w:ascii="Times New Roman" w:hAnsi="Times New Roman"/>
          <w:sz w:val="24"/>
          <w:szCs w:val="24"/>
        </w:rPr>
        <w:t>—кислым молоком, из которого тувинцы делают араку, а также ступа, пестик, седло, узда и другие предметы домашнего обихода</w:t>
      </w:r>
      <w:proofErr w:type="gramStart"/>
      <w:r w:rsidRPr="00BE49E5">
        <w:rPr>
          <w:rFonts w:ascii="Times New Roman" w:hAnsi="Times New Roman"/>
          <w:sz w:val="24"/>
          <w:szCs w:val="24"/>
        </w:rPr>
        <w:t xml:space="preserve"> .</w:t>
      </w:r>
      <w:proofErr w:type="gramEnd"/>
      <w:r w:rsidRPr="00BE49E5">
        <w:rPr>
          <w:rFonts w:ascii="Times New Roman" w:hAnsi="Times New Roman"/>
          <w:sz w:val="24"/>
          <w:szCs w:val="24"/>
        </w:rPr>
        <w:t xml:space="preserve"> Возле них в юрте положено сидеть и находиться хозяевам  и детям. На место, которое условно соответствует Годам курицы, собаки, свиньи, тувинцы складывали </w:t>
      </w:r>
      <w:proofErr w:type="spellStart"/>
      <w:r w:rsidRPr="00BE49E5">
        <w:rPr>
          <w:rFonts w:ascii="Times New Roman" w:hAnsi="Times New Roman"/>
          <w:sz w:val="24"/>
          <w:szCs w:val="24"/>
        </w:rPr>
        <w:t>чыышкын</w:t>
      </w:r>
      <w:proofErr w:type="spellEnd"/>
      <w:r w:rsidRPr="00BE49E5">
        <w:rPr>
          <w:rFonts w:ascii="Times New Roman" w:hAnsi="Times New Roman"/>
          <w:sz w:val="24"/>
          <w:szCs w:val="24"/>
        </w:rPr>
        <w:t xml:space="preserve">—вещи, одежду складывали в кучку в левой стороне юрты вплотную к стенке. Перед ним положено сидеть почетным гостям.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 xml:space="preserve"> Место в юрте, которое условно соответствует Годам мыши, коровы и свиньи т</w:t>
      </w:r>
      <w:proofErr w:type="gramStart"/>
      <w:r w:rsidRPr="00BE49E5">
        <w:rPr>
          <w:rFonts w:ascii="Times New Roman" w:hAnsi="Times New Roman"/>
          <w:sz w:val="24"/>
          <w:szCs w:val="24"/>
        </w:rPr>
        <w:t>.е</w:t>
      </w:r>
      <w:proofErr w:type="gramEnd"/>
      <w:r w:rsidRPr="00BE49E5">
        <w:rPr>
          <w:rFonts w:ascii="Times New Roman" w:hAnsi="Times New Roman"/>
          <w:sz w:val="24"/>
          <w:szCs w:val="24"/>
        </w:rPr>
        <w:t xml:space="preserve"> место напротив двери называется северным центральным местом в юрте. Здесь у стены, тувинцы, как правил</w:t>
      </w:r>
      <w:r>
        <w:rPr>
          <w:rFonts w:ascii="Times New Roman" w:hAnsi="Times New Roman"/>
          <w:sz w:val="24"/>
          <w:szCs w:val="24"/>
        </w:rPr>
        <w:t>о, складывают несколько деревян</w:t>
      </w:r>
      <w:r w:rsidRPr="00BE49E5">
        <w:rPr>
          <w:rFonts w:ascii="Times New Roman" w:hAnsi="Times New Roman"/>
          <w:sz w:val="24"/>
          <w:szCs w:val="24"/>
        </w:rPr>
        <w:t>ных сундуков—</w:t>
      </w:r>
      <w:proofErr w:type="spellStart"/>
      <w:r w:rsidRPr="00BE49E5">
        <w:rPr>
          <w:rFonts w:ascii="Times New Roman" w:hAnsi="Times New Roman"/>
          <w:sz w:val="24"/>
          <w:szCs w:val="24"/>
        </w:rPr>
        <w:t>аптара</w:t>
      </w:r>
      <w:proofErr w:type="spellEnd"/>
      <w:r w:rsidRPr="00BE49E5">
        <w:rPr>
          <w:rFonts w:ascii="Times New Roman" w:hAnsi="Times New Roman"/>
          <w:sz w:val="24"/>
          <w:szCs w:val="24"/>
        </w:rPr>
        <w:t>, где хранятся самые дорогие вещи и тут должны сидеть хозяин и почетные гости.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В правой стороне юрты, которой условно соответствует Годам тигра, зайца и дракона, у стены должна быть кровать хозяев, на которой не положено сидеть посторонним, даже почетным гостям. На этой стороне юрты должны находиться хозяйка и ее дочери. По часовой стрелке</w:t>
      </w:r>
      <w:proofErr w:type="gramStart"/>
      <w:r w:rsidRPr="00BE49E5">
        <w:rPr>
          <w:rFonts w:ascii="Times New Roman" w:hAnsi="Times New Roman"/>
          <w:sz w:val="24"/>
          <w:szCs w:val="24"/>
        </w:rPr>
        <w:t xml:space="preserve"> ,</w:t>
      </w:r>
      <w:proofErr w:type="gramEnd"/>
      <w:r w:rsidRPr="00BE49E5">
        <w:rPr>
          <w:rFonts w:ascii="Times New Roman" w:hAnsi="Times New Roman"/>
          <w:sz w:val="24"/>
          <w:szCs w:val="24"/>
        </w:rPr>
        <w:t xml:space="preserve"> ближе к двери, что условно соответствует годам дракона и змеи  должен стоять </w:t>
      </w:r>
      <w:proofErr w:type="spellStart"/>
      <w:r w:rsidRPr="00BE49E5">
        <w:rPr>
          <w:rFonts w:ascii="Times New Roman" w:hAnsi="Times New Roman"/>
          <w:sz w:val="24"/>
          <w:szCs w:val="24"/>
        </w:rPr>
        <w:t>улгуур</w:t>
      </w:r>
      <w:proofErr w:type="spellEnd"/>
      <w:r w:rsidRPr="00BE49E5">
        <w:rPr>
          <w:rFonts w:ascii="Times New Roman" w:hAnsi="Times New Roman"/>
          <w:sz w:val="24"/>
          <w:szCs w:val="24"/>
        </w:rPr>
        <w:t xml:space="preserve">—большой деревянный шкаф для посуды. В юрте, вместо деревянного пола, тувинцы с давних времен стелили некрашеные </w:t>
      </w:r>
      <w:r>
        <w:rPr>
          <w:rFonts w:ascii="Times New Roman" w:hAnsi="Times New Roman"/>
          <w:sz w:val="24"/>
          <w:szCs w:val="24"/>
        </w:rPr>
        <w:t xml:space="preserve">стёганные </w:t>
      </w:r>
      <w:r w:rsidRPr="00BE49E5">
        <w:rPr>
          <w:rFonts w:ascii="Times New Roman" w:hAnsi="Times New Roman"/>
          <w:sz w:val="24"/>
          <w:szCs w:val="24"/>
        </w:rPr>
        <w:t>толстые белые ковры из овеч</w:t>
      </w:r>
      <w:r>
        <w:rPr>
          <w:rFonts w:ascii="Times New Roman" w:hAnsi="Times New Roman"/>
          <w:sz w:val="24"/>
          <w:szCs w:val="24"/>
        </w:rPr>
        <w:t>ь</w:t>
      </w:r>
      <w:r w:rsidRPr="00BE49E5">
        <w:rPr>
          <w:rFonts w:ascii="Times New Roman" w:hAnsi="Times New Roman"/>
          <w:sz w:val="24"/>
          <w:szCs w:val="24"/>
        </w:rPr>
        <w:t xml:space="preserve">ей шерсти.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Левую часть юрты от двери до почетного места называли левой людной стороной, т.к. гости сидят, проходят и выходят по этой стороне юрты. Правую часть юрты от почетного места до двери называли спокойной стороной, ибо по старинному обычаю тувинцев даже почетным  гостям не положено по этой стороне сидеть, проходить и выходить.</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Порядок входа человека в юрту был такой: он должен был открыть дверь с четной стороны левой рукой и переступить порог юрты сначала левой ногой. Хозяин, хозяйка, а также их дети должны соблюдать этот порядок входа в юрту, иначе их покинет счастье.</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Нельзя входить в юрту внезапно или незаметно. Посторонний человек, подходя к юрте, должен покашлять, почистить обувь, нарочно громко постукивая прутиком, особенно хорошо вычистить подошвы, если там грязь или снег, и только после этого входить в юрту. После обмена приветствиями он садится. Того же, кто стоит в юрте и не садится, называют человеком в деревянных штанах. Если в гости пожаловал почетный или пожилой человек, то молодые люди открывают ему дверь юрты.</w:t>
      </w:r>
      <w:r w:rsidRPr="00BE49E5">
        <w:rPr>
          <w:rFonts w:ascii="Times New Roman" w:hAnsi="Times New Roman"/>
          <w:sz w:val="24"/>
          <w:szCs w:val="24"/>
        </w:rPr>
        <w:tab/>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Каждый человек, приехавший на стоянку, снимает со своего пояса нож так, чтобы он в ножнах висел внизу, и только потом может входить в юрту.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Запрещалось сидеть и стоять на пороге юрты.</w:t>
      </w:r>
    </w:p>
    <w:p w:rsidR="00A46915" w:rsidRPr="00BE49E5" w:rsidRDefault="00A46915" w:rsidP="00A46915">
      <w:pPr>
        <w:spacing w:line="240" w:lineRule="auto"/>
        <w:jc w:val="center"/>
        <w:rPr>
          <w:rFonts w:ascii="Times New Roman" w:hAnsi="Times New Roman"/>
          <w:b/>
          <w:sz w:val="24"/>
          <w:szCs w:val="24"/>
        </w:rPr>
      </w:pPr>
      <w:proofErr w:type="gramStart"/>
      <w:r>
        <w:rPr>
          <w:rFonts w:ascii="Times New Roman" w:hAnsi="Times New Roman"/>
          <w:b/>
          <w:sz w:val="24"/>
          <w:szCs w:val="24"/>
          <w:lang w:val="en-US"/>
        </w:rPr>
        <w:t>Y</w:t>
      </w:r>
      <w:r w:rsidRPr="00BE49E5">
        <w:rPr>
          <w:rFonts w:ascii="Times New Roman" w:hAnsi="Times New Roman"/>
          <w:b/>
          <w:sz w:val="24"/>
          <w:szCs w:val="24"/>
        </w:rPr>
        <w:t>. При</w:t>
      </w:r>
      <w:r>
        <w:rPr>
          <w:rFonts w:ascii="Times New Roman" w:hAnsi="Times New Roman"/>
          <w:b/>
          <w:sz w:val="24"/>
          <w:szCs w:val="24"/>
        </w:rPr>
        <w:t xml:space="preserve">глашение в юрту, угощение воспитанников и </w:t>
      </w:r>
      <w:r w:rsidRPr="00BE49E5">
        <w:rPr>
          <w:rFonts w:ascii="Times New Roman" w:hAnsi="Times New Roman"/>
          <w:b/>
          <w:sz w:val="24"/>
          <w:szCs w:val="24"/>
        </w:rPr>
        <w:t>гостей тувинскими</w:t>
      </w:r>
      <w:r>
        <w:rPr>
          <w:rFonts w:ascii="Times New Roman" w:hAnsi="Times New Roman"/>
          <w:b/>
          <w:sz w:val="24"/>
          <w:szCs w:val="24"/>
        </w:rPr>
        <w:t xml:space="preserve"> национальными</w:t>
      </w:r>
      <w:r w:rsidRPr="00BE49E5">
        <w:rPr>
          <w:rFonts w:ascii="Times New Roman" w:hAnsi="Times New Roman"/>
          <w:b/>
          <w:sz w:val="24"/>
          <w:szCs w:val="24"/>
        </w:rPr>
        <w:t xml:space="preserve"> блюдами</w:t>
      </w:r>
      <w:r w:rsidRPr="00BE49E5">
        <w:rPr>
          <w:rFonts w:ascii="Times New Roman" w:hAnsi="Times New Roman"/>
          <w:sz w:val="24"/>
          <w:szCs w:val="24"/>
        </w:rPr>
        <w:t xml:space="preserve"> (</w:t>
      </w:r>
      <w:proofErr w:type="spellStart"/>
      <w:r w:rsidRPr="00BE49E5">
        <w:rPr>
          <w:rFonts w:ascii="Times New Roman" w:hAnsi="Times New Roman"/>
          <w:sz w:val="24"/>
          <w:szCs w:val="24"/>
        </w:rPr>
        <w:t>быштак</w:t>
      </w:r>
      <w:proofErr w:type="spellEnd"/>
      <w:r w:rsidRPr="00BE49E5">
        <w:rPr>
          <w:rFonts w:ascii="Times New Roman" w:hAnsi="Times New Roman"/>
          <w:sz w:val="24"/>
          <w:szCs w:val="24"/>
        </w:rPr>
        <w:t xml:space="preserve">, </w:t>
      </w:r>
      <w:proofErr w:type="spellStart"/>
      <w:r w:rsidRPr="00BE49E5">
        <w:rPr>
          <w:rFonts w:ascii="Times New Roman" w:hAnsi="Times New Roman"/>
          <w:sz w:val="24"/>
          <w:szCs w:val="24"/>
        </w:rPr>
        <w:t>чокпек</w:t>
      </w:r>
      <w:proofErr w:type="spellEnd"/>
      <w:r w:rsidRPr="00BE49E5">
        <w:rPr>
          <w:rFonts w:ascii="Times New Roman" w:hAnsi="Times New Roman"/>
          <w:sz w:val="24"/>
          <w:szCs w:val="24"/>
        </w:rPr>
        <w:t xml:space="preserve">, </w:t>
      </w:r>
      <w:proofErr w:type="spellStart"/>
      <w:r w:rsidRPr="00BE49E5">
        <w:rPr>
          <w:rFonts w:ascii="Times New Roman" w:hAnsi="Times New Roman"/>
          <w:sz w:val="24"/>
          <w:szCs w:val="24"/>
        </w:rPr>
        <w:t>боорзак</w:t>
      </w:r>
      <w:proofErr w:type="spellEnd"/>
      <w:r w:rsidRPr="00BE49E5">
        <w:rPr>
          <w:rFonts w:ascii="Times New Roman" w:hAnsi="Times New Roman"/>
          <w:sz w:val="24"/>
          <w:szCs w:val="24"/>
        </w:rPr>
        <w:t>, чай с молоком и др.)</w:t>
      </w:r>
      <w:proofErr w:type="gramEnd"/>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Откроем же дверь и, шагнув за Порог,</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с поклоном войдем в тувинскую юрту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великий дар наших предков.</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и матерью, ждущей своих детей,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не давая угаснуть огню очага,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с ласкою теплотой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lastRenderedPageBreak/>
        <w:tab/>
        <w:t>встретит нас юрта.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И усевшись удобно на ковриках мягких,</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и души свои успокоив,</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поговорим же сейчас по душам,</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r>
      <w:proofErr w:type="gramStart"/>
      <w:r w:rsidRPr="00BE49E5">
        <w:rPr>
          <w:rFonts w:ascii="Times New Roman" w:hAnsi="Times New Roman"/>
          <w:sz w:val="24"/>
          <w:szCs w:val="24"/>
        </w:rPr>
        <w:t>чистые светлые мысли друг другу даря</w:t>
      </w:r>
      <w:proofErr w:type="gramEnd"/>
      <w:r w:rsidRPr="00BE49E5">
        <w:rPr>
          <w:rFonts w:ascii="Times New Roman" w:hAnsi="Times New Roman"/>
          <w:sz w:val="24"/>
          <w:szCs w:val="24"/>
        </w:rPr>
        <w:t>,</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 xml:space="preserve">словно самою лучшей из </w:t>
      </w:r>
      <w:proofErr w:type="spellStart"/>
      <w:r w:rsidRPr="00BE49E5">
        <w:rPr>
          <w:rFonts w:ascii="Times New Roman" w:hAnsi="Times New Roman"/>
          <w:sz w:val="24"/>
          <w:szCs w:val="24"/>
        </w:rPr>
        <w:t>пищ</w:t>
      </w:r>
      <w:proofErr w:type="spellEnd"/>
      <w:r w:rsidRPr="00BE49E5">
        <w:rPr>
          <w:rFonts w:ascii="Times New Roman" w:hAnsi="Times New Roman"/>
          <w:sz w:val="24"/>
          <w:szCs w:val="24"/>
        </w:rPr>
        <w:t xml:space="preserve">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белою пищей,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угощая друг друга.</w:t>
      </w:r>
    </w:p>
    <w:p w:rsidR="00A46915" w:rsidRDefault="00A46915" w:rsidP="00A46915">
      <w:pPr>
        <w:spacing w:line="240" w:lineRule="auto"/>
        <w:jc w:val="center"/>
        <w:rPr>
          <w:rFonts w:ascii="Times New Roman" w:hAnsi="Times New Roman"/>
          <w:b/>
          <w:sz w:val="24"/>
          <w:szCs w:val="24"/>
        </w:rPr>
      </w:pPr>
      <w:proofErr w:type="gramStart"/>
      <w:r w:rsidRPr="00BE49E5">
        <w:rPr>
          <w:rFonts w:ascii="Times New Roman" w:hAnsi="Times New Roman"/>
          <w:b/>
          <w:sz w:val="24"/>
          <w:szCs w:val="24"/>
          <w:lang w:val="en-US"/>
        </w:rPr>
        <w:t>Y</w:t>
      </w:r>
      <w:r>
        <w:rPr>
          <w:rFonts w:ascii="Times New Roman" w:hAnsi="Times New Roman"/>
          <w:b/>
          <w:sz w:val="24"/>
          <w:szCs w:val="24"/>
          <w:lang w:val="en-US"/>
        </w:rPr>
        <w:t>I</w:t>
      </w:r>
      <w:r>
        <w:rPr>
          <w:rFonts w:ascii="Times New Roman" w:hAnsi="Times New Roman"/>
          <w:b/>
          <w:sz w:val="24"/>
          <w:szCs w:val="24"/>
        </w:rPr>
        <w:t>.</w:t>
      </w:r>
      <w:proofErr w:type="gramEnd"/>
      <w:r>
        <w:rPr>
          <w:rFonts w:ascii="Times New Roman" w:hAnsi="Times New Roman"/>
          <w:b/>
          <w:sz w:val="24"/>
          <w:szCs w:val="24"/>
        </w:rPr>
        <w:t xml:space="preserve"> Конкурс поговорок и стихов </w:t>
      </w:r>
      <w:r w:rsidRPr="00BE49E5">
        <w:rPr>
          <w:rFonts w:ascii="Times New Roman" w:hAnsi="Times New Roman"/>
          <w:b/>
          <w:sz w:val="24"/>
          <w:szCs w:val="24"/>
        </w:rPr>
        <w:t>о юрте</w:t>
      </w:r>
    </w:p>
    <w:p w:rsidR="00A46915" w:rsidRPr="00BA68D9" w:rsidRDefault="00A46915" w:rsidP="00A46915">
      <w:pPr>
        <w:spacing w:line="240" w:lineRule="auto"/>
        <w:jc w:val="center"/>
        <w:rPr>
          <w:rFonts w:ascii="Times New Roman" w:hAnsi="Times New Roman"/>
          <w:b/>
          <w:sz w:val="24"/>
          <w:szCs w:val="24"/>
        </w:rPr>
      </w:pPr>
      <w:r w:rsidRPr="00BA68D9">
        <w:rPr>
          <w:rFonts w:ascii="Times New Roman" w:hAnsi="Times New Roman"/>
          <w:b/>
          <w:sz w:val="24"/>
          <w:szCs w:val="24"/>
        </w:rPr>
        <w:t>Поговорки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В юрту войдут – разговоры пойдут.</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В путь отправляются – песни начинаются.</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Хороший хозяин у юрты дрова оставляет.</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Негожий хозяин обрывки аркана швыряет.</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 xml:space="preserve">Возле юрты </w:t>
      </w:r>
      <w:proofErr w:type="gramStart"/>
      <w:r w:rsidRPr="00BE49E5">
        <w:rPr>
          <w:rFonts w:ascii="Times New Roman" w:hAnsi="Times New Roman"/>
          <w:sz w:val="24"/>
          <w:szCs w:val="24"/>
        </w:rPr>
        <w:t>лентяя</w:t>
      </w:r>
      <w:proofErr w:type="gramEnd"/>
      <w:r w:rsidRPr="00BE49E5">
        <w:rPr>
          <w:rFonts w:ascii="Times New Roman" w:hAnsi="Times New Roman"/>
          <w:sz w:val="24"/>
          <w:szCs w:val="24"/>
        </w:rPr>
        <w:t xml:space="preserve"> полена дров не найдешь.</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У того, кто болтает, зеленых даров не найдешь.</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Толстое полено огонь погасит.</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Жадность хозяйки юрты не украсит.</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Сложа руки, в юрте не сиди.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При народе ссор не заводи.</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Хлеб в закромах – голодать не придется.</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В юрте отец – бедовать не придется.</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ab/>
        <w:t xml:space="preserve">В юрте </w:t>
      </w:r>
      <w:proofErr w:type="gramStart"/>
      <w:r w:rsidRPr="00BE49E5">
        <w:rPr>
          <w:rFonts w:ascii="Times New Roman" w:hAnsi="Times New Roman"/>
          <w:sz w:val="24"/>
          <w:szCs w:val="24"/>
        </w:rPr>
        <w:t>рожден</w:t>
      </w:r>
      <w:proofErr w:type="gramEnd"/>
      <w:r w:rsidRPr="00BE49E5">
        <w:rPr>
          <w:rFonts w:ascii="Times New Roman" w:hAnsi="Times New Roman"/>
          <w:sz w:val="24"/>
          <w:szCs w:val="24"/>
        </w:rPr>
        <w:t>,</w:t>
      </w:r>
    </w:p>
    <w:p w:rsidR="00A46915" w:rsidRPr="00BE49E5"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t xml:space="preserve">Под скалой </w:t>
      </w:r>
      <w:proofErr w:type="gramStart"/>
      <w:r w:rsidRPr="00BE49E5">
        <w:rPr>
          <w:rFonts w:ascii="Times New Roman" w:hAnsi="Times New Roman"/>
          <w:sz w:val="24"/>
          <w:szCs w:val="24"/>
        </w:rPr>
        <w:t>погребен</w:t>
      </w:r>
      <w:proofErr w:type="gramEnd"/>
      <w:r w:rsidRPr="00BE49E5">
        <w:rPr>
          <w:rFonts w:ascii="Times New Roman" w:hAnsi="Times New Roman"/>
          <w:sz w:val="24"/>
          <w:szCs w:val="24"/>
        </w:rPr>
        <w:t>.</w:t>
      </w:r>
    </w:p>
    <w:p w:rsidR="00A46915" w:rsidRPr="00BE49E5" w:rsidRDefault="00A46915" w:rsidP="00A46915">
      <w:pPr>
        <w:spacing w:line="240" w:lineRule="auto"/>
        <w:ind w:firstLine="708"/>
        <w:rPr>
          <w:rFonts w:ascii="Times New Roman" w:hAnsi="Times New Roman"/>
          <w:sz w:val="24"/>
          <w:szCs w:val="24"/>
        </w:rPr>
      </w:pPr>
    </w:p>
    <w:p w:rsidR="00A46915" w:rsidRPr="00BE49E5"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lastRenderedPageBreak/>
        <w:t>Овцы в кошаре – юрта тепла.</w:t>
      </w:r>
    </w:p>
    <w:p w:rsidR="00A46915" w:rsidRPr="00BE49E5"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t>Ленты в косах – девица мила.</w:t>
      </w:r>
    </w:p>
    <w:p w:rsidR="00A46915" w:rsidRPr="00BE49E5" w:rsidRDefault="00A46915" w:rsidP="00A46915">
      <w:pPr>
        <w:spacing w:line="240" w:lineRule="auto"/>
        <w:ind w:firstLine="708"/>
        <w:rPr>
          <w:rFonts w:ascii="Times New Roman" w:hAnsi="Times New Roman"/>
          <w:sz w:val="24"/>
          <w:szCs w:val="24"/>
        </w:rPr>
      </w:pPr>
    </w:p>
    <w:p w:rsidR="00A46915" w:rsidRPr="00BE49E5"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t xml:space="preserve">Кто в лес пойдет </w:t>
      </w:r>
      <w:proofErr w:type="gramStart"/>
      <w:r w:rsidRPr="00BE49E5">
        <w:rPr>
          <w:rFonts w:ascii="Times New Roman" w:hAnsi="Times New Roman"/>
          <w:sz w:val="24"/>
          <w:szCs w:val="24"/>
        </w:rPr>
        <w:t>–т</w:t>
      </w:r>
      <w:proofErr w:type="gramEnd"/>
      <w:r w:rsidRPr="00BE49E5">
        <w:rPr>
          <w:rFonts w:ascii="Times New Roman" w:hAnsi="Times New Roman"/>
          <w:sz w:val="24"/>
          <w:szCs w:val="24"/>
        </w:rPr>
        <w:t>от серу жует,</w:t>
      </w:r>
    </w:p>
    <w:p w:rsidR="00A46915" w:rsidRPr="00BE49E5"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t xml:space="preserve">Кто в юрту войдет </w:t>
      </w:r>
      <w:proofErr w:type="gramStart"/>
      <w:r w:rsidRPr="00BE49E5">
        <w:rPr>
          <w:rFonts w:ascii="Times New Roman" w:hAnsi="Times New Roman"/>
          <w:sz w:val="24"/>
          <w:szCs w:val="24"/>
        </w:rPr>
        <w:t>–т</w:t>
      </w:r>
      <w:proofErr w:type="gramEnd"/>
      <w:r w:rsidRPr="00BE49E5">
        <w:rPr>
          <w:rFonts w:ascii="Times New Roman" w:hAnsi="Times New Roman"/>
          <w:sz w:val="24"/>
          <w:szCs w:val="24"/>
        </w:rPr>
        <w:t>от чаю попьет.</w:t>
      </w:r>
    </w:p>
    <w:p w:rsidR="00A46915" w:rsidRPr="00BE49E5" w:rsidRDefault="00A46915" w:rsidP="00A46915">
      <w:pPr>
        <w:spacing w:line="240" w:lineRule="auto"/>
        <w:ind w:firstLine="708"/>
        <w:rPr>
          <w:rFonts w:ascii="Times New Roman" w:hAnsi="Times New Roman"/>
          <w:sz w:val="24"/>
          <w:szCs w:val="24"/>
        </w:rPr>
      </w:pPr>
    </w:p>
    <w:p w:rsidR="00A46915" w:rsidRPr="00BE49E5" w:rsidRDefault="00A46915" w:rsidP="00A46915">
      <w:pPr>
        <w:spacing w:line="240" w:lineRule="auto"/>
        <w:ind w:firstLine="708"/>
        <w:rPr>
          <w:rFonts w:ascii="Times New Roman" w:hAnsi="Times New Roman"/>
          <w:sz w:val="24"/>
          <w:szCs w:val="24"/>
        </w:rPr>
      </w:pPr>
      <w:r>
        <w:rPr>
          <w:rFonts w:ascii="Times New Roman" w:hAnsi="Times New Roman"/>
          <w:sz w:val="24"/>
          <w:szCs w:val="24"/>
        </w:rPr>
        <w:t xml:space="preserve">С кем в степи </w:t>
      </w:r>
      <w:proofErr w:type="gramStart"/>
      <w:r>
        <w:rPr>
          <w:rFonts w:ascii="Times New Roman" w:hAnsi="Times New Roman"/>
          <w:sz w:val="24"/>
          <w:szCs w:val="24"/>
        </w:rPr>
        <w:t>бродил—до</w:t>
      </w:r>
      <w:proofErr w:type="gramEnd"/>
      <w:r>
        <w:rPr>
          <w:rFonts w:ascii="Times New Roman" w:hAnsi="Times New Roman"/>
          <w:sz w:val="24"/>
          <w:szCs w:val="24"/>
        </w:rPr>
        <w:t xml:space="preserve"> </w:t>
      </w:r>
      <w:r w:rsidRPr="00BE49E5">
        <w:rPr>
          <w:rFonts w:ascii="Times New Roman" w:hAnsi="Times New Roman"/>
          <w:sz w:val="24"/>
          <w:szCs w:val="24"/>
        </w:rPr>
        <w:t xml:space="preserve"> юрты проводи,</w:t>
      </w:r>
    </w:p>
    <w:p w:rsidR="00A46915" w:rsidRPr="00F05571" w:rsidRDefault="00A46915" w:rsidP="00A46915">
      <w:pPr>
        <w:spacing w:line="240" w:lineRule="auto"/>
        <w:ind w:firstLine="708"/>
        <w:rPr>
          <w:rFonts w:ascii="Times New Roman" w:hAnsi="Times New Roman"/>
          <w:sz w:val="24"/>
          <w:szCs w:val="24"/>
        </w:rPr>
      </w:pPr>
      <w:r w:rsidRPr="00BE49E5">
        <w:rPr>
          <w:rFonts w:ascii="Times New Roman" w:hAnsi="Times New Roman"/>
          <w:sz w:val="24"/>
          <w:szCs w:val="24"/>
        </w:rPr>
        <w:t>На коня посади – до места доведи</w:t>
      </w:r>
      <w:proofErr w:type="gramStart"/>
      <w:r w:rsidRPr="00BE49E5">
        <w:rPr>
          <w:rFonts w:ascii="Times New Roman" w:hAnsi="Times New Roman"/>
          <w:sz w:val="24"/>
          <w:szCs w:val="24"/>
        </w:rPr>
        <w:t>…  И</w:t>
      </w:r>
      <w:proofErr w:type="gramEnd"/>
      <w:r w:rsidRPr="00BE49E5">
        <w:rPr>
          <w:rFonts w:ascii="Times New Roman" w:hAnsi="Times New Roman"/>
          <w:sz w:val="24"/>
          <w:szCs w:val="24"/>
        </w:rPr>
        <w:t xml:space="preserve"> т.д.</w:t>
      </w:r>
    </w:p>
    <w:p w:rsidR="00A46915" w:rsidRPr="00BA68D9" w:rsidRDefault="00A46915" w:rsidP="00A46915">
      <w:pPr>
        <w:spacing w:line="240" w:lineRule="auto"/>
        <w:ind w:firstLine="708"/>
        <w:rPr>
          <w:rFonts w:ascii="Times New Roman" w:hAnsi="Times New Roman"/>
          <w:b/>
          <w:sz w:val="24"/>
          <w:szCs w:val="24"/>
        </w:rPr>
      </w:pPr>
      <w:r w:rsidRPr="00BA68D9">
        <w:rPr>
          <w:rFonts w:ascii="Times New Roman" w:hAnsi="Times New Roman"/>
          <w:b/>
          <w:sz w:val="24"/>
          <w:szCs w:val="24"/>
        </w:rPr>
        <w:t xml:space="preserve">  </w:t>
      </w:r>
      <w:r>
        <w:rPr>
          <w:rFonts w:ascii="Times New Roman" w:hAnsi="Times New Roman"/>
          <w:b/>
          <w:sz w:val="24"/>
          <w:szCs w:val="24"/>
        </w:rPr>
        <w:t xml:space="preserve">    </w:t>
      </w:r>
      <w:r w:rsidRPr="00BA68D9">
        <w:rPr>
          <w:rFonts w:ascii="Times New Roman" w:hAnsi="Times New Roman"/>
          <w:b/>
          <w:sz w:val="24"/>
          <w:szCs w:val="24"/>
        </w:rPr>
        <w:t>Стихи</w:t>
      </w:r>
      <w:r>
        <w:rPr>
          <w:rFonts w:ascii="Times New Roman" w:hAnsi="Times New Roman"/>
          <w:b/>
          <w:sz w:val="24"/>
          <w:szCs w:val="24"/>
        </w:rPr>
        <w:t xml:space="preserve">     (Благодарность юрте  Александр </w:t>
      </w:r>
      <w:proofErr w:type="spellStart"/>
      <w:r>
        <w:rPr>
          <w:rFonts w:ascii="Times New Roman" w:hAnsi="Times New Roman"/>
          <w:b/>
          <w:sz w:val="24"/>
          <w:szCs w:val="24"/>
        </w:rPr>
        <w:t>даржай</w:t>
      </w:r>
      <w:proofErr w:type="spellEnd"/>
      <w:r>
        <w:rPr>
          <w:rFonts w:ascii="Times New Roman" w:hAnsi="Times New Roman"/>
          <w:b/>
          <w:sz w:val="24"/>
          <w:szCs w:val="24"/>
        </w:rPr>
        <w:t>)</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b/>
          <w:sz w:val="24"/>
          <w:szCs w:val="24"/>
        </w:rPr>
        <w:t xml:space="preserve">                </w:t>
      </w:r>
      <w:r w:rsidRPr="00BE49E5">
        <w:rPr>
          <w:rFonts w:ascii="Times New Roman" w:hAnsi="Times New Roman"/>
          <w:sz w:val="24"/>
          <w:szCs w:val="24"/>
        </w:rPr>
        <w:t xml:space="preserve"> В этот мир огромный— </w:t>
      </w:r>
      <w:proofErr w:type="gramStart"/>
      <w:r w:rsidRPr="00BE49E5">
        <w:rPr>
          <w:rFonts w:ascii="Times New Roman" w:hAnsi="Times New Roman"/>
          <w:sz w:val="24"/>
          <w:szCs w:val="24"/>
        </w:rPr>
        <w:t>ми</w:t>
      </w:r>
      <w:proofErr w:type="gramEnd"/>
      <w:r w:rsidRPr="00BE49E5">
        <w:rPr>
          <w:rFonts w:ascii="Times New Roman" w:hAnsi="Times New Roman"/>
          <w:sz w:val="24"/>
          <w:szCs w:val="24"/>
        </w:rPr>
        <w:t>р степей широких,</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Рек неудержимых, гор, до звезд высоких,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 мир сердец открытых, в мир любви и света</w:t>
      </w:r>
      <w:proofErr w:type="gramStart"/>
      <w:r w:rsidRPr="00BE49E5">
        <w:rPr>
          <w:rFonts w:ascii="Times New Roman" w:hAnsi="Times New Roman"/>
          <w:sz w:val="24"/>
          <w:szCs w:val="24"/>
        </w:rPr>
        <w:t>,--</w:t>
      </w:r>
      <w:proofErr w:type="gramEnd"/>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Из тебя я вышел. И тебе за это</w:t>
      </w:r>
    </w:p>
    <w:p w:rsidR="00A4691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Кл</w:t>
      </w:r>
      <w:r>
        <w:rPr>
          <w:rFonts w:ascii="Times New Roman" w:hAnsi="Times New Roman"/>
          <w:sz w:val="24"/>
          <w:szCs w:val="24"/>
        </w:rPr>
        <w:t>а</w:t>
      </w:r>
      <w:r w:rsidRPr="00BE49E5">
        <w:rPr>
          <w:rFonts w:ascii="Times New Roman" w:hAnsi="Times New Roman"/>
          <w:sz w:val="24"/>
          <w:szCs w:val="24"/>
        </w:rPr>
        <w:t>няюсь я низко, старенькая юрта.</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Воды, что уплыли, не вернутся снова,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Мертвые уходят от родного крова,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Но летят к гнездовьям птицы год от года,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Так и я— </w:t>
      </w:r>
      <w:proofErr w:type="gramStart"/>
      <w:r w:rsidRPr="00BE49E5">
        <w:rPr>
          <w:rFonts w:ascii="Times New Roman" w:hAnsi="Times New Roman"/>
          <w:sz w:val="24"/>
          <w:szCs w:val="24"/>
        </w:rPr>
        <w:t>хр</w:t>
      </w:r>
      <w:proofErr w:type="gramEnd"/>
      <w:r w:rsidRPr="00BE49E5">
        <w:rPr>
          <w:rFonts w:ascii="Times New Roman" w:hAnsi="Times New Roman"/>
          <w:sz w:val="24"/>
          <w:szCs w:val="24"/>
        </w:rPr>
        <w:t>анитель, продолженье рода—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Прихожу к истокам, дедовская юрта.</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Птицы молодые рвутся в поднебесье—</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Если жить на свете, надо жить, как в песне.</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Я преодолею бури и печали,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Потому что где-то, в маленьком </w:t>
      </w:r>
      <w:proofErr w:type="spellStart"/>
      <w:r w:rsidRPr="00BE49E5">
        <w:rPr>
          <w:rFonts w:ascii="Times New Roman" w:hAnsi="Times New Roman"/>
          <w:sz w:val="24"/>
          <w:szCs w:val="24"/>
        </w:rPr>
        <w:t>аале</w:t>
      </w:r>
      <w:proofErr w:type="spellEnd"/>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Ты стоишь. Спасибо, старенькая юрта!</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 этот мир огромный—</w:t>
      </w:r>
      <w:proofErr w:type="spellStart"/>
      <w:r w:rsidRPr="00BE49E5">
        <w:rPr>
          <w:rFonts w:ascii="Times New Roman" w:hAnsi="Times New Roman"/>
          <w:sz w:val="24"/>
          <w:szCs w:val="24"/>
        </w:rPr>
        <w:t>зыбящийся</w:t>
      </w:r>
      <w:proofErr w:type="spellEnd"/>
      <w:r w:rsidRPr="00BE49E5">
        <w:rPr>
          <w:rFonts w:ascii="Times New Roman" w:hAnsi="Times New Roman"/>
          <w:sz w:val="24"/>
          <w:szCs w:val="24"/>
        </w:rPr>
        <w:t>, вьюжный,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Где, как в грозной битве, каждый—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самый нужный,</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Где клокочет время, как река живая,</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lastRenderedPageBreak/>
        <w:t xml:space="preserve">                  Из тебя я вышел, в общий ряд вставая,</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Чтобы жить. Спасибо, дедовская юрта!</w:t>
      </w:r>
    </w:p>
    <w:p w:rsidR="00A46915" w:rsidRPr="00BE49E5" w:rsidRDefault="00A46915" w:rsidP="00A46915">
      <w:pPr>
        <w:spacing w:line="240" w:lineRule="auto"/>
        <w:rPr>
          <w:rFonts w:ascii="Times New Roman" w:hAnsi="Times New Roman"/>
          <w:sz w:val="24"/>
          <w:szCs w:val="24"/>
        </w:rPr>
      </w:pP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 этом мире бурном сердце помнить в силах</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Все, чему так долго ты меня учила.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Наполняясь лаской, добротой и светом,</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Обещаю жить я по твоим заветам,</w:t>
      </w:r>
    </w:p>
    <w:p w:rsidR="00A46915" w:rsidRPr="001250D2"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Старенькая юрта, дедовская юрта.</w:t>
      </w:r>
    </w:p>
    <w:p w:rsidR="00A46915" w:rsidRPr="00CA6617" w:rsidRDefault="00A46915" w:rsidP="00A46915">
      <w:pPr>
        <w:spacing w:line="240" w:lineRule="auto"/>
        <w:rPr>
          <w:rFonts w:ascii="Times New Roman" w:hAnsi="Times New Roman"/>
          <w:sz w:val="24"/>
          <w:szCs w:val="24"/>
        </w:rPr>
      </w:pPr>
      <w:r w:rsidRPr="00CA6617">
        <w:rPr>
          <w:rFonts w:ascii="Times New Roman" w:hAnsi="Times New Roman"/>
          <w:sz w:val="24"/>
          <w:szCs w:val="24"/>
        </w:rPr>
        <w:t xml:space="preserve">          </w:t>
      </w:r>
      <w:r>
        <w:rPr>
          <w:rFonts w:ascii="Times New Roman" w:hAnsi="Times New Roman"/>
          <w:sz w:val="24"/>
          <w:szCs w:val="24"/>
        </w:rPr>
        <w:t>(</w:t>
      </w:r>
      <w:r w:rsidRPr="00CA6617">
        <w:rPr>
          <w:rFonts w:ascii="Times New Roman" w:hAnsi="Times New Roman"/>
          <w:sz w:val="24"/>
          <w:szCs w:val="24"/>
        </w:rPr>
        <w:t xml:space="preserve"> </w:t>
      </w:r>
      <w:r>
        <w:rPr>
          <w:rFonts w:ascii="Times New Roman" w:hAnsi="Times New Roman"/>
          <w:sz w:val="24"/>
          <w:szCs w:val="24"/>
        </w:rPr>
        <w:t>В конце конкурса отмечать и награждать победителей.)</w:t>
      </w:r>
    </w:p>
    <w:p w:rsidR="00A46915" w:rsidRPr="00BE49E5" w:rsidRDefault="00A46915" w:rsidP="00A46915">
      <w:pPr>
        <w:spacing w:line="240" w:lineRule="auto"/>
        <w:ind w:firstLine="708"/>
        <w:rPr>
          <w:rFonts w:ascii="Times New Roman" w:hAnsi="Times New Roman"/>
          <w:b/>
          <w:sz w:val="24"/>
          <w:szCs w:val="24"/>
        </w:rPr>
      </w:pPr>
      <w:r>
        <w:rPr>
          <w:rFonts w:ascii="Times New Roman" w:hAnsi="Times New Roman"/>
          <w:b/>
          <w:sz w:val="24"/>
          <w:szCs w:val="24"/>
        </w:rPr>
        <w:t xml:space="preserve">                        </w:t>
      </w:r>
      <w:proofErr w:type="gramStart"/>
      <w:r w:rsidRPr="00596BB6">
        <w:rPr>
          <w:rFonts w:ascii="Times New Roman" w:hAnsi="Times New Roman"/>
          <w:b/>
          <w:sz w:val="24"/>
          <w:szCs w:val="24"/>
          <w:lang w:val="en-US"/>
        </w:rPr>
        <w:t>YII</w:t>
      </w:r>
      <w:r w:rsidRPr="00596BB6">
        <w:rPr>
          <w:rFonts w:ascii="Times New Roman" w:hAnsi="Times New Roman"/>
          <w:b/>
          <w:sz w:val="24"/>
          <w:szCs w:val="24"/>
        </w:rPr>
        <w:t>.</w:t>
      </w:r>
      <w:proofErr w:type="gramEnd"/>
      <w:r>
        <w:rPr>
          <w:rFonts w:ascii="Times New Roman" w:hAnsi="Times New Roman"/>
          <w:sz w:val="24"/>
          <w:szCs w:val="24"/>
        </w:rPr>
        <w:t xml:space="preserve"> </w:t>
      </w:r>
      <w:r w:rsidRPr="0002525F">
        <w:rPr>
          <w:rFonts w:ascii="Times New Roman" w:hAnsi="Times New Roman"/>
          <w:b/>
          <w:sz w:val="24"/>
          <w:szCs w:val="24"/>
        </w:rPr>
        <w:t>Итог</w:t>
      </w:r>
      <w:r>
        <w:rPr>
          <w:rFonts w:ascii="Times New Roman" w:hAnsi="Times New Roman"/>
          <w:b/>
          <w:sz w:val="24"/>
          <w:szCs w:val="24"/>
        </w:rPr>
        <w:t>овое с</w:t>
      </w:r>
      <w:r w:rsidRPr="00BE49E5">
        <w:rPr>
          <w:rFonts w:ascii="Times New Roman" w:hAnsi="Times New Roman"/>
          <w:b/>
          <w:sz w:val="24"/>
          <w:szCs w:val="24"/>
        </w:rPr>
        <w:t>лово о юрте</w:t>
      </w:r>
    </w:p>
    <w:p w:rsidR="00A46915" w:rsidRPr="00BE49E5" w:rsidRDefault="00A46915" w:rsidP="00A46915">
      <w:pPr>
        <w:spacing w:line="240" w:lineRule="auto"/>
        <w:ind w:firstLine="708"/>
        <w:rPr>
          <w:rFonts w:ascii="Times New Roman" w:hAnsi="Times New Roman"/>
          <w:sz w:val="24"/>
          <w:szCs w:val="24"/>
        </w:rPr>
      </w:pPr>
      <w:proofErr w:type="gramStart"/>
      <w:r w:rsidRPr="00BE49E5">
        <w:rPr>
          <w:rFonts w:ascii="Times New Roman" w:hAnsi="Times New Roman"/>
          <w:sz w:val="24"/>
          <w:szCs w:val="24"/>
        </w:rPr>
        <w:t>Войлочная</w:t>
      </w:r>
      <w:proofErr w:type="gramEnd"/>
      <w:r w:rsidRPr="00BE49E5">
        <w:rPr>
          <w:rFonts w:ascii="Times New Roman" w:hAnsi="Times New Roman"/>
          <w:sz w:val="24"/>
          <w:szCs w:val="24"/>
        </w:rPr>
        <w:t xml:space="preserve"> юрта—одно из выдающихся творений мудрости древних народов Центральной Азии, занима</w:t>
      </w:r>
      <w:r>
        <w:rPr>
          <w:rFonts w:ascii="Times New Roman" w:hAnsi="Times New Roman"/>
          <w:sz w:val="24"/>
          <w:szCs w:val="24"/>
        </w:rPr>
        <w:t>вшихся преимущественно скотовод</w:t>
      </w:r>
      <w:r w:rsidRPr="00BE49E5">
        <w:rPr>
          <w:rFonts w:ascii="Times New Roman" w:hAnsi="Times New Roman"/>
          <w:sz w:val="24"/>
          <w:szCs w:val="24"/>
        </w:rPr>
        <w:t>ством—самое  приспособленное к требованиям кочевого уклада жизни и пригодное для обитания людей жилище. Юрту можно свернуть за считанные минуты, погрузить на лошадей или волов и отправиться в долгий и трудный путь при перекочевке к местам зимнего или летнего выпаса скота. Современные исследования убедительно доказали, что юрта—это жилище, диктующее своим хозяевам наиболее бережное отношение к окружающей среде, экологически самое безопасное и чистое жилище.</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Но какими же особыми свойствами и качествами юрта поражает воображение и притягивает к себе внима</w:t>
      </w:r>
      <w:r>
        <w:rPr>
          <w:rFonts w:ascii="Times New Roman" w:hAnsi="Times New Roman"/>
          <w:sz w:val="24"/>
          <w:szCs w:val="24"/>
        </w:rPr>
        <w:t xml:space="preserve">ние современных людей?  Наука </w:t>
      </w:r>
      <w:r>
        <w:rPr>
          <w:rFonts w:ascii="Times New Roman" w:hAnsi="Times New Roman"/>
          <w:sz w:val="24"/>
          <w:szCs w:val="24"/>
          <w:lang w:val="en-US"/>
        </w:rPr>
        <w:t>XX</w:t>
      </w:r>
      <w:r w:rsidRPr="00BE49E5">
        <w:rPr>
          <w:rFonts w:ascii="Times New Roman" w:hAnsi="Times New Roman"/>
          <w:sz w:val="24"/>
          <w:szCs w:val="24"/>
        </w:rPr>
        <w:t xml:space="preserve"> века с удивлением открыла тот факт, что юрта всеми своими частями и целостным видом при помощи глубоких символов повторяет строение Вселенной, является миниатюрной модел</w:t>
      </w:r>
      <w:r>
        <w:rPr>
          <w:rFonts w:ascii="Times New Roman" w:hAnsi="Times New Roman"/>
          <w:sz w:val="24"/>
          <w:szCs w:val="24"/>
        </w:rPr>
        <w:t>ь</w:t>
      </w:r>
      <w:r w:rsidRPr="00BE49E5">
        <w:rPr>
          <w:rFonts w:ascii="Times New Roman" w:hAnsi="Times New Roman"/>
          <w:sz w:val="24"/>
          <w:szCs w:val="24"/>
        </w:rPr>
        <w:t xml:space="preserve">ю </w:t>
      </w:r>
      <w:r>
        <w:rPr>
          <w:rFonts w:ascii="Times New Roman" w:hAnsi="Times New Roman"/>
          <w:sz w:val="24"/>
          <w:szCs w:val="24"/>
        </w:rPr>
        <w:t>всего мироздания, согласно древ</w:t>
      </w:r>
      <w:r w:rsidRPr="00BE49E5">
        <w:rPr>
          <w:rFonts w:ascii="Times New Roman" w:hAnsi="Times New Roman"/>
          <w:sz w:val="24"/>
          <w:szCs w:val="24"/>
        </w:rPr>
        <w:t>нему миропониманию.</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Так как образ, запечатленный в с</w:t>
      </w:r>
      <w:r>
        <w:rPr>
          <w:rFonts w:ascii="Times New Roman" w:hAnsi="Times New Roman"/>
          <w:sz w:val="24"/>
          <w:szCs w:val="24"/>
        </w:rPr>
        <w:t>т</w:t>
      </w:r>
      <w:r w:rsidRPr="00BE49E5">
        <w:rPr>
          <w:rFonts w:ascii="Times New Roman" w:hAnsi="Times New Roman"/>
          <w:sz w:val="24"/>
          <w:szCs w:val="24"/>
        </w:rPr>
        <w:t>руктуре юрты, является образом  Вселенной древнего мифологического сознания, исследование философии юрты означает более глубокое исследова</w:t>
      </w:r>
      <w:r>
        <w:rPr>
          <w:rFonts w:ascii="Times New Roman" w:hAnsi="Times New Roman"/>
          <w:sz w:val="24"/>
          <w:szCs w:val="24"/>
        </w:rPr>
        <w:t>ние корней, традиционной культу</w:t>
      </w:r>
      <w:r w:rsidRPr="00BE49E5">
        <w:rPr>
          <w:rFonts w:ascii="Times New Roman" w:hAnsi="Times New Roman"/>
          <w:sz w:val="24"/>
          <w:szCs w:val="24"/>
        </w:rPr>
        <w:t>ры, мировоззрения, менталитета и психологии кочевых народов Азии.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Внутреннее убранство юрты также глубоко символично и отвечает представлениям древних кочевников о гармонии межличностных и общественных отношений. К примеру, каждому члену семьи, каждому гостью в юрте соответствует свое, определенное место, предписанное древними правилами.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Войдя в юрту, человек, знающий эти правила, сразу же определит, кто является хозяином и хозяйкой юрты, кто из гостей старше по возрасту, каково общественное положение каждого присутствующего и многие другие детали.</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Перефразировав известное выражение, можно сказать: «Скажи мне каково твое жилище, и я скажу тебе кто ты». Отсюда можно понять, почему люди, живущие в мягких и теплых войлочных юртах, отличаются душевной мягкостью и теплотой, гармоничным отношением с природой, открытостью</w:t>
      </w:r>
      <w:r w:rsidRPr="001936D3">
        <w:rPr>
          <w:rFonts w:ascii="Times New Roman" w:hAnsi="Times New Roman"/>
          <w:sz w:val="24"/>
          <w:szCs w:val="24"/>
        </w:rPr>
        <w:t xml:space="preserve"> </w:t>
      </w:r>
      <w:r w:rsidRPr="00BE49E5">
        <w:rPr>
          <w:rFonts w:ascii="Times New Roman" w:hAnsi="Times New Roman"/>
          <w:sz w:val="24"/>
          <w:szCs w:val="24"/>
        </w:rPr>
        <w:t>сознания для всего нового, почему они легки на подъем и всегда готовы идти</w:t>
      </w:r>
      <w:r>
        <w:rPr>
          <w:rFonts w:ascii="Times New Roman" w:hAnsi="Times New Roman"/>
          <w:sz w:val="24"/>
          <w:szCs w:val="24"/>
        </w:rPr>
        <w:t xml:space="preserve"> </w:t>
      </w:r>
      <w:r w:rsidRPr="00BE49E5">
        <w:rPr>
          <w:rFonts w:ascii="Times New Roman" w:hAnsi="Times New Roman"/>
          <w:sz w:val="24"/>
          <w:szCs w:val="24"/>
        </w:rPr>
        <w:t xml:space="preserve">по пути стремительного развития мира. И если мы, потомки древних кочевников, хотим сохранить и укрепить эти качества, мы должны бережно </w:t>
      </w:r>
      <w:proofErr w:type="gramStart"/>
      <w:r w:rsidRPr="00BE49E5">
        <w:rPr>
          <w:rFonts w:ascii="Times New Roman" w:hAnsi="Times New Roman"/>
          <w:sz w:val="24"/>
          <w:szCs w:val="24"/>
        </w:rPr>
        <w:lastRenderedPageBreak/>
        <w:t>относится</w:t>
      </w:r>
      <w:proofErr w:type="gramEnd"/>
      <w:r w:rsidRPr="00BE49E5">
        <w:rPr>
          <w:rFonts w:ascii="Times New Roman" w:hAnsi="Times New Roman"/>
          <w:sz w:val="24"/>
          <w:szCs w:val="24"/>
        </w:rPr>
        <w:t xml:space="preserve"> к исконному образу жизни и хозяйствования своих предков, их обычаям и традиционной культуре, одним из аспектов который является юрта.</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То, что конгресс национальных систем образования, впервые посвященный традиционному жилищу кочевых народов Азии – юрте, прошел именно в Туве и по инициативе Правите</w:t>
      </w:r>
      <w:r>
        <w:rPr>
          <w:rFonts w:ascii="Times New Roman" w:hAnsi="Times New Roman"/>
          <w:sz w:val="24"/>
          <w:szCs w:val="24"/>
        </w:rPr>
        <w:t>ль</w:t>
      </w:r>
      <w:r w:rsidRPr="00BE49E5">
        <w:rPr>
          <w:rFonts w:ascii="Times New Roman" w:hAnsi="Times New Roman"/>
          <w:sz w:val="24"/>
          <w:szCs w:val="24"/>
        </w:rPr>
        <w:t>ства Республики Тыва –</w:t>
      </w:r>
      <w:r>
        <w:rPr>
          <w:rFonts w:ascii="Times New Roman" w:hAnsi="Times New Roman"/>
          <w:sz w:val="24"/>
          <w:szCs w:val="24"/>
        </w:rPr>
        <w:t xml:space="preserve"> </w:t>
      </w:r>
      <w:r w:rsidRPr="00BE49E5">
        <w:rPr>
          <w:rFonts w:ascii="Times New Roman" w:hAnsi="Times New Roman"/>
          <w:sz w:val="24"/>
          <w:szCs w:val="24"/>
        </w:rPr>
        <w:t xml:space="preserve">далеко не случайность. Тувинский народ сумел бережно сохранить ее в первозданном виде, и немалая </w:t>
      </w:r>
      <w:proofErr w:type="gramStart"/>
      <w:r w:rsidRPr="00BE49E5">
        <w:rPr>
          <w:rFonts w:ascii="Times New Roman" w:hAnsi="Times New Roman"/>
          <w:sz w:val="24"/>
          <w:szCs w:val="24"/>
        </w:rPr>
        <w:t>часть тувинцев до сих пор живет в</w:t>
      </w:r>
      <w:proofErr w:type="gramEnd"/>
      <w:r w:rsidRPr="00BE49E5">
        <w:rPr>
          <w:rFonts w:ascii="Times New Roman" w:hAnsi="Times New Roman"/>
          <w:sz w:val="24"/>
          <w:szCs w:val="24"/>
        </w:rPr>
        <w:t xml:space="preserve"> юртах. Юрта является для нас не только материальным, но и культурным наследием наших предков, нашей гордостью и любовью.</w:t>
      </w:r>
    </w:p>
    <w:p w:rsidR="00A46915" w:rsidRDefault="00A46915" w:rsidP="00A46915">
      <w:pPr>
        <w:spacing w:line="240" w:lineRule="auto"/>
        <w:jc w:val="center"/>
        <w:rPr>
          <w:rFonts w:ascii="Times New Roman" w:hAnsi="Times New Roman"/>
          <w:b/>
          <w:sz w:val="24"/>
          <w:szCs w:val="24"/>
        </w:rPr>
      </w:pPr>
      <w:proofErr w:type="gramStart"/>
      <w:r w:rsidRPr="00DC161C">
        <w:rPr>
          <w:rFonts w:ascii="Times New Roman" w:hAnsi="Times New Roman"/>
          <w:b/>
          <w:sz w:val="24"/>
          <w:szCs w:val="24"/>
          <w:lang w:val="en-US"/>
        </w:rPr>
        <w:t>YIII</w:t>
      </w:r>
      <w:r w:rsidRPr="00DC161C">
        <w:rPr>
          <w:rFonts w:ascii="Times New Roman" w:hAnsi="Times New Roman"/>
          <w:b/>
          <w:sz w:val="24"/>
          <w:szCs w:val="24"/>
        </w:rPr>
        <w:t xml:space="preserve"> </w:t>
      </w:r>
      <w:r w:rsidRPr="0002525F">
        <w:rPr>
          <w:rFonts w:ascii="Times New Roman" w:hAnsi="Times New Roman"/>
          <w:b/>
          <w:sz w:val="24"/>
          <w:szCs w:val="24"/>
        </w:rPr>
        <w:t>.</w:t>
      </w:r>
      <w:proofErr w:type="gramEnd"/>
      <w:r>
        <w:rPr>
          <w:rFonts w:ascii="Times New Roman" w:hAnsi="Times New Roman"/>
          <w:b/>
          <w:sz w:val="24"/>
          <w:szCs w:val="24"/>
        </w:rPr>
        <w:t xml:space="preserve"> Итог воспитательского часа</w:t>
      </w:r>
    </w:p>
    <w:p w:rsidR="00A46915" w:rsidRPr="00CE0408" w:rsidRDefault="00A46915" w:rsidP="00A46915">
      <w:pPr>
        <w:spacing w:line="240" w:lineRule="auto"/>
        <w:rPr>
          <w:rFonts w:ascii="Times New Roman" w:hAnsi="Times New Roman"/>
          <w:sz w:val="24"/>
          <w:szCs w:val="24"/>
        </w:rPr>
      </w:pPr>
      <w:r w:rsidRPr="00CE0408">
        <w:rPr>
          <w:rFonts w:ascii="Times New Roman" w:hAnsi="Times New Roman"/>
          <w:sz w:val="24"/>
          <w:szCs w:val="24"/>
        </w:rPr>
        <w:t>-</w:t>
      </w:r>
      <w:r>
        <w:rPr>
          <w:rFonts w:ascii="Times New Roman" w:hAnsi="Times New Roman"/>
          <w:sz w:val="24"/>
          <w:szCs w:val="24"/>
        </w:rPr>
        <w:t xml:space="preserve"> </w:t>
      </w:r>
      <w:r w:rsidRPr="00CE0408">
        <w:rPr>
          <w:rFonts w:ascii="Times New Roman" w:hAnsi="Times New Roman"/>
          <w:sz w:val="24"/>
          <w:szCs w:val="24"/>
        </w:rPr>
        <w:t xml:space="preserve">Было ли вам интересно, что нового вы </w:t>
      </w:r>
      <w:r>
        <w:rPr>
          <w:rFonts w:ascii="Times New Roman" w:hAnsi="Times New Roman"/>
          <w:sz w:val="24"/>
          <w:szCs w:val="24"/>
        </w:rPr>
        <w:t xml:space="preserve">сегодня </w:t>
      </w:r>
      <w:r w:rsidRPr="00CE0408">
        <w:rPr>
          <w:rFonts w:ascii="Times New Roman" w:hAnsi="Times New Roman"/>
          <w:sz w:val="24"/>
          <w:szCs w:val="24"/>
        </w:rPr>
        <w:t>узнали?</w:t>
      </w:r>
    </w:p>
    <w:p w:rsidR="00A46915" w:rsidRDefault="00A46915" w:rsidP="00A46915">
      <w:pPr>
        <w:spacing w:line="240" w:lineRule="auto"/>
        <w:rPr>
          <w:rFonts w:ascii="Times New Roman" w:hAnsi="Times New Roman"/>
          <w:sz w:val="24"/>
          <w:szCs w:val="24"/>
        </w:rPr>
      </w:pPr>
      <w:r>
        <w:rPr>
          <w:rFonts w:ascii="Times New Roman" w:hAnsi="Times New Roman"/>
          <w:sz w:val="24"/>
          <w:szCs w:val="24"/>
        </w:rPr>
        <w:t>- Благодарю</w:t>
      </w:r>
      <w:r w:rsidRPr="00A64606">
        <w:rPr>
          <w:rFonts w:ascii="Times New Roman" w:hAnsi="Times New Roman"/>
          <w:sz w:val="24"/>
          <w:szCs w:val="24"/>
        </w:rPr>
        <w:t xml:space="preserve"> вас</w:t>
      </w:r>
      <w:r>
        <w:rPr>
          <w:rFonts w:ascii="Times New Roman" w:hAnsi="Times New Roman"/>
          <w:sz w:val="24"/>
          <w:szCs w:val="24"/>
        </w:rPr>
        <w:t>, ребята, за активное участие в</w:t>
      </w:r>
      <w:r w:rsidRPr="00A64606">
        <w:rPr>
          <w:rFonts w:ascii="Times New Roman" w:hAnsi="Times New Roman"/>
          <w:sz w:val="24"/>
          <w:szCs w:val="24"/>
        </w:rPr>
        <w:t xml:space="preserve"> воспитательском часе.</w:t>
      </w:r>
      <w:r>
        <w:rPr>
          <w:rFonts w:ascii="Times New Roman" w:hAnsi="Times New Roman"/>
          <w:sz w:val="24"/>
          <w:szCs w:val="24"/>
        </w:rPr>
        <w:t xml:space="preserve"> Мы надеемся, что полученные на сегодняшнем воспитательском часе знания вам пригодятся в дальнейшей жизни. Спасибо, за внимание!</w:t>
      </w:r>
      <w:r w:rsidRPr="00BE49E5">
        <w:rPr>
          <w:rFonts w:ascii="Times New Roman" w:hAnsi="Times New Roman"/>
          <w:sz w:val="24"/>
          <w:szCs w:val="24"/>
        </w:rPr>
        <w:t xml:space="preserve">   </w:t>
      </w:r>
    </w:p>
    <w:p w:rsidR="00A46915" w:rsidRPr="00BE49E5" w:rsidRDefault="00A46915" w:rsidP="00A46915">
      <w:pPr>
        <w:spacing w:line="240" w:lineRule="auto"/>
        <w:rPr>
          <w:rFonts w:ascii="Times New Roman" w:hAnsi="Times New Roman"/>
          <w:b/>
          <w:sz w:val="24"/>
          <w:szCs w:val="24"/>
        </w:rPr>
      </w:pPr>
      <w:r w:rsidRPr="00BE49E5">
        <w:rPr>
          <w:rFonts w:ascii="Times New Roman" w:hAnsi="Times New Roman"/>
          <w:sz w:val="24"/>
          <w:szCs w:val="24"/>
        </w:rPr>
        <w:t xml:space="preserve">                </w:t>
      </w:r>
      <w:r w:rsidRPr="00BE49E5">
        <w:rPr>
          <w:rFonts w:ascii="Times New Roman" w:hAnsi="Times New Roman"/>
          <w:b/>
          <w:sz w:val="24"/>
          <w:szCs w:val="24"/>
        </w:rPr>
        <w:t xml:space="preserve">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Использованная литература</w:t>
      </w:r>
    </w:p>
    <w:p w:rsidR="00A46915" w:rsidRPr="00BE49E5" w:rsidRDefault="00A46915" w:rsidP="00A46915">
      <w:pPr>
        <w:spacing w:line="240" w:lineRule="auto"/>
        <w:ind w:left="360"/>
        <w:rPr>
          <w:rFonts w:ascii="Times New Roman" w:hAnsi="Times New Roman"/>
          <w:sz w:val="24"/>
          <w:szCs w:val="24"/>
        </w:rPr>
      </w:pPr>
      <w:r w:rsidRPr="00BE49E5">
        <w:rPr>
          <w:rFonts w:ascii="Times New Roman" w:hAnsi="Times New Roman"/>
          <w:sz w:val="24"/>
          <w:szCs w:val="24"/>
        </w:rPr>
        <w:t>1.   Вайнштейн С.И. Мир кочевников Центра Азии.</w:t>
      </w:r>
      <w:proofErr w:type="gramStart"/>
      <w:r w:rsidRPr="00BE49E5">
        <w:rPr>
          <w:rFonts w:ascii="Times New Roman" w:hAnsi="Times New Roman"/>
          <w:sz w:val="24"/>
          <w:szCs w:val="24"/>
        </w:rPr>
        <w:t>—М</w:t>
      </w:r>
      <w:proofErr w:type="gramEnd"/>
      <w:r w:rsidRPr="00BE49E5">
        <w:rPr>
          <w:rFonts w:ascii="Times New Roman" w:hAnsi="Times New Roman"/>
          <w:sz w:val="24"/>
          <w:szCs w:val="24"/>
        </w:rPr>
        <w:t>осква «Наука», 1991</w:t>
      </w:r>
    </w:p>
    <w:p w:rsidR="00A46915" w:rsidRPr="00BE49E5" w:rsidRDefault="00A46915" w:rsidP="00A46915">
      <w:pPr>
        <w:spacing w:line="240" w:lineRule="auto"/>
        <w:ind w:left="360"/>
        <w:rPr>
          <w:rFonts w:ascii="Times New Roman" w:hAnsi="Times New Roman"/>
          <w:sz w:val="24"/>
          <w:szCs w:val="24"/>
        </w:rPr>
      </w:pPr>
      <w:r w:rsidRPr="00BE49E5">
        <w:rPr>
          <w:rFonts w:ascii="Times New Roman" w:hAnsi="Times New Roman"/>
          <w:sz w:val="24"/>
          <w:szCs w:val="24"/>
        </w:rPr>
        <w:t xml:space="preserve">2.   </w:t>
      </w:r>
      <w:proofErr w:type="spellStart"/>
      <w:r w:rsidRPr="00BE49E5">
        <w:rPr>
          <w:rFonts w:ascii="Times New Roman" w:hAnsi="Times New Roman"/>
          <w:sz w:val="24"/>
          <w:szCs w:val="24"/>
        </w:rPr>
        <w:t>Кенин-Лопсан</w:t>
      </w:r>
      <w:proofErr w:type="spellEnd"/>
      <w:r w:rsidRPr="00BE49E5">
        <w:rPr>
          <w:rFonts w:ascii="Times New Roman" w:hAnsi="Times New Roman"/>
          <w:sz w:val="24"/>
          <w:szCs w:val="24"/>
        </w:rPr>
        <w:t xml:space="preserve"> М.Б. Традиционная культура тувинцев.</w:t>
      </w:r>
      <w:proofErr w:type="gramStart"/>
      <w:r w:rsidRPr="00BE49E5">
        <w:rPr>
          <w:rFonts w:ascii="Times New Roman" w:hAnsi="Times New Roman"/>
          <w:sz w:val="24"/>
          <w:szCs w:val="24"/>
        </w:rPr>
        <w:t>—К</w:t>
      </w:r>
      <w:proofErr w:type="gramEnd"/>
      <w:r w:rsidRPr="00BE49E5">
        <w:rPr>
          <w:rFonts w:ascii="Times New Roman" w:hAnsi="Times New Roman"/>
          <w:sz w:val="24"/>
          <w:szCs w:val="24"/>
        </w:rPr>
        <w:t xml:space="preserve">ызыл 2006.  </w:t>
      </w:r>
    </w:p>
    <w:p w:rsidR="00A46915" w:rsidRPr="00BE49E5" w:rsidRDefault="00A46915" w:rsidP="00A46915">
      <w:pPr>
        <w:spacing w:line="240" w:lineRule="auto"/>
        <w:rPr>
          <w:rFonts w:ascii="Times New Roman" w:hAnsi="Times New Roman"/>
          <w:sz w:val="24"/>
          <w:szCs w:val="24"/>
        </w:rPr>
      </w:pPr>
      <w:r w:rsidRPr="00BE49E5">
        <w:rPr>
          <w:rFonts w:ascii="Times New Roman" w:hAnsi="Times New Roman"/>
          <w:sz w:val="24"/>
          <w:szCs w:val="24"/>
        </w:rPr>
        <w:t xml:space="preserve">      3.   Благословение юрте. Кызыл. 2004.</w:t>
      </w: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753100" cy="38671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srcRect/>
                    <a:stretch>
                      <a:fillRect/>
                    </a:stretch>
                  </pic:blipFill>
                  <pic:spPr bwMode="auto">
                    <a:xfrm>
                      <a:off x="0" y="0"/>
                      <a:ext cx="5753100" cy="3867150"/>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5629275" cy="41433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srcRect/>
                    <a:stretch>
                      <a:fillRect/>
                    </a:stretch>
                  </pic:blipFill>
                  <pic:spPr bwMode="auto">
                    <a:xfrm>
                      <a:off x="0" y="0"/>
                      <a:ext cx="5629275" cy="4143375"/>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67400" cy="4400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srcRect/>
                    <a:stretch>
                      <a:fillRect/>
                    </a:stretch>
                  </pic:blipFill>
                  <pic:spPr bwMode="auto">
                    <a:xfrm>
                      <a:off x="0" y="0"/>
                      <a:ext cx="5867400" cy="44005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67400" cy="3905250"/>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email"/>
                    <a:srcRect/>
                    <a:stretch>
                      <a:fillRect/>
                    </a:stretch>
                  </pic:blipFill>
                  <pic:spPr bwMode="auto">
                    <a:xfrm>
                      <a:off x="0" y="0"/>
                      <a:ext cx="5867400" cy="3905250"/>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143500" cy="38671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email"/>
                    <a:srcRect/>
                    <a:stretch>
                      <a:fillRect/>
                    </a:stretch>
                  </pic:blipFill>
                  <pic:spPr bwMode="auto">
                    <a:xfrm>
                      <a:off x="0" y="0"/>
                      <a:ext cx="5143500" cy="38671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638800" cy="502920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email"/>
                    <a:srcRect/>
                    <a:stretch>
                      <a:fillRect/>
                    </a:stretch>
                  </pic:blipFill>
                  <pic:spPr bwMode="auto">
                    <a:xfrm>
                      <a:off x="0" y="0"/>
                      <a:ext cx="5638800" cy="5029200"/>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838825" cy="4210050"/>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email"/>
                    <a:srcRect/>
                    <a:stretch>
                      <a:fillRect/>
                    </a:stretch>
                  </pic:blipFill>
                  <pic:spPr bwMode="auto">
                    <a:xfrm>
                      <a:off x="0" y="0"/>
                      <a:ext cx="5838825" cy="4210050"/>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noProof/>
          <w:sz w:val="24"/>
          <w:szCs w:val="24"/>
        </w:rPr>
      </w:pPr>
    </w:p>
    <w:p w:rsidR="00A46915" w:rsidRDefault="00A46915" w:rsidP="00A46915">
      <w:pPr>
        <w:spacing w:line="240" w:lineRule="auto"/>
        <w:rPr>
          <w:rFonts w:ascii="Times New Roman" w:hAnsi="Times New Roman"/>
          <w:noProof/>
          <w:sz w:val="24"/>
          <w:szCs w:val="24"/>
        </w:rPr>
      </w:pPr>
      <w:r>
        <w:rPr>
          <w:rFonts w:ascii="Times New Roman" w:hAnsi="Times New Roman"/>
          <w:noProof/>
          <w:sz w:val="24"/>
          <w:szCs w:val="24"/>
        </w:rPr>
        <w:drawing>
          <wp:inline distT="0" distB="0" distL="0" distR="0">
            <wp:extent cx="5953125" cy="397192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email"/>
                    <a:srcRect/>
                    <a:stretch>
                      <a:fillRect/>
                    </a:stretch>
                  </pic:blipFill>
                  <pic:spPr bwMode="auto">
                    <a:xfrm>
                      <a:off x="0" y="0"/>
                      <a:ext cx="5953125" cy="3971925"/>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noProof/>
          <w:sz w:val="24"/>
          <w:szCs w:val="24"/>
        </w:rPr>
      </w:pPr>
    </w:p>
    <w:p w:rsidR="00A46915" w:rsidRDefault="00A46915" w:rsidP="00A46915">
      <w:pPr>
        <w:spacing w:line="240" w:lineRule="auto"/>
        <w:rPr>
          <w:rFonts w:ascii="Times New Roman" w:hAnsi="Times New Roman"/>
          <w:noProof/>
          <w:sz w:val="24"/>
          <w:szCs w:val="24"/>
        </w:rPr>
      </w:pP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410200" cy="4724400"/>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email"/>
                    <a:srcRect/>
                    <a:stretch>
                      <a:fillRect/>
                    </a:stretch>
                  </pic:blipFill>
                  <pic:spPr bwMode="auto">
                    <a:xfrm>
                      <a:off x="0" y="0"/>
                      <a:ext cx="5410200" cy="47244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67400" cy="4143375"/>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email"/>
                    <a:srcRect/>
                    <a:stretch>
                      <a:fillRect/>
                    </a:stretch>
                  </pic:blipFill>
                  <pic:spPr bwMode="auto">
                    <a:xfrm>
                      <a:off x="0" y="0"/>
                      <a:ext cx="5867400" cy="4143375"/>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6153150" cy="459105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email"/>
                    <a:srcRect/>
                    <a:stretch>
                      <a:fillRect/>
                    </a:stretch>
                  </pic:blipFill>
                  <pic:spPr bwMode="auto">
                    <a:xfrm>
                      <a:off x="0" y="0"/>
                      <a:ext cx="6153150" cy="4591050"/>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334000" cy="3933825"/>
            <wp:effectExtent l="19050" t="0" r="0" b="0"/>
            <wp:docPr id="26" name="Рисунок 1" descr="C:\Documents and Settings\Пользователь\Рабочий стол\чурук\чурук\сенд\фото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чурук\чурук\сенд\фото0926.jpg"/>
                    <pic:cNvPicPr>
                      <a:picLocks noChangeAspect="1" noChangeArrowheads="1"/>
                    </pic:cNvPicPr>
                  </pic:nvPicPr>
                  <pic:blipFill>
                    <a:blip r:embed="rId16" cstate="email"/>
                    <a:srcRect/>
                    <a:stretch>
                      <a:fillRect/>
                    </a:stretch>
                  </pic:blipFill>
                  <pic:spPr bwMode="auto">
                    <a:xfrm>
                      <a:off x="0" y="0"/>
                      <a:ext cx="5334000" cy="3933825"/>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5334000" cy="4295775"/>
            <wp:effectExtent l="19050" t="0" r="0" b="0"/>
            <wp:docPr id="28" name="Рисунок 1" descr="C:\Documents and Settings\Пользователь\Рабочий стол\чурук\чурук\сенд\фото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чурук\чурук\сенд\фото0927.jpg"/>
                    <pic:cNvPicPr>
                      <a:picLocks noChangeAspect="1" noChangeArrowheads="1"/>
                    </pic:cNvPicPr>
                  </pic:nvPicPr>
                  <pic:blipFill>
                    <a:blip r:embed="rId17" cstate="email"/>
                    <a:srcRect/>
                    <a:stretch>
                      <a:fillRect/>
                    </a:stretch>
                  </pic:blipFill>
                  <pic:spPr bwMode="auto">
                    <a:xfrm>
                      <a:off x="0" y="0"/>
                      <a:ext cx="5334000" cy="4295775"/>
                    </a:xfrm>
                    <a:prstGeom prst="rect">
                      <a:avLst/>
                    </a:prstGeom>
                    <a:noFill/>
                    <a:ln w="9525">
                      <a:noFill/>
                      <a:miter lim="800000"/>
                      <a:headEnd/>
                      <a:tailEnd/>
                    </a:ln>
                  </pic:spPr>
                </pic:pic>
              </a:graphicData>
            </a:graphic>
          </wp:inline>
        </w:drawing>
      </w:r>
    </w:p>
    <w:p w:rsidR="00A46915" w:rsidRDefault="00A46915" w:rsidP="00A46915">
      <w:pPr>
        <w:spacing w:line="240" w:lineRule="auto"/>
        <w:rPr>
          <w:rFonts w:ascii="Times New Roman" w:hAnsi="Times New Roman"/>
          <w:sz w:val="24"/>
          <w:szCs w:val="24"/>
        </w:rPr>
      </w:pPr>
    </w:p>
    <w:p w:rsidR="00A46915" w:rsidRDefault="00A46915" w:rsidP="00A46915">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676900" cy="4086225"/>
            <wp:effectExtent l="19050" t="0" r="0" b="0"/>
            <wp:docPr id="1" name="Рисунок 1" descr="G:\чурук\сенд\2014-01-30 0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чурук\сенд\2014-01-30 00.46.32.jpg"/>
                    <pic:cNvPicPr>
                      <a:picLocks noChangeAspect="1" noChangeArrowheads="1"/>
                    </pic:cNvPicPr>
                  </pic:nvPicPr>
                  <pic:blipFill>
                    <a:blip r:embed="rId18" cstate="email"/>
                    <a:srcRect/>
                    <a:stretch>
                      <a:fillRect/>
                    </a:stretch>
                  </pic:blipFill>
                  <pic:spPr bwMode="auto">
                    <a:xfrm>
                      <a:off x="0" y="0"/>
                      <a:ext cx="5676900" cy="4086225"/>
                    </a:xfrm>
                    <a:prstGeom prst="rect">
                      <a:avLst/>
                    </a:prstGeom>
                    <a:noFill/>
                    <a:ln w="9525">
                      <a:noFill/>
                      <a:miter lim="800000"/>
                      <a:headEnd/>
                      <a:tailEnd/>
                    </a:ln>
                  </pic:spPr>
                </pic:pic>
              </a:graphicData>
            </a:graphic>
          </wp:inline>
        </w:drawing>
      </w:r>
    </w:p>
    <w:p w:rsidR="00A46915" w:rsidRPr="00BE49E5" w:rsidRDefault="00A46915" w:rsidP="00A46915">
      <w:pPr>
        <w:spacing w:line="240" w:lineRule="auto"/>
        <w:rPr>
          <w:rFonts w:ascii="Times New Roman" w:hAnsi="Times New Roman"/>
          <w:b/>
          <w:sz w:val="24"/>
          <w:szCs w:val="24"/>
        </w:rPr>
      </w:pPr>
      <w:r w:rsidRPr="00BE49E5">
        <w:rPr>
          <w:rFonts w:ascii="Times New Roman" w:hAnsi="Times New Roman"/>
          <w:b/>
          <w:sz w:val="24"/>
          <w:szCs w:val="24"/>
        </w:rPr>
        <w:t xml:space="preserve">                           </w:t>
      </w:r>
    </w:p>
    <w:p w:rsidR="00A46915" w:rsidRDefault="00A46915" w:rsidP="00A46915">
      <w:r>
        <w:rPr>
          <w:noProof/>
        </w:rPr>
        <w:drawing>
          <wp:inline distT="0" distB="0" distL="0" distR="0">
            <wp:extent cx="5940425" cy="4456407"/>
            <wp:effectExtent l="19050" t="0" r="3175" b="0"/>
            <wp:docPr id="15" name="Рисунок 3" descr="G:\чурук\сенд\2014-01-30 0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чурук\сенд\2014-01-30 00.49.45.jpg"/>
                    <pic:cNvPicPr>
                      <a:picLocks noChangeAspect="1" noChangeArrowheads="1"/>
                    </pic:cNvPicPr>
                  </pic:nvPicPr>
                  <pic:blipFill>
                    <a:blip r:embed="rId19" cstate="email"/>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p w:rsidR="00A46915" w:rsidRDefault="00A46915" w:rsidP="00A46915">
      <w:r>
        <w:rPr>
          <w:noProof/>
        </w:rPr>
        <w:lastRenderedPageBreak/>
        <w:drawing>
          <wp:inline distT="0" distB="0" distL="0" distR="0">
            <wp:extent cx="5229225" cy="4029075"/>
            <wp:effectExtent l="19050" t="0" r="9525" b="0"/>
            <wp:docPr id="17" name="Рисунок 5" descr="G:\чурук\сенд\SDC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чурук\сенд\SDC15227.JPG"/>
                    <pic:cNvPicPr>
                      <a:picLocks noChangeAspect="1" noChangeArrowheads="1"/>
                    </pic:cNvPicPr>
                  </pic:nvPicPr>
                  <pic:blipFill>
                    <a:blip r:embed="rId20" cstate="email"/>
                    <a:srcRect/>
                    <a:stretch>
                      <a:fillRect/>
                    </a:stretch>
                  </pic:blipFill>
                  <pic:spPr bwMode="auto">
                    <a:xfrm>
                      <a:off x="0" y="0"/>
                      <a:ext cx="5229225" cy="4029075"/>
                    </a:xfrm>
                    <a:prstGeom prst="rect">
                      <a:avLst/>
                    </a:prstGeom>
                    <a:noFill/>
                    <a:ln w="9525">
                      <a:noFill/>
                      <a:miter lim="800000"/>
                      <a:headEnd/>
                      <a:tailEnd/>
                    </a:ln>
                  </pic:spPr>
                </pic:pic>
              </a:graphicData>
            </a:graphic>
          </wp:inline>
        </w:drawing>
      </w:r>
    </w:p>
    <w:p w:rsidR="00A46915" w:rsidRDefault="00A46915" w:rsidP="00A46915">
      <w:r>
        <w:rPr>
          <w:noProof/>
        </w:rPr>
        <w:drawing>
          <wp:inline distT="0" distB="0" distL="0" distR="0">
            <wp:extent cx="5229225" cy="3971925"/>
            <wp:effectExtent l="19050" t="0" r="9525" b="0"/>
            <wp:docPr id="18" name="Рисунок 6" descr="G:\чурук\сенд\SDC1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чурук\сенд\SDC15327.JPG"/>
                    <pic:cNvPicPr>
                      <a:picLocks noChangeAspect="1" noChangeArrowheads="1"/>
                    </pic:cNvPicPr>
                  </pic:nvPicPr>
                  <pic:blipFill>
                    <a:blip r:embed="rId21" cstate="email"/>
                    <a:srcRect/>
                    <a:stretch>
                      <a:fillRect/>
                    </a:stretch>
                  </pic:blipFill>
                  <pic:spPr bwMode="auto">
                    <a:xfrm>
                      <a:off x="0" y="0"/>
                      <a:ext cx="5229225" cy="3971925"/>
                    </a:xfrm>
                    <a:prstGeom prst="rect">
                      <a:avLst/>
                    </a:prstGeom>
                    <a:noFill/>
                    <a:ln w="9525">
                      <a:noFill/>
                      <a:miter lim="800000"/>
                      <a:headEnd/>
                      <a:tailEnd/>
                    </a:ln>
                  </pic:spPr>
                </pic:pic>
              </a:graphicData>
            </a:graphic>
          </wp:inline>
        </w:drawing>
      </w:r>
    </w:p>
    <w:p w:rsidR="00A46915" w:rsidRDefault="00A46915" w:rsidP="00A46915"/>
    <w:p w:rsidR="00A46915" w:rsidRDefault="00A46915" w:rsidP="00A46915"/>
    <w:p w:rsidR="00A46915" w:rsidRDefault="00A46915" w:rsidP="00A46915"/>
    <w:p w:rsidR="00A46915" w:rsidRDefault="00A46915" w:rsidP="00A46915">
      <w:r w:rsidRPr="00C97780">
        <w:rPr>
          <w:noProof/>
        </w:rPr>
        <w:lastRenderedPageBreak/>
        <w:drawing>
          <wp:inline distT="0" distB="0" distL="0" distR="0">
            <wp:extent cx="5940425" cy="4455319"/>
            <wp:effectExtent l="19050" t="0" r="3175" b="0"/>
            <wp:docPr id="36" name="Рисунок 36" descr="G:\школа_и_разное\SDC1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школа_и_разное\SDC11552.JPG"/>
                    <pic:cNvPicPr>
                      <a:picLocks noChangeAspect="1" noChangeArrowheads="1"/>
                    </pic:cNvPicPr>
                  </pic:nvPicPr>
                  <pic:blipFill>
                    <a:blip r:embed="rId22"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27" name="Рисунок 27" descr="G:\школа_и_разное\SDC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школа_и_разное\SDC11543.JPG"/>
                    <pic:cNvPicPr>
                      <a:picLocks noChangeAspect="1" noChangeArrowheads="1"/>
                    </pic:cNvPicPr>
                  </pic:nvPicPr>
                  <pic:blipFill>
                    <a:blip r:embed="rId23"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25" name="Рисунок 25" descr="G:\школа_и_разное\SDC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школа_и_разное\SDC11541.JPG"/>
                    <pic:cNvPicPr>
                      <a:picLocks noChangeAspect="1" noChangeArrowheads="1"/>
                    </pic:cNvPicPr>
                  </pic:nvPicPr>
                  <pic:blipFill>
                    <a:blip r:embed="rId24"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24" name="Рисунок 24" descr="G:\школа_и_разное\SDC1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школа_и_разное\SDC11540.JPG"/>
                    <pic:cNvPicPr>
                      <a:picLocks noChangeAspect="1" noChangeArrowheads="1"/>
                    </pic:cNvPicPr>
                  </pic:nvPicPr>
                  <pic:blipFill>
                    <a:blip r:embed="rId25"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22" name="Рисунок 22" descr="G:\школа_и_разное\SDC1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школа_и_разное\SDC11538.JPG"/>
                    <pic:cNvPicPr>
                      <a:picLocks noChangeAspect="1" noChangeArrowheads="1"/>
                    </pic:cNvPicPr>
                  </pic:nvPicPr>
                  <pic:blipFill>
                    <a:blip r:embed="rId26"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14" name="Рисунок 18" descr="G:\школа_и_разное\SDC1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школа_и_разное\SDC11534.JPG"/>
                    <pic:cNvPicPr>
                      <a:picLocks noChangeAspect="1" noChangeArrowheads="1"/>
                    </pic:cNvPicPr>
                  </pic:nvPicPr>
                  <pic:blipFill>
                    <a:blip r:embed="rId27"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16" name="Рисунок 17" descr="G:\школа_и_разное\SDC1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школа_и_разное\SDC11533.JPG"/>
                    <pic:cNvPicPr>
                      <a:picLocks noChangeAspect="1" noChangeArrowheads="1"/>
                    </pic:cNvPicPr>
                  </pic:nvPicPr>
                  <pic:blipFill>
                    <a:blip r:embed="rId28"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19" name="Рисунок 16" descr="G:\школа_и_разное\SDC1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школа_и_разное\SDC11532.JPG"/>
                    <pic:cNvPicPr>
                      <a:picLocks noChangeAspect="1" noChangeArrowheads="1"/>
                    </pic:cNvPicPr>
                  </pic:nvPicPr>
                  <pic:blipFill>
                    <a:blip r:embed="rId29"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20" name="Рисунок 11" descr="G:\школа_и_разное\SDC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школа_и_разное\SDC11527.JPG"/>
                    <pic:cNvPicPr>
                      <a:picLocks noChangeAspect="1" noChangeArrowheads="1"/>
                    </pic:cNvPicPr>
                  </pic:nvPicPr>
                  <pic:blipFill>
                    <a:blip r:embed="rId30"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21" name="Рисунок 10" descr="G:\школа_и_разное\SDC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школа_и_разное\SDC11526.JPG"/>
                    <pic:cNvPicPr>
                      <a:picLocks noChangeAspect="1" noChangeArrowheads="1"/>
                    </pic:cNvPicPr>
                  </pic:nvPicPr>
                  <pic:blipFill>
                    <a:blip r:embed="rId31"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23" name="Рисунок 5" descr="G:\школа_и_разное\SDC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школа_и_разное\SDC11521.JPG"/>
                    <pic:cNvPicPr>
                      <a:picLocks noChangeAspect="1" noChangeArrowheads="1"/>
                    </pic:cNvPicPr>
                  </pic:nvPicPr>
                  <pic:blipFill>
                    <a:blip r:embed="rId32"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drawing>
          <wp:inline distT="0" distB="0" distL="0" distR="0">
            <wp:extent cx="5940425" cy="4455319"/>
            <wp:effectExtent l="19050" t="0" r="3175" b="0"/>
            <wp:docPr id="319" name="Рисунок 319" descr="G:\школа_и_разное\SDC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G:\школа_и_разное\SDC11843.JPG"/>
                    <pic:cNvPicPr>
                      <a:picLocks noChangeAspect="1" noChangeArrowheads="1"/>
                    </pic:cNvPicPr>
                  </pic:nvPicPr>
                  <pic:blipFill>
                    <a:blip r:embed="rId33"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C97780">
        <w:rPr>
          <w:noProof/>
        </w:rPr>
        <w:lastRenderedPageBreak/>
        <w:drawing>
          <wp:inline distT="0" distB="0" distL="0" distR="0">
            <wp:extent cx="5940425" cy="4455319"/>
            <wp:effectExtent l="19050" t="0" r="3175" b="0"/>
            <wp:docPr id="306" name="Рисунок 306" descr="G:\школа_и_разное\SDC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школа_и_разное\SDC11830.JPG"/>
                    <pic:cNvPicPr>
                      <a:picLocks noChangeAspect="1" noChangeArrowheads="1"/>
                    </pic:cNvPicPr>
                  </pic:nvPicPr>
                  <pic:blipFill>
                    <a:blip r:embed="rId34"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46915" w:rsidRDefault="00A46915" w:rsidP="00A46915">
      <w:r w:rsidRPr="00534535">
        <w:rPr>
          <w:noProof/>
        </w:rPr>
        <w:drawing>
          <wp:inline distT="0" distB="0" distL="0" distR="0">
            <wp:extent cx="5940425" cy="4455319"/>
            <wp:effectExtent l="19050" t="0" r="3175" b="0"/>
            <wp:docPr id="281" name="Рисунок 281" descr="G:\школа_и_разное\SDC1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школа_и_разное\SDC11799.JPG"/>
                    <pic:cNvPicPr>
                      <a:picLocks noChangeAspect="1" noChangeArrowheads="1"/>
                    </pic:cNvPicPr>
                  </pic:nvPicPr>
                  <pic:blipFill>
                    <a:blip r:embed="rId35"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r w:rsidRPr="00C91D9C">
        <w:rPr>
          <w:rFonts w:ascii="Times New Roman" w:hAnsi="Times New Roman"/>
          <w:noProof/>
          <w:sz w:val="24"/>
          <w:szCs w:val="24"/>
        </w:rPr>
        <w:drawing>
          <wp:inline distT="0" distB="0" distL="0" distR="0">
            <wp:extent cx="5940425" cy="4455319"/>
            <wp:effectExtent l="19050" t="0" r="3175" b="0"/>
            <wp:docPr id="191" name="Рисунок 191" descr="G:\школа_и_разное\SDC1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школа_и_разное\SDC11707.JPG"/>
                    <pic:cNvPicPr>
                      <a:picLocks noChangeAspect="1" noChangeArrowheads="1"/>
                    </pic:cNvPicPr>
                  </pic:nvPicPr>
                  <pic:blipFill>
                    <a:blip r:embed="rId36"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Default="00C91D9C" w:rsidP="00C91D9C">
      <w:pPr>
        <w:spacing w:line="240" w:lineRule="auto"/>
        <w:rPr>
          <w:rFonts w:ascii="Times New Roman" w:hAnsi="Times New Roman"/>
          <w:sz w:val="24"/>
          <w:szCs w:val="24"/>
        </w:rPr>
      </w:pPr>
    </w:p>
    <w:p w:rsidR="00C91D9C" w:rsidRPr="00BE49E5" w:rsidRDefault="00C91D9C" w:rsidP="00C91D9C">
      <w:pPr>
        <w:spacing w:line="240" w:lineRule="auto"/>
        <w:rPr>
          <w:rFonts w:ascii="Times New Roman" w:hAnsi="Times New Roman"/>
          <w:b/>
          <w:sz w:val="24"/>
          <w:szCs w:val="24"/>
        </w:rPr>
      </w:pPr>
      <w:r w:rsidRPr="00BE49E5">
        <w:rPr>
          <w:rFonts w:ascii="Times New Roman" w:hAnsi="Times New Roman"/>
          <w:b/>
          <w:sz w:val="24"/>
          <w:szCs w:val="24"/>
        </w:rPr>
        <w:t xml:space="preserve">                           </w:t>
      </w:r>
    </w:p>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C91D9C" w:rsidRDefault="00C91D9C" w:rsidP="00C91D9C"/>
    <w:p w:rsidR="00666EBD" w:rsidRDefault="00666EBD"/>
    <w:sectPr w:rsidR="00666EBD" w:rsidSect="00666E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46915"/>
    <w:rsid w:val="00614AC9"/>
    <w:rsid w:val="00666EBD"/>
    <w:rsid w:val="00A46915"/>
    <w:rsid w:val="00AE0BB9"/>
    <w:rsid w:val="00C91D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E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69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69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2891</Words>
  <Characters>16481</Characters>
  <Application>Microsoft Office Word</Application>
  <DocSecurity>0</DocSecurity>
  <Lines>137</Lines>
  <Paragraphs>38</Paragraphs>
  <ScaleCrop>false</ScaleCrop>
  <Company>Home</Company>
  <LinksUpToDate>false</LinksUpToDate>
  <CharactersWithSpaces>19334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cp:revision>
  <dcterms:created xsi:type="dcterms:W3CDTF">2015-04-16T22:56:00Z</dcterms:created>
  <dcterms:modified xsi:type="dcterms:W3CDTF">2015-04-18T07:23:00Z</dcterms:modified>
</cp:coreProperties>
</file>