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80" w:rsidRPr="00E9015C" w:rsidRDefault="00736E80" w:rsidP="00736E80">
      <w:pPr>
        <w:ind w:right="-330"/>
        <w:rPr>
          <w:rFonts w:asciiTheme="majorHAnsi" w:hAnsiTheme="majorHAnsi"/>
          <w:b/>
          <w:color w:val="00B050"/>
          <w:sz w:val="48"/>
          <w:szCs w:val="48"/>
        </w:rPr>
      </w:pPr>
      <w:r w:rsidRPr="00E9015C">
        <w:rPr>
          <w:rFonts w:asciiTheme="majorHAnsi" w:hAnsiTheme="majorHAnsi"/>
          <w:b/>
          <w:color w:val="00B050"/>
          <w:sz w:val="48"/>
          <w:szCs w:val="48"/>
        </w:rPr>
        <w:t>Выпуск№12</w:t>
      </w:r>
    </w:p>
    <w:p w:rsidR="00E9015C" w:rsidRDefault="00E9015C" w:rsidP="00E9015C">
      <w:pPr>
        <w:ind w:right="-330"/>
        <w:jc w:val="center"/>
        <w:rPr>
          <w:rFonts w:asciiTheme="majorHAnsi" w:hAnsiTheme="majorHAnsi"/>
          <w:b/>
          <w:color w:val="00B050"/>
          <w:sz w:val="48"/>
          <w:szCs w:val="48"/>
        </w:rPr>
      </w:pPr>
      <w:r w:rsidRPr="00E9015C">
        <w:rPr>
          <w:rFonts w:asciiTheme="majorHAnsi" w:hAnsiTheme="majorHAnsi"/>
          <w:b/>
          <w:color w:val="00B050"/>
          <w:sz w:val="48"/>
          <w:szCs w:val="48"/>
        </w:rPr>
        <w:t xml:space="preserve">Газета «Здоровье детей в ваших руках». </w:t>
      </w:r>
    </w:p>
    <w:p w:rsidR="005E2018" w:rsidRPr="00E9015C" w:rsidRDefault="001C1AD7" w:rsidP="00E9015C">
      <w:pPr>
        <w:pStyle w:val="Style7"/>
        <w:widowControl/>
        <w:spacing w:before="77"/>
        <w:ind w:left="-567" w:right="-755"/>
        <w:jc w:val="center"/>
        <w:rPr>
          <w:rStyle w:val="FontStyle22"/>
          <w:rFonts w:asciiTheme="majorHAnsi" w:hAnsiTheme="majorHAnsi"/>
          <w:b/>
          <w:color w:val="00B0F0"/>
          <w:spacing w:val="-30"/>
          <w:sz w:val="52"/>
          <w:szCs w:val="52"/>
        </w:rPr>
      </w:pPr>
      <w:r w:rsidRPr="001C1AD7">
        <w:rPr>
          <w:rStyle w:val="FontStyle17"/>
          <w:rFonts w:asciiTheme="majorHAnsi" w:hAnsiTheme="majorHAnsi"/>
          <w:b/>
          <w:color w:val="00B050"/>
          <w:sz w:val="52"/>
          <w:szCs w:val="52"/>
        </w:rPr>
        <w:t>Тема:</w:t>
      </w:r>
      <w:r>
        <w:rPr>
          <w:rStyle w:val="FontStyle17"/>
          <w:rFonts w:asciiTheme="majorHAnsi" w:hAnsiTheme="majorHAnsi"/>
          <w:b/>
          <w:color w:val="00B0F0"/>
          <w:sz w:val="52"/>
          <w:szCs w:val="52"/>
        </w:rPr>
        <w:t xml:space="preserve"> </w:t>
      </w:r>
      <w:r w:rsidR="005E2018" w:rsidRPr="00E9015C">
        <w:rPr>
          <w:rStyle w:val="FontStyle17"/>
          <w:rFonts w:asciiTheme="majorHAnsi" w:hAnsiTheme="majorHAnsi"/>
          <w:b/>
          <w:color w:val="00B0F0"/>
          <w:sz w:val="52"/>
          <w:szCs w:val="52"/>
        </w:rPr>
        <w:t xml:space="preserve">Мама! </w:t>
      </w:r>
      <w:r w:rsidR="005E2018" w:rsidRPr="00E9015C">
        <w:rPr>
          <w:rStyle w:val="FontStyle22"/>
          <w:rFonts w:asciiTheme="majorHAnsi" w:hAnsiTheme="majorHAnsi"/>
          <w:b/>
          <w:color w:val="00B0F0"/>
          <w:sz w:val="52"/>
          <w:szCs w:val="52"/>
        </w:rPr>
        <w:t xml:space="preserve">Пойдем </w:t>
      </w:r>
      <w:r w:rsidR="00736E80">
        <w:rPr>
          <w:rStyle w:val="FontStyle22"/>
          <w:rFonts w:asciiTheme="majorHAnsi" w:hAnsiTheme="majorHAnsi"/>
          <w:b/>
          <w:color w:val="00B0F0"/>
          <w:spacing w:val="-30"/>
          <w:sz w:val="52"/>
          <w:szCs w:val="52"/>
        </w:rPr>
        <w:t>гулять</w:t>
      </w:r>
      <w:r w:rsidR="005E2018" w:rsidRPr="00E9015C">
        <w:rPr>
          <w:rFonts w:asciiTheme="majorHAnsi" w:hAnsiTheme="majorHAnsi"/>
          <w:b/>
          <w:noProof/>
          <w:color w:val="00B0F0"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4189268" y="969818"/>
            <wp:positionH relativeFrom="margin">
              <wp:align>right</wp:align>
            </wp:positionH>
            <wp:positionV relativeFrom="margin">
              <wp:align>top</wp:align>
            </wp:positionV>
            <wp:extent cx="839932" cy="942109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932" cy="942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6E80">
        <w:rPr>
          <w:rStyle w:val="FontStyle22"/>
          <w:rFonts w:asciiTheme="majorHAnsi" w:hAnsiTheme="majorHAnsi"/>
          <w:b/>
          <w:color w:val="00B0F0"/>
          <w:spacing w:val="-30"/>
          <w:sz w:val="52"/>
          <w:szCs w:val="52"/>
        </w:rPr>
        <w:t>!</w:t>
      </w:r>
    </w:p>
    <w:p w:rsidR="005E2018" w:rsidRPr="005E2018" w:rsidRDefault="005E2018" w:rsidP="005E2018">
      <w:pPr>
        <w:pStyle w:val="Style13"/>
        <w:widowControl/>
        <w:spacing w:before="134"/>
        <w:ind w:left="-567" w:right="-755"/>
        <w:rPr>
          <w:rStyle w:val="FontStyle24"/>
          <w:rFonts w:asciiTheme="majorHAnsi" w:hAnsiTheme="majorHAnsi"/>
          <w:b/>
          <w:color w:val="FF0000"/>
          <w:sz w:val="48"/>
          <w:szCs w:val="48"/>
        </w:rPr>
      </w:pPr>
      <w:r w:rsidRPr="005E2018">
        <w:rPr>
          <w:rStyle w:val="FontStyle26"/>
          <w:rFonts w:asciiTheme="majorHAnsi" w:hAnsiTheme="majorHAnsi"/>
          <w:b/>
          <w:color w:val="FF0000"/>
          <w:sz w:val="48"/>
          <w:szCs w:val="48"/>
        </w:rPr>
        <w:t xml:space="preserve">Игра </w:t>
      </w:r>
      <w:r w:rsidRPr="005E2018">
        <w:rPr>
          <w:rStyle w:val="FontStyle24"/>
          <w:rFonts w:asciiTheme="majorHAnsi" w:hAnsiTheme="majorHAnsi"/>
          <w:b/>
          <w:color w:val="FF0000"/>
          <w:sz w:val="48"/>
          <w:szCs w:val="48"/>
        </w:rPr>
        <w:t>«Лягушата»</w:t>
      </w:r>
    </w:p>
    <w:p w:rsidR="005E2018" w:rsidRPr="005E2018" w:rsidRDefault="005E2018" w:rsidP="005E2018">
      <w:pPr>
        <w:pStyle w:val="Style10"/>
        <w:widowControl/>
        <w:spacing w:line="240" w:lineRule="auto"/>
        <w:ind w:left="-567" w:right="-755"/>
        <w:jc w:val="both"/>
        <w:rPr>
          <w:rStyle w:val="FontStyle25"/>
          <w:rFonts w:asciiTheme="majorHAnsi" w:hAnsiTheme="majorHAnsi"/>
          <w:sz w:val="44"/>
          <w:szCs w:val="44"/>
        </w:rPr>
      </w:pPr>
      <w:r w:rsidRPr="005E2018">
        <w:rPr>
          <w:rStyle w:val="FontStyle25"/>
          <w:rFonts w:asciiTheme="majorHAnsi" w:hAnsiTheme="majorHAnsi"/>
          <w:sz w:val="44"/>
          <w:szCs w:val="44"/>
        </w:rPr>
        <w:t>В центре площадки мама веточкой рисует круг или обо</w:t>
      </w:r>
      <w:r w:rsidRPr="005E2018">
        <w:rPr>
          <w:rStyle w:val="FontStyle25"/>
          <w:rFonts w:asciiTheme="majorHAnsi" w:hAnsiTheme="majorHAnsi"/>
          <w:sz w:val="44"/>
          <w:szCs w:val="44"/>
        </w:rPr>
        <w:softHyphen/>
        <w:t>значает его шнуром, веревкой — это болото. Малыш — лягу</w:t>
      </w:r>
      <w:r w:rsidRPr="005E2018">
        <w:rPr>
          <w:rStyle w:val="FontStyle25"/>
          <w:rFonts w:asciiTheme="majorHAnsi" w:hAnsiTheme="majorHAnsi"/>
          <w:sz w:val="44"/>
          <w:szCs w:val="44"/>
        </w:rPr>
        <w:softHyphen/>
        <w:t xml:space="preserve">шонок стоит боком к </w:t>
      </w:r>
      <w:proofErr w:type="gramStart"/>
      <w:r w:rsidRPr="005E2018">
        <w:rPr>
          <w:rStyle w:val="FontStyle25"/>
          <w:rFonts w:asciiTheme="majorHAnsi" w:hAnsiTheme="majorHAnsi"/>
          <w:sz w:val="44"/>
          <w:szCs w:val="44"/>
        </w:rPr>
        <w:t>кругу</w:t>
      </w:r>
      <w:proofErr w:type="gramEnd"/>
      <w:r w:rsidRPr="005E2018">
        <w:rPr>
          <w:rStyle w:val="FontStyle25"/>
          <w:rFonts w:asciiTheme="majorHAnsi" w:hAnsiTheme="majorHAnsi"/>
          <w:sz w:val="44"/>
          <w:szCs w:val="44"/>
        </w:rPr>
        <w:t xml:space="preserve"> а мама произносит:</w:t>
      </w:r>
    </w:p>
    <w:p w:rsidR="005E2018" w:rsidRPr="005E2018" w:rsidRDefault="005E2018" w:rsidP="005E2018">
      <w:pPr>
        <w:pStyle w:val="Style14"/>
        <w:widowControl/>
        <w:ind w:left="-567" w:right="-755"/>
        <w:rPr>
          <w:rStyle w:val="FontStyle23"/>
          <w:rFonts w:asciiTheme="majorHAnsi" w:hAnsiTheme="majorHAnsi"/>
          <w:sz w:val="44"/>
          <w:szCs w:val="44"/>
        </w:rPr>
      </w:pPr>
      <w:r w:rsidRPr="005E2018">
        <w:rPr>
          <w:rStyle w:val="FontStyle23"/>
          <w:rFonts w:asciiTheme="majorHAnsi" w:hAnsiTheme="majorHAnsi"/>
          <w:sz w:val="44"/>
          <w:szCs w:val="44"/>
        </w:rPr>
        <w:t>Вот лягушки по дорожке</w:t>
      </w:r>
    </w:p>
    <w:p w:rsidR="005E2018" w:rsidRPr="005E2018" w:rsidRDefault="005E2018" w:rsidP="005E2018">
      <w:pPr>
        <w:pStyle w:val="Style14"/>
        <w:widowControl/>
        <w:ind w:left="-567" w:right="-755"/>
        <w:rPr>
          <w:rStyle w:val="FontStyle23"/>
          <w:rFonts w:asciiTheme="majorHAnsi" w:hAnsiTheme="majorHAnsi"/>
          <w:sz w:val="44"/>
          <w:szCs w:val="44"/>
        </w:rPr>
      </w:pPr>
      <w:proofErr w:type="gramStart"/>
      <w:r w:rsidRPr="005E2018">
        <w:rPr>
          <w:rStyle w:val="FontStyle23"/>
          <w:rFonts w:asciiTheme="majorHAnsi" w:hAnsiTheme="majorHAnsi"/>
          <w:sz w:val="44"/>
          <w:szCs w:val="44"/>
        </w:rPr>
        <w:t>Скачут</w:t>
      </w:r>
      <w:proofErr w:type="gramEnd"/>
      <w:r w:rsidRPr="005E2018">
        <w:rPr>
          <w:rStyle w:val="FontStyle23"/>
          <w:rFonts w:asciiTheme="majorHAnsi" w:hAnsiTheme="majorHAnsi"/>
          <w:sz w:val="44"/>
          <w:szCs w:val="44"/>
        </w:rPr>
        <w:t xml:space="preserve"> вытянувши ножки,</w:t>
      </w:r>
    </w:p>
    <w:p w:rsidR="005E2018" w:rsidRPr="005E2018" w:rsidRDefault="005E2018" w:rsidP="005E2018">
      <w:pPr>
        <w:pStyle w:val="Style14"/>
        <w:widowControl/>
        <w:ind w:left="-567" w:right="-755"/>
        <w:rPr>
          <w:rStyle w:val="FontStyle23"/>
          <w:rFonts w:asciiTheme="majorHAnsi" w:hAnsiTheme="majorHAnsi"/>
          <w:sz w:val="44"/>
          <w:szCs w:val="44"/>
        </w:rPr>
      </w:pPr>
      <w:r w:rsidRPr="005E2018">
        <w:rPr>
          <w:rStyle w:val="FontStyle23"/>
          <w:rFonts w:asciiTheme="majorHAnsi" w:hAnsiTheme="majorHAnsi"/>
          <w:sz w:val="44"/>
          <w:szCs w:val="44"/>
        </w:rPr>
        <w:t>Ква-ква,</w:t>
      </w:r>
    </w:p>
    <w:p w:rsidR="005E2018" w:rsidRPr="005E2018" w:rsidRDefault="005E2018" w:rsidP="005E2018">
      <w:pPr>
        <w:pStyle w:val="Style14"/>
        <w:widowControl/>
        <w:ind w:left="-567" w:right="-755"/>
        <w:rPr>
          <w:rStyle w:val="FontStyle23"/>
          <w:rFonts w:asciiTheme="majorHAnsi" w:hAnsiTheme="majorHAnsi"/>
          <w:sz w:val="44"/>
          <w:szCs w:val="44"/>
        </w:rPr>
      </w:pPr>
      <w:r w:rsidRPr="005E2018">
        <w:rPr>
          <w:rStyle w:val="FontStyle23"/>
          <w:rFonts w:asciiTheme="majorHAnsi" w:hAnsiTheme="majorHAnsi"/>
          <w:sz w:val="44"/>
          <w:szCs w:val="44"/>
        </w:rPr>
        <w:t>Ква-ква-ква,</w:t>
      </w:r>
    </w:p>
    <w:p w:rsidR="005E2018" w:rsidRPr="005E2018" w:rsidRDefault="005E2018" w:rsidP="005E2018">
      <w:pPr>
        <w:pStyle w:val="Style14"/>
        <w:widowControl/>
        <w:ind w:left="-567" w:right="-755"/>
        <w:rPr>
          <w:rStyle w:val="FontStyle23"/>
          <w:rFonts w:asciiTheme="majorHAnsi" w:hAnsiTheme="majorHAnsi"/>
          <w:sz w:val="44"/>
          <w:szCs w:val="44"/>
        </w:rPr>
      </w:pPr>
      <w:proofErr w:type="gramStart"/>
      <w:r w:rsidRPr="005E2018">
        <w:rPr>
          <w:rStyle w:val="FontStyle23"/>
          <w:rFonts w:asciiTheme="majorHAnsi" w:hAnsiTheme="majorHAnsi"/>
          <w:sz w:val="44"/>
          <w:szCs w:val="44"/>
        </w:rPr>
        <w:t>Скачут</w:t>
      </w:r>
      <w:proofErr w:type="gramEnd"/>
      <w:r w:rsidRPr="005E2018">
        <w:rPr>
          <w:rStyle w:val="FontStyle23"/>
          <w:rFonts w:asciiTheme="majorHAnsi" w:hAnsiTheme="majorHAnsi"/>
          <w:sz w:val="44"/>
          <w:szCs w:val="44"/>
        </w:rPr>
        <w:t xml:space="preserve"> вытянувши ножки.</w:t>
      </w:r>
    </w:p>
    <w:p w:rsidR="005E2018" w:rsidRPr="005E2018" w:rsidRDefault="005E2018" w:rsidP="005E2018">
      <w:pPr>
        <w:pStyle w:val="Style10"/>
        <w:widowControl/>
        <w:spacing w:line="240" w:lineRule="auto"/>
        <w:ind w:left="-567" w:right="-755" w:firstLine="341"/>
        <w:jc w:val="both"/>
        <w:rPr>
          <w:rStyle w:val="FontStyle25"/>
          <w:rFonts w:asciiTheme="majorHAnsi" w:hAnsiTheme="majorHAnsi"/>
          <w:sz w:val="44"/>
          <w:szCs w:val="44"/>
        </w:rPr>
      </w:pPr>
      <w:r w:rsidRPr="005E2018">
        <w:rPr>
          <w:rStyle w:val="FontStyle25"/>
          <w:rFonts w:asciiTheme="majorHAnsi" w:hAnsiTheme="majorHAnsi"/>
          <w:sz w:val="44"/>
          <w:szCs w:val="44"/>
        </w:rPr>
        <w:t>Малыш прыгает на двух ногах по кругу. А по окончании стихотворения прыгает в круг. При повторении игры прыжки выполняются в другую сторону.</w:t>
      </w:r>
    </w:p>
    <w:p w:rsidR="00630018" w:rsidRDefault="00F02E36" w:rsidP="005E2018">
      <w:pPr>
        <w:ind w:left="-567" w:right="-755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329690" cy="1814830"/>
            <wp:effectExtent l="1905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379" t="1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81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E36" w:rsidRDefault="00F02E36" w:rsidP="00B9547E">
      <w:pPr>
        <w:pStyle w:val="Style13"/>
        <w:widowControl/>
        <w:spacing w:before="139"/>
        <w:ind w:left="-567" w:right="-330"/>
        <w:rPr>
          <w:rStyle w:val="FontStyle26"/>
          <w:rFonts w:asciiTheme="majorHAnsi" w:hAnsiTheme="majorHAnsi"/>
          <w:b/>
          <w:color w:val="FF0000"/>
          <w:sz w:val="48"/>
          <w:szCs w:val="48"/>
        </w:rPr>
      </w:pPr>
    </w:p>
    <w:p w:rsidR="00F02E36" w:rsidRDefault="00F02E36" w:rsidP="00B9547E">
      <w:pPr>
        <w:pStyle w:val="Style13"/>
        <w:widowControl/>
        <w:spacing w:before="139"/>
        <w:ind w:left="-567" w:right="-330"/>
        <w:rPr>
          <w:rStyle w:val="FontStyle26"/>
          <w:rFonts w:asciiTheme="majorHAnsi" w:hAnsiTheme="majorHAnsi"/>
          <w:b/>
          <w:color w:val="FF0000"/>
          <w:sz w:val="48"/>
          <w:szCs w:val="48"/>
        </w:rPr>
      </w:pPr>
    </w:p>
    <w:p w:rsidR="00F02E36" w:rsidRDefault="00F02E36" w:rsidP="00B9547E">
      <w:pPr>
        <w:pStyle w:val="Style13"/>
        <w:widowControl/>
        <w:spacing w:before="139"/>
        <w:ind w:left="-567" w:right="-330"/>
        <w:rPr>
          <w:rStyle w:val="FontStyle26"/>
          <w:rFonts w:asciiTheme="majorHAnsi" w:hAnsiTheme="majorHAnsi"/>
          <w:b/>
          <w:color w:val="FF0000"/>
          <w:sz w:val="48"/>
          <w:szCs w:val="48"/>
        </w:rPr>
      </w:pPr>
    </w:p>
    <w:p w:rsidR="00F02E36" w:rsidRDefault="00F02E36" w:rsidP="00B9547E">
      <w:pPr>
        <w:pStyle w:val="Style13"/>
        <w:widowControl/>
        <w:spacing w:before="139"/>
        <w:ind w:left="-567" w:right="-330"/>
        <w:rPr>
          <w:rStyle w:val="FontStyle26"/>
          <w:rFonts w:asciiTheme="majorHAnsi" w:hAnsiTheme="majorHAnsi"/>
          <w:b/>
          <w:color w:val="FF0000"/>
          <w:sz w:val="48"/>
          <w:szCs w:val="48"/>
        </w:rPr>
      </w:pPr>
    </w:p>
    <w:p w:rsidR="005E2018" w:rsidRPr="005E2018" w:rsidRDefault="005E2018" w:rsidP="00B9547E">
      <w:pPr>
        <w:pStyle w:val="Style13"/>
        <w:widowControl/>
        <w:spacing w:before="139"/>
        <w:ind w:left="-567" w:right="-330"/>
        <w:rPr>
          <w:rStyle w:val="FontStyle24"/>
          <w:rFonts w:asciiTheme="majorHAnsi" w:hAnsiTheme="majorHAnsi"/>
          <w:b/>
          <w:color w:val="FF0000"/>
          <w:sz w:val="48"/>
          <w:szCs w:val="48"/>
        </w:rPr>
      </w:pPr>
      <w:r w:rsidRPr="005E2018">
        <w:rPr>
          <w:rStyle w:val="FontStyle26"/>
          <w:rFonts w:asciiTheme="majorHAnsi" w:hAnsiTheme="majorHAnsi"/>
          <w:b/>
          <w:color w:val="FF0000"/>
          <w:sz w:val="48"/>
          <w:szCs w:val="48"/>
        </w:rPr>
        <w:lastRenderedPageBreak/>
        <w:t xml:space="preserve">Игра «Мы </w:t>
      </w:r>
      <w:r w:rsidRPr="005E2018">
        <w:rPr>
          <w:rStyle w:val="FontStyle24"/>
          <w:rFonts w:asciiTheme="majorHAnsi" w:hAnsiTheme="majorHAnsi"/>
          <w:b/>
          <w:color w:val="FF0000"/>
          <w:sz w:val="48"/>
          <w:szCs w:val="48"/>
        </w:rPr>
        <w:t>топаем ногами»</w:t>
      </w:r>
    </w:p>
    <w:p w:rsidR="005E2018" w:rsidRPr="005E2018" w:rsidRDefault="005E2018" w:rsidP="00B9547E">
      <w:pPr>
        <w:pStyle w:val="Style2"/>
        <w:widowControl/>
        <w:spacing w:line="240" w:lineRule="auto"/>
        <w:ind w:left="-567" w:right="-330" w:firstLine="341"/>
        <w:rPr>
          <w:rStyle w:val="FontStyle25"/>
          <w:rFonts w:asciiTheme="majorHAnsi" w:hAnsiTheme="majorHAnsi"/>
          <w:sz w:val="44"/>
          <w:szCs w:val="44"/>
        </w:rPr>
      </w:pPr>
      <w:r w:rsidRPr="005E2018">
        <w:rPr>
          <w:rStyle w:val="FontStyle25"/>
          <w:rFonts w:asciiTheme="majorHAnsi" w:hAnsiTheme="majorHAnsi"/>
          <w:sz w:val="44"/>
          <w:szCs w:val="44"/>
        </w:rPr>
        <w:t xml:space="preserve">Малыш и мама становятся друг напротив друга. Между ними — игрушки, кегли или кубики, поставленные по кругу (диаметр круга </w:t>
      </w:r>
      <w:r w:rsidRPr="005E2018">
        <w:rPr>
          <w:rStyle w:val="FontStyle20"/>
          <w:rFonts w:asciiTheme="majorHAnsi" w:hAnsiTheme="majorHAnsi"/>
          <w:sz w:val="44"/>
          <w:szCs w:val="44"/>
        </w:rPr>
        <w:t xml:space="preserve">2 </w:t>
      </w:r>
      <w:r w:rsidRPr="005E2018">
        <w:rPr>
          <w:rStyle w:val="FontStyle25"/>
          <w:rFonts w:asciiTheme="majorHAnsi" w:hAnsiTheme="majorHAnsi"/>
          <w:sz w:val="44"/>
          <w:szCs w:val="44"/>
        </w:rPr>
        <w:t>метра). Мама медленно произносит стишок, а ребенок выполняет движения в соответствии с текстом:</w:t>
      </w:r>
    </w:p>
    <w:p w:rsidR="005E2018" w:rsidRPr="005E2018" w:rsidRDefault="005E2018" w:rsidP="005E2018">
      <w:pPr>
        <w:pStyle w:val="Style9"/>
        <w:widowControl/>
        <w:spacing w:line="240" w:lineRule="auto"/>
        <w:ind w:right="-330"/>
        <w:rPr>
          <w:rStyle w:val="FontStyle23"/>
          <w:rFonts w:asciiTheme="majorHAnsi" w:hAnsiTheme="majorHAnsi"/>
          <w:sz w:val="44"/>
          <w:szCs w:val="44"/>
        </w:rPr>
      </w:pPr>
      <w:r w:rsidRPr="005E2018">
        <w:rPr>
          <w:rStyle w:val="FontStyle23"/>
          <w:rFonts w:asciiTheme="majorHAnsi" w:hAnsiTheme="majorHAnsi"/>
          <w:sz w:val="44"/>
          <w:szCs w:val="44"/>
        </w:rPr>
        <w:t>Мы топаем ногами,</w:t>
      </w:r>
    </w:p>
    <w:p w:rsidR="005E2018" w:rsidRPr="005E2018" w:rsidRDefault="005E2018" w:rsidP="005E2018">
      <w:pPr>
        <w:pStyle w:val="Style9"/>
        <w:widowControl/>
        <w:spacing w:line="240" w:lineRule="auto"/>
        <w:ind w:right="-330"/>
        <w:rPr>
          <w:rStyle w:val="FontStyle23"/>
          <w:rFonts w:asciiTheme="majorHAnsi" w:hAnsiTheme="majorHAnsi"/>
          <w:sz w:val="44"/>
          <w:szCs w:val="44"/>
        </w:rPr>
      </w:pPr>
      <w:r w:rsidRPr="005E2018">
        <w:rPr>
          <w:rStyle w:val="FontStyle23"/>
          <w:rFonts w:asciiTheme="majorHAnsi" w:hAnsiTheme="majorHAnsi"/>
          <w:sz w:val="44"/>
          <w:szCs w:val="44"/>
        </w:rPr>
        <w:t>Мы хлопаем руками,</w:t>
      </w:r>
    </w:p>
    <w:p w:rsidR="005E2018" w:rsidRPr="005E2018" w:rsidRDefault="005E2018" w:rsidP="005E2018">
      <w:pPr>
        <w:pStyle w:val="Style9"/>
        <w:widowControl/>
        <w:spacing w:line="240" w:lineRule="auto"/>
        <w:ind w:right="-330"/>
        <w:rPr>
          <w:rStyle w:val="FontStyle23"/>
          <w:rFonts w:asciiTheme="majorHAnsi" w:hAnsiTheme="majorHAnsi"/>
          <w:sz w:val="44"/>
          <w:szCs w:val="44"/>
        </w:rPr>
      </w:pPr>
      <w:r w:rsidRPr="005E2018">
        <w:rPr>
          <w:rStyle w:val="FontStyle23"/>
          <w:rFonts w:asciiTheme="majorHAnsi" w:hAnsiTheme="majorHAnsi"/>
          <w:sz w:val="44"/>
          <w:szCs w:val="44"/>
        </w:rPr>
        <w:t>Киваем головой.</w:t>
      </w:r>
    </w:p>
    <w:p w:rsidR="005E2018" w:rsidRPr="005E2018" w:rsidRDefault="005E2018" w:rsidP="005E2018">
      <w:pPr>
        <w:pStyle w:val="Style9"/>
        <w:widowControl/>
        <w:spacing w:line="240" w:lineRule="auto"/>
        <w:ind w:right="-330"/>
        <w:rPr>
          <w:rStyle w:val="FontStyle23"/>
          <w:rFonts w:asciiTheme="majorHAnsi" w:hAnsiTheme="majorHAnsi"/>
          <w:sz w:val="44"/>
          <w:szCs w:val="44"/>
        </w:rPr>
      </w:pPr>
      <w:r w:rsidRPr="005E2018">
        <w:rPr>
          <w:rStyle w:val="FontStyle23"/>
          <w:rFonts w:asciiTheme="majorHAnsi" w:hAnsiTheme="majorHAnsi"/>
          <w:sz w:val="44"/>
          <w:szCs w:val="44"/>
        </w:rPr>
        <w:t>Мы руки поднимаем,</w:t>
      </w:r>
    </w:p>
    <w:p w:rsidR="005E2018" w:rsidRPr="005E2018" w:rsidRDefault="005E2018" w:rsidP="005E2018">
      <w:pPr>
        <w:pStyle w:val="Style9"/>
        <w:widowControl/>
        <w:spacing w:line="240" w:lineRule="auto"/>
        <w:ind w:right="-330"/>
        <w:rPr>
          <w:rStyle w:val="FontStyle23"/>
          <w:rFonts w:asciiTheme="majorHAnsi" w:hAnsiTheme="majorHAnsi"/>
          <w:sz w:val="44"/>
          <w:szCs w:val="44"/>
        </w:rPr>
      </w:pPr>
      <w:r w:rsidRPr="005E2018">
        <w:rPr>
          <w:rStyle w:val="FontStyle23"/>
          <w:rFonts w:asciiTheme="majorHAnsi" w:hAnsiTheme="majorHAnsi"/>
          <w:sz w:val="44"/>
          <w:szCs w:val="44"/>
        </w:rPr>
        <w:t>Мы руки опускаем,</w:t>
      </w:r>
    </w:p>
    <w:p w:rsidR="005E2018" w:rsidRPr="005E2018" w:rsidRDefault="005E2018" w:rsidP="005E2018">
      <w:pPr>
        <w:pStyle w:val="Style9"/>
        <w:widowControl/>
        <w:spacing w:line="240" w:lineRule="auto"/>
        <w:ind w:right="-330"/>
        <w:rPr>
          <w:rStyle w:val="FontStyle23"/>
          <w:rFonts w:asciiTheme="majorHAnsi" w:hAnsiTheme="majorHAnsi"/>
          <w:sz w:val="44"/>
          <w:szCs w:val="44"/>
        </w:rPr>
      </w:pPr>
      <w:r w:rsidRPr="005E2018">
        <w:rPr>
          <w:rStyle w:val="FontStyle23"/>
          <w:rFonts w:asciiTheme="majorHAnsi" w:hAnsiTheme="majorHAnsi"/>
          <w:sz w:val="44"/>
          <w:szCs w:val="44"/>
        </w:rPr>
        <w:t>Мы руки подаем. (Берут друг друга за руки.) И бегаем кругом, И бегаем кругом.</w:t>
      </w:r>
    </w:p>
    <w:p w:rsidR="005E2018" w:rsidRDefault="005E2018" w:rsidP="005E2018">
      <w:pPr>
        <w:pStyle w:val="Style2"/>
        <w:widowControl/>
        <w:spacing w:line="240" w:lineRule="auto"/>
        <w:ind w:right="-330" w:firstLine="341"/>
        <w:rPr>
          <w:noProof/>
        </w:rPr>
      </w:pPr>
      <w:r w:rsidRPr="005E2018">
        <w:rPr>
          <w:rStyle w:val="FontStyle25"/>
          <w:rFonts w:asciiTheme="majorHAnsi" w:hAnsiTheme="majorHAnsi"/>
          <w:sz w:val="44"/>
          <w:szCs w:val="44"/>
        </w:rPr>
        <w:t>По сигналу мамы «Стой!» малыш должен остановиться. Игру можно повтор</w:t>
      </w:r>
      <w:r>
        <w:rPr>
          <w:rStyle w:val="FontStyle25"/>
          <w:rFonts w:asciiTheme="majorHAnsi" w:hAnsiTheme="majorHAnsi"/>
          <w:sz w:val="44"/>
          <w:szCs w:val="44"/>
        </w:rPr>
        <w:t xml:space="preserve">ить с выполнением бега в другую </w:t>
      </w:r>
      <w:r w:rsidRPr="005E2018">
        <w:rPr>
          <w:rStyle w:val="FontStyle25"/>
          <w:rFonts w:asciiTheme="majorHAnsi" w:hAnsiTheme="majorHAnsi"/>
          <w:sz w:val="44"/>
          <w:szCs w:val="44"/>
        </w:rPr>
        <w:t>сторону.</w:t>
      </w:r>
    </w:p>
    <w:p w:rsidR="005E2018" w:rsidRDefault="005E2018" w:rsidP="005E2018">
      <w:pPr>
        <w:pStyle w:val="Style2"/>
        <w:widowControl/>
        <w:spacing w:line="240" w:lineRule="auto"/>
        <w:ind w:right="-330" w:firstLine="341"/>
        <w:rPr>
          <w:noProof/>
        </w:rPr>
      </w:pPr>
    </w:p>
    <w:p w:rsidR="005E2018" w:rsidRDefault="005E2018" w:rsidP="005E2018">
      <w:pPr>
        <w:pStyle w:val="Style2"/>
        <w:widowControl/>
        <w:spacing w:line="240" w:lineRule="auto"/>
        <w:ind w:right="-330" w:firstLine="341"/>
        <w:rPr>
          <w:noProof/>
        </w:rPr>
      </w:pPr>
    </w:p>
    <w:p w:rsidR="005E2018" w:rsidRDefault="005E2018" w:rsidP="00B9547E">
      <w:pPr>
        <w:pStyle w:val="Style2"/>
        <w:widowControl/>
        <w:spacing w:line="240" w:lineRule="auto"/>
        <w:ind w:right="-330" w:firstLine="0"/>
        <w:rPr>
          <w:noProof/>
        </w:rPr>
      </w:pPr>
    </w:p>
    <w:p w:rsidR="00F53DFF" w:rsidRDefault="00F53DFF" w:rsidP="005E2018">
      <w:pPr>
        <w:pStyle w:val="Style15"/>
        <w:widowControl/>
        <w:spacing w:before="5"/>
        <w:rPr>
          <w:rStyle w:val="FontStyle26"/>
          <w:rFonts w:asciiTheme="majorHAnsi" w:hAnsiTheme="majorHAnsi"/>
          <w:b/>
          <w:color w:val="FF0000"/>
          <w:sz w:val="44"/>
          <w:szCs w:val="44"/>
        </w:rPr>
      </w:pPr>
    </w:p>
    <w:p w:rsidR="00736E80" w:rsidRDefault="00F02E36" w:rsidP="005E2018">
      <w:pPr>
        <w:pStyle w:val="Style15"/>
        <w:widowControl/>
        <w:spacing w:before="5"/>
        <w:rPr>
          <w:rStyle w:val="FontStyle26"/>
          <w:rFonts w:asciiTheme="majorHAnsi" w:hAnsiTheme="majorHAnsi"/>
          <w:b/>
          <w:color w:val="FF0000"/>
          <w:sz w:val="44"/>
          <w:szCs w:val="44"/>
        </w:rPr>
      </w:pPr>
      <w:r>
        <w:rPr>
          <w:rFonts w:asciiTheme="majorHAnsi" w:hAnsiTheme="majorHAnsi" w:cs="Bookman Old Style"/>
          <w:b/>
          <w:noProof/>
          <w:color w:val="FF0000"/>
          <w:sz w:val="44"/>
          <w:szCs w:val="44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2160905</wp:posOffset>
            </wp:positionH>
            <wp:positionV relativeFrom="paragraph">
              <wp:posOffset>176530</wp:posOffset>
            </wp:positionV>
            <wp:extent cx="796290" cy="2230120"/>
            <wp:effectExtent l="19050" t="0" r="3810" b="0"/>
            <wp:wrapThrough wrapText="bothSides">
              <wp:wrapPolygon edited="0">
                <wp:start x="-517" y="0"/>
                <wp:lineTo x="-517" y="21403"/>
                <wp:lineTo x="21703" y="21403"/>
                <wp:lineTo x="21703" y="0"/>
                <wp:lineTo x="-517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223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6E80" w:rsidRDefault="00736E80" w:rsidP="005E2018">
      <w:pPr>
        <w:pStyle w:val="Style15"/>
        <w:widowControl/>
        <w:spacing w:before="5"/>
        <w:rPr>
          <w:rStyle w:val="FontStyle26"/>
          <w:rFonts w:asciiTheme="majorHAnsi" w:hAnsiTheme="majorHAnsi"/>
          <w:b/>
          <w:color w:val="FF0000"/>
          <w:sz w:val="44"/>
          <w:szCs w:val="44"/>
        </w:rPr>
      </w:pPr>
    </w:p>
    <w:p w:rsidR="00736E80" w:rsidRDefault="00F02E36" w:rsidP="005E2018">
      <w:pPr>
        <w:pStyle w:val="Style15"/>
        <w:widowControl/>
        <w:spacing w:before="5"/>
        <w:rPr>
          <w:rStyle w:val="FontStyle26"/>
          <w:rFonts w:asciiTheme="majorHAnsi" w:hAnsiTheme="majorHAnsi"/>
          <w:b/>
          <w:color w:val="FF0000"/>
          <w:sz w:val="44"/>
          <w:szCs w:val="44"/>
        </w:rPr>
      </w:pPr>
      <w:r>
        <w:rPr>
          <w:rFonts w:asciiTheme="majorHAnsi" w:hAnsiTheme="majorHAnsi" w:cs="Bookman Old Style"/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047750" cy="1620520"/>
            <wp:effectExtent l="19050" t="0" r="0" b="0"/>
            <wp:wrapSquare wrapText="bothSides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62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6E80" w:rsidRDefault="00736E80" w:rsidP="005E2018">
      <w:pPr>
        <w:pStyle w:val="Style15"/>
        <w:widowControl/>
        <w:spacing w:before="5"/>
        <w:rPr>
          <w:rStyle w:val="FontStyle26"/>
          <w:rFonts w:asciiTheme="majorHAnsi" w:hAnsiTheme="majorHAnsi"/>
          <w:b/>
          <w:color w:val="FF0000"/>
          <w:sz w:val="44"/>
          <w:szCs w:val="44"/>
        </w:rPr>
      </w:pPr>
    </w:p>
    <w:p w:rsidR="00F02E36" w:rsidRDefault="00F02E36" w:rsidP="005E2018">
      <w:pPr>
        <w:pStyle w:val="Style15"/>
        <w:widowControl/>
        <w:spacing w:before="5"/>
        <w:rPr>
          <w:rStyle w:val="FontStyle26"/>
          <w:rFonts w:asciiTheme="majorHAnsi" w:hAnsiTheme="majorHAnsi"/>
          <w:b/>
          <w:color w:val="FF0000"/>
          <w:sz w:val="44"/>
          <w:szCs w:val="44"/>
        </w:rPr>
      </w:pPr>
    </w:p>
    <w:p w:rsidR="00F02E36" w:rsidRDefault="00F02E36" w:rsidP="005E2018">
      <w:pPr>
        <w:pStyle w:val="Style15"/>
        <w:widowControl/>
        <w:spacing w:before="5"/>
        <w:rPr>
          <w:rStyle w:val="FontStyle26"/>
          <w:rFonts w:asciiTheme="majorHAnsi" w:hAnsiTheme="majorHAnsi"/>
          <w:b/>
          <w:color w:val="FF0000"/>
          <w:sz w:val="44"/>
          <w:szCs w:val="44"/>
        </w:rPr>
      </w:pPr>
    </w:p>
    <w:p w:rsidR="00F02E36" w:rsidRDefault="00F02E36" w:rsidP="005E2018">
      <w:pPr>
        <w:pStyle w:val="Style15"/>
        <w:widowControl/>
        <w:spacing w:before="5"/>
        <w:rPr>
          <w:rStyle w:val="FontStyle26"/>
          <w:rFonts w:asciiTheme="majorHAnsi" w:hAnsiTheme="majorHAnsi"/>
          <w:b/>
          <w:color w:val="FF0000"/>
          <w:sz w:val="44"/>
          <w:szCs w:val="44"/>
        </w:rPr>
      </w:pPr>
    </w:p>
    <w:p w:rsidR="005E2018" w:rsidRPr="005E2018" w:rsidRDefault="005E2018" w:rsidP="005E2018">
      <w:pPr>
        <w:pStyle w:val="Style15"/>
        <w:widowControl/>
        <w:spacing w:before="5"/>
        <w:rPr>
          <w:rStyle w:val="FontStyle26"/>
          <w:rFonts w:asciiTheme="majorHAnsi" w:hAnsiTheme="majorHAnsi"/>
          <w:b/>
          <w:color w:val="FF0000"/>
          <w:sz w:val="44"/>
          <w:szCs w:val="44"/>
        </w:rPr>
      </w:pPr>
      <w:r w:rsidRPr="005E2018">
        <w:rPr>
          <w:rStyle w:val="FontStyle26"/>
          <w:rFonts w:asciiTheme="majorHAnsi" w:hAnsiTheme="majorHAnsi"/>
          <w:b/>
          <w:color w:val="FF0000"/>
          <w:sz w:val="44"/>
          <w:szCs w:val="44"/>
        </w:rPr>
        <w:lastRenderedPageBreak/>
        <w:t>Игра «Веселый мяч»</w:t>
      </w:r>
    </w:p>
    <w:p w:rsidR="00B9547E" w:rsidRPr="005E2018" w:rsidRDefault="005E2018" w:rsidP="00B9547E">
      <w:pPr>
        <w:pStyle w:val="Style2"/>
        <w:widowControl/>
        <w:spacing w:line="240" w:lineRule="auto"/>
        <w:rPr>
          <w:rStyle w:val="FontStyle25"/>
          <w:rFonts w:asciiTheme="majorHAnsi" w:hAnsiTheme="majorHAnsi"/>
          <w:sz w:val="44"/>
          <w:szCs w:val="44"/>
        </w:rPr>
      </w:pPr>
      <w:r w:rsidRPr="005E2018">
        <w:rPr>
          <w:rStyle w:val="FontStyle25"/>
          <w:rFonts w:asciiTheme="majorHAnsi" w:hAnsiTheme="majorHAnsi"/>
          <w:sz w:val="44"/>
          <w:szCs w:val="44"/>
        </w:rPr>
        <w:t xml:space="preserve">Мама и малыш стоят на небольшом расстоянии друг от друга. У мамы в руках большой цветной мяч (не надувной). Отбивая </w:t>
      </w:r>
      <w:r w:rsidR="00B9547E" w:rsidRPr="005E2018">
        <w:rPr>
          <w:rStyle w:val="FontStyle25"/>
          <w:rFonts w:asciiTheme="majorHAnsi" w:hAnsiTheme="majorHAnsi"/>
          <w:sz w:val="44"/>
          <w:szCs w:val="44"/>
        </w:rPr>
        <w:t>мяч о пол или землю одной рукой, мама произносит</w:t>
      </w:r>
    </w:p>
    <w:p w:rsidR="00B9547E" w:rsidRPr="005E2018" w:rsidRDefault="00B9547E" w:rsidP="00B9547E">
      <w:pPr>
        <w:pStyle w:val="Style12"/>
        <w:widowControl/>
        <w:spacing w:before="62"/>
        <w:rPr>
          <w:rStyle w:val="FontStyle27"/>
          <w:rFonts w:asciiTheme="majorHAnsi" w:hAnsiTheme="majorHAnsi"/>
          <w:sz w:val="44"/>
          <w:szCs w:val="44"/>
        </w:rPr>
      </w:pPr>
      <w:r w:rsidRPr="005E2018">
        <w:rPr>
          <w:rStyle w:val="FontStyle27"/>
          <w:rFonts w:asciiTheme="majorHAnsi" w:hAnsiTheme="majorHAnsi"/>
          <w:sz w:val="44"/>
          <w:szCs w:val="44"/>
        </w:rPr>
        <w:t>СТИШОК:</w:t>
      </w:r>
    </w:p>
    <w:p w:rsidR="00B9547E" w:rsidRDefault="00B9547E" w:rsidP="00B9547E">
      <w:pPr>
        <w:pStyle w:val="Style9"/>
        <w:widowControl/>
        <w:spacing w:before="19" w:line="240" w:lineRule="auto"/>
        <w:ind w:right="-188"/>
        <w:jc w:val="center"/>
        <w:rPr>
          <w:rStyle w:val="FontStyle23"/>
          <w:rFonts w:asciiTheme="majorHAnsi" w:hAnsiTheme="majorHAnsi"/>
          <w:sz w:val="44"/>
          <w:szCs w:val="44"/>
        </w:rPr>
      </w:pPr>
      <w:r>
        <w:rPr>
          <w:rStyle w:val="FontStyle23"/>
          <w:rFonts w:asciiTheme="majorHAnsi" w:hAnsiTheme="majorHAnsi"/>
          <w:sz w:val="44"/>
          <w:szCs w:val="44"/>
        </w:rPr>
        <w:t xml:space="preserve">Мой веселый звонкий </w:t>
      </w:r>
      <w:r w:rsidRPr="005E2018">
        <w:rPr>
          <w:rStyle w:val="FontStyle23"/>
          <w:rFonts w:asciiTheme="majorHAnsi" w:hAnsiTheme="majorHAnsi"/>
          <w:sz w:val="44"/>
          <w:szCs w:val="44"/>
        </w:rPr>
        <w:t xml:space="preserve">мяч, </w:t>
      </w:r>
    </w:p>
    <w:p w:rsidR="00B9547E" w:rsidRDefault="00B9547E" w:rsidP="00B9547E">
      <w:pPr>
        <w:pStyle w:val="Style9"/>
        <w:widowControl/>
        <w:spacing w:before="19" w:line="240" w:lineRule="auto"/>
        <w:ind w:right="95"/>
        <w:jc w:val="center"/>
        <w:rPr>
          <w:rStyle w:val="FontStyle23"/>
          <w:rFonts w:asciiTheme="majorHAnsi" w:hAnsiTheme="majorHAnsi"/>
          <w:sz w:val="44"/>
          <w:szCs w:val="44"/>
        </w:rPr>
      </w:pPr>
      <w:r w:rsidRPr="005E2018">
        <w:rPr>
          <w:rStyle w:val="FontStyle23"/>
          <w:rFonts w:asciiTheme="majorHAnsi" w:hAnsiTheme="majorHAnsi"/>
          <w:spacing w:val="-20"/>
          <w:sz w:val="44"/>
          <w:szCs w:val="44"/>
        </w:rPr>
        <w:t>Ты</w:t>
      </w:r>
      <w:r w:rsidRPr="005E2018">
        <w:rPr>
          <w:rStyle w:val="FontStyle23"/>
          <w:rFonts w:asciiTheme="majorHAnsi" w:hAnsiTheme="majorHAnsi"/>
          <w:sz w:val="44"/>
          <w:szCs w:val="44"/>
        </w:rPr>
        <w:t xml:space="preserve"> куда помчался вскачь? </w:t>
      </w:r>
    </w:p>
    <w:p w:rsidR="00B9547E" w:rsidRDefault="00B9547E" w:rsidP="00B9547E">
      <w:pPr>
        <w:pStyle w:val="Style9"/>
        <w:widowControl/>
        <w:spacing w:before="19" w:line="240" w:lineRule="auto"/>
        <w:ind w:right="95"/>
        <w:jc w:val="center"/>
        <w:rPr>
          <w:rStyle w:val="FontStyle23"/>
          <w:rFonts w:asciiTheme="majorHAnsi" w:hAnsiTheme="majorHAnsi"/>
          <w:sz w:val="44"/>
          <w:szCs w:val="44"/>
        </w:rPr>
      </w:pPr>
      <w:r w:rsidRPr="005E2018">
        <w:rPr>
          <w:rStyle w:val="FontStyle23"/>
          <w:rFonts w:asciiTheme="majorHAnsi" w:hAnsiTheme="majorHAnsi"/>
          <w:sz w:val="44"/>
          <w:szCs w:val="44"/>
        </w:rPr>
        <w:t xml:space="preserve">Желтый, красный, голубой — </w:t>
      </w:r>
    </w:p>
    <w:p w:rsidR="00B9547E" w:rsidRPr="005E2018" w:rsidRDefault="00B9547E" w:rsidP="00B9547E">
      <w:pPr>
        <w:pStyle w:val="Style9"/>
        <w:widowControl/>
        <w:spacing w:before="19" w:line="240" w:lineRule="auto"/>
        <w:ind w:right="95"/>
        <w:jc w:val="center"/>
        <w:rPr>
          <w:rStyle w:val="FontStyle23"/>
          <w:rFonts w:asciiTheme="majorHAnsi" w:hAnsiTheme="majorHAnsi"/>
          <w:sz w:val="44"/>
          <w:szCs w:val="44"/>
        </w:rPr>
      </w:pPr>
      <w:r w:rsidRPr="005E2018">
        <w:rPr>
          <w:rStyle w:val="FontStyle23"/>
          <w:rFonts w:asciiTheme="majorHAnsi" w:hAnsiTheme="majorHAnsi"/>
          <w:sz w:val="44"/>
          <w:szCs w:val="44"/>
        </w:rPr>
        <w:t>Не угнаться за тобой.</w:t>
      </w:r>
    </w:p>
    <w:p w:rsidR="00B9547E" w:rsidRPr="005E2018" w:rsidRDefault="00B9547E" w:rsidP="00B9547E">
      <w:pPr>
        <w:pStyle w:val="Style2"/>
        <w:widowControl/>
        <w:spacing w:line="240" w:lineRule="auto"/>
        <w:ind w:firstLine="341"/>
        <w:rPr>
          <w:rStyle w:val="FontStyle25"/>
          <w:rFonts w:asciiTheme="majorHAnsi" w:hAnsiTheme="majorHAnsi"/>
          <w:sz w:val="44"/>
          <w:szCs w:val="44"/>
        </w:rPr>
      </w:pPr>
      <w:r w:rsidRPr="005E2018">
        <w:rPr>
          <w:rStyle w:val="FontStyle25"/>
          <w:rFonts w:asciiTheme="majorHAnsi" w:hAnsiTheme="majorHAnsi"/>
          <w:sz w:val="44"/>
          <w:szCs w:val="44"/>
        </w:rPr>
        <w:t>Ребенок прыгает на двух ногах как мячик на месте или по кругу.</w:t>
      </w:r>
    </w:p>
    <w:p w:rsidR="00B9547E" w:rsidRPr="00B9547E" w:rsidRDefault="00B9547E" w:rsidP="00B9547E">
      <w:pPr>
        <w:pStyle w:val="Style15"/>
        <w:widowControl/>
        <w:spacing w:before="226"/>
        <w:rPr>
          <w:rStyle w:val="FontStyle24"/>
          <w:rFonts w:asciiTheme="majorHAnsi" w:hAnsiTheme="majorHAnsi"/>
          <w:b/>
          <w:color w:val="FF0000"/>
          <w:sz w:val="44"/>
          <w:szCs w:val="44"/>
        </w:rPr>
      </w:pPr>
      <w:r w:rsidRPr="00B9547E">
        <w:rPr>
          <w:rStyle w:val="FontStyle26"/>
          <w:rFonts w:asciiTheme="majorHAnsi" w:hAnsiTheme="majorHAnsi"/>
          <w:b/>
          <w:color w:val="FF0000"/>
          <w:sz w:val="44"/>
          <w:szCs w:val="44"/>
        </w:rPr>
        <w:t xml:space="preserve">Игра «С кочки на </w:t>
      </w:r>
      <w:r w:rsidRPr="00B9547E">
        <w:rPr>
          <w:rStyle w:val="FontStyle24"/>
          <w:rFonts w:asciiTheme="majorHAnsi" w:hAnsiTheme="majorHAnsi"/>
          <w:b/>
          <w:color w:val="FF0000"/>
          <w:sz w:val="44"/>
          <w:szCs w:val="44"/>
        </w:rPr>
        <w:t>кочку»</w:t>
      </w:r>
    </w:p>
    <w:p w:rsidR="00B9547E" w:rsidRDefault="00B9547E" w:rsidP="00B9547E">
      <w:pPr>
        <w:pStyle w:val="Style2"/>
        <w:widowControl/>
        <w:spacing w:line="240" w:lineRule="auto"/>
        <w:ind w:firstLine="341"/>
        <w:rPr>
          <w:rStyle w:val="FontStyle25"/>
          <w:rFonts w:asciiTheme="majorHAnsi" w:hAnsiTheme="majorHAnsi"/>
          <w:sz w:val="44"/>
          <w:szCs w:val="44"/>
        </w:rPr>
      </w:pPr>
      <w:r w:rsidRPr="005E2018">
        <w:rPr>
          <w:rStyle w:val="FontStyle25"/>
          <w:rFonts w:asciiTheme="majorHAnsi" w:hAnsiTheme="majorHAnsi"/>
          <w:sz w:val="44"/>
          <w:szCs w:val="44"/>
        </w:rPr>
        <w:t>Мама очерчивает прутиком на площадке большой круг или выкладывает его из веревки — это болото. На болоте мно</w:t>
      </w:r>
      <w:r w:rsidRPr="005E2018">
        <w:rPr>
          <w:rStyle w:val="FontStyle25"/>
          <w:rFonts w:asciiTheme="majorHAnsi" w:hAnsiTheme="majorHAnsi"/>
          <w:sz w:val="44"/>
          <w:szCs w:val="44"/>
        </w:rPr>
        <w:softHyphen/>
        <w:t>го кочек — кружков (их диаметр 30—35 сантиметров), распо</w:t>
      </w:r>
      <w:r w:rsidRPr="005E2018">
        <w:rPr>
          <w:rStyle w:val="FontStyle25"/>
          <w:rFonts w:asciiTheme="majorHAnsi" w:hAnsiTheme="majorHAnsi"/>
          <w:sz w:val="44"/>
          <w:szCs w:val="44"/>
        </w:rPr>
        <w:softHyphen/>
        <w:t>ложенных в произвольном или шахматном порядке. Вокруг болота располагаются лягушата. Мама предлагает лягушонку</w:t>
      </w:r>
      <w:r>
        <w:rPr>
          <w:rStyle w:val="FontStyle25"/>
          <w:rFonts w:asciiTheme="majorHAnsi" w:hAnsiTheme="majorHAnsi"/>
          <w:sz w:val="44"/>
          <w:szCs w:val="44"/>
        </w:rPr>
        <w:t xml:space="preserve"> перепрыгнуть с кочки на кочку на двух ногах, не замочив «лапок»</w:t>
      </w:r>
    </w:p>
    <w:p w:rsidR="00B9547E" w:rsidRPr="005E2018" w:rsidRDefault="00B9547E" w:rsidP="00B9547E">
      <w:pPr>
        <w:pStyle w:val="Style2"/>
        <w:widowControl/>
        <w:spacing w:line="240" w:lineRule="auto"/>
        <w:ind w:firstLine="341"/>
        <w:rPr>
          <w:rStyle w:val="FontStyle25"/>
          <w:rFonts w:asciiTheme="majorHAnsi" w:hAnsiTheme="majorHAnsi"/>
          <w:sz w:val="44"/>
          <w:szCs w:val="44"/>
        </w:rPr>
      </w:pPr>
      <w:bookmarkStart w:id="0" w:name="_GoBack"/>
      <w:bookmarkEnd w:id="0"/>
    </w:p>
    <w:p w:rsidR="00B9547E" w:rsidRPr="00B9547E" w:rsidRDefault="00B9547E" w:rsidP="00B9547E">
      <w:pPr>
        <w:pStyle w:val="Style15"/>
        <w:widowControl/>
        <w:spacing w:before="197"/>
        <w:rPr>
          <w:rStyle w:val="FontStyle24"/>
          <w:rFonts w:asciiTheme="majorHAnsi" w:hAnsiTheme="majorHAnsi"/>
          <w:b/>
          <w:color w:val="FF0000"/>
          <w:sz w:val="44"/>
          <w:szCs w:val="44"/>
        </w:rPr>
      </w:pPr>
      <w:r w:rsidRPr="00B9547E">
        <w:rPr>
          <w:rStyle w:val="FontStyle26"/>
          <w:rFonts w:asciiTheme="majorHAnsi" w:hAnsiTheme="majorHAnsi"/>
          <w:b/>
          <w:color w:val="FF0000"/>
          <w:sz w:val="44"/>
          <w:szCs w:val="44"/>
        </w:rPr>
        <w:lastRenderedPageBreak/>
        <w:t xml:space="preserve">Игра «Зайка </w:t>
      </w:r>
      <w:r w:rsidRPr="00B9547E">
        <w:rPr>
          <w:rStyle w:val="FontStyle24"/>
          <w:rFonts w:asciiTheme="majorHAnsi" w:hAnsiTheme="majorHAnsi"/>
          <w:b/>
          <w:color w:val="FF0000"/>
          <w:sz w:val="44"/>
          <w:szCs w:val="44"/>
        </w:rPr>
        <w:t>беленький»</w:t>
      </w:r>
    </w:p>
    <w:p w:rsidR="00B9547E" w:rsidRPr="00B9547E" w:rsidRDefault="00B9547E" w:rsidP="00B9547E">
      <w:pPr>
        <w:pStyle w:val="Style2"/>
        <w:widowControl/>
        <w:spacing w:line="240" w:lineRule="auto"/>
        <w:ind w:firstLine="322"/>
        <w:rPr>
          <w:rStyle w:val="FontStyle25"/>
          <w:rFonts w:asciiTheme="majorHAnsi" w:hAnsiTheme="majorHAnsi"/>
          <w:sz w:val="44"/>
          <w:szCs w:val="44"/>
        </w:rPr>
      </w:pPr>
      <w:r w:rsidRPr="00B9547E">
        <w:rPr>
          <w:rStyle w:val="FontStyle25"/>
          <w:rFonts w:asciiTheme="majorHAnsi" w:hAnsiTheme="majorHAnsi"/>
          <w:sz w:val="44"/>
          <w:szCs w:val="44"/>
        </w:rPr>
        <w:t>Для этой игры нужна площадка, на которой снег хорошо утрамбован. Мама — ведущий, она читает забавный стишок и показывает движения, а малыш-зайка (или несколько детей, которые гуляют на площадке) повторяет за ней все движения.</w:t>
      </w:r>
    </w:p>
    <w:p w:rsidR="00B9547E" w:rsidRPr="00B9547E" w:rsidRDefault="00B9547E" w:rsidP="00B9547E">
      <w:pPr>
        <w:pStyle w:val="Style14"/>
        <w:widowControl/>
        <w:rPr>
          <w:rStyle w:val="FontStyle23"/>
          <w:rFonts w:asciiTheme="majorHAnsi" w:hAnsiTheme="majorHAnsi"/>
          <w:sz w:val="44"/>
          <w:szCs w:val="44"/>
        </w:rPr>
      </w:pPr>
      <w:r w:rsidRPr="00B9547E">
        <w:rPr>
          <w:rStyle w:val="FontStyle23"/>
          <w:rFonts w:asciiTheme="majorHAnsi" w:hAnsiTheme="majorHAnsi"/>
          <w:sz w:val="44"/>
          <w:szCs w:val="44"/>
        </w:rPr>
        <w:t>Зайка беленький сидит</w:t>
      </w:r>
    </w:p>
    <w:p w:rsidR="00B9547E" w:rsidRPr="00B9547E" w:rsidRDefault="00B9547E" w:rsidP="00B9547E">
      <w:pPr>
        <w:pStyle w:val="Style14"/>
        <w:widowControl/>
        <w:rPr>
          <w:rStyle w:val="FontStyle23"/>
          <w:rFonts w:asciiTheme="majorHAnsi" w:hAnsiTheme="majorHAnsi"/>
          <w:sz w:val="44"/>
          <w:szCs w:val="44"/>
        </w:rPr>
      </w:pPr>
      <w:r w:rsidRPr="00B9547E">
        <w:rPr>
          <w:rStyle w:val="FontStyle23"/>
          <w:rFonts w:asciiTheme="majorHAnsi" w:hAnsiTheme="majorHAnsi"/>
          <w:sz w:val="44"/>
          <w:szCs w:val="44"/>
        </w:rPr>
        <w:t>И ушами шевелит.</w:t>
      </w:r>
    </w:p>
    <w:p w:rsidR="00B9547E" w:rsidRPr="00B9547E" w:rsidRDefault="00B9547E" w:rsidP="00B9547E">
      <w:pPr>
        <w:pStyle w:val="Style14"/>
        <w:widowControl/>
        <w:rPr>
          <w:rStyle w:val="FontStyle23"/>
          <w:rFonts w:asciiTheme="majorHAnsi" w:hAnsiTheme="majorHAnsi"/>
          <w:sz w:val="44"/>
          <w:szCs w:val="44"/>
        </w:rPr>
      </w:pPr>
      <w:r w:rsidRPr="00B9547E">
        <w:rPr>
          <w:rStyle w:val="FontStyle23"/>
          <w:rFonts w:asciiTheme="majorHAnsi" w:hAnsiTheme="majorHAnsi"/>
          <w:sz w:val="44"/>
          <w:szCs w:val="44"/>
        </w:rPr>
        <w:t>Вот так! Вот так!</w:t>
      </w:r>
    </w:p>
    <w:p w:rsidR="00B9547E" w:rsidRPr="00B9547E" w:rsidRDefault="00B9547E" w:rsidP="00B9547E">
      <w:pPr>
        <w:pStyle w:val="Style14"/>
        <w:widowControl/>
        <w:rPr>
          <w:rStyle w:val="FontStyle23"/>
          <w:rFonts w:asciiTheme="majorHAnsi" w:hAnsiTheme="majorHAnsi"/>
          <w:sz w:val="44"/>
          <w:szCs w:val="44"/>
        </w:rPr>
      </w:pPr>
      <w:r w:rsidRPr="00B9547E">
        <w:rPr>
          <w:rStyle w:val="FontStyle23"/>
          <w:rFonts w:asciiTheme="majorHAnsi" w:hAnsiTheme="majorHAnsi"/>
          <w:sz w:val="44"/>
          <w:szCs w:val="44"/>
        </w:rPr>
        <w:t>Он ушами шевелит.</w:t>
      </w:r>
    </w:p>
    <w:p w:rsidR="00B9547E" w:rsidRPr="00B9547E" w:rsidRDefault="00B9547E" w:rsidP="00B9547E">
      <w:pPr>
        <w:pStyle w:val="Style2"/>
        <w:widowControl/>
        <w:spacing w:line="240" w:lineRule="auto"/>
        <w:ind w:firstLine="365"/>
        <w:rPr>
          <w:rStyle w:val="FontStyle25"/>
          <w:rFonts w:asciiTheme="majorHAnsi" w:hAnsiTheme="majorHAnsi"/>
          <w:sz w:val="44"/>
          <w:szCs w:val="44"/>
        </w:rPr>
      </w:pPr>
      <w:r w:rsidRPr="00B9547E">
        <w:rPr>
          <w:rStyle w:val="FontStyle25"/>
          <w:rFonts w:asciiTheme="majorHAnsi" w:hAnsiTheme="majorHAnsi"/>
          <w:sz w:val="44"/>
          <w:szCs w:val="44"/>
        </w:rPr>
        <w:t xml:space="preserve">(Присаживаются в </w:t>
      </w:r>
      <w:proofErr w:type="spellStart"/>
      <w:r w:rsidRPr="00B9547E">
        <w:rPr>
          <w:rStyle w:val="FontStyle25"/>
          <w:rFonts w:asciiTheme="majorHAnsi" w:hAnsiTheme="majorHAnsi"/>
          <w:sz w:val="44"/>
          <w:szCs w:val="44"/>
        </w:rPr>
        <w:t>полуприсед</w:t>
      </w:r>
      <w:proofErr w:type="spellEnd"/>
      <w:r w:rsidRPr="00B9547E">
        <w:rPr>
          <w:rStyle w:val="FontStyle25"/>
          <w:rFonts w:asciiTheme="majorHAnsi" w:hAnsiTheme="majorHAnsi"/>
          <w:sz w:val="44"/>
          <w:szCs w:val="44"/>
        </w:rPr>
        <w:t>, покачивают головой, дер</w:t>
      </w:r>
      <w:r w:rsidRPr="00B9547E">
        <w:rPr>
          <w:rStyle w:val="FontStyle25"/>
          <w:rFonts w:asciiTheme="majorHAnsi" w:hAnsiTheme="majorHAnsi"/>
          <w:sz w:val="44"/>
          <w:szCs w:val="44"/>
        </w:rPr>
        <w:softHyphen/>
        <w:t>жат прижатые к ушам вытянутые ладони или указательные пальцы.)</w:t>
      </w:r>
    </w:p>
    <w:p w:rsidR="00B9547E" w:rsidRPr="00B9547E" w:rsidRDefault="00B9547E" w:rsidP="00B9547E">
      <w:pPr>
        <w:pStyle w:val="Style14"/>
        <w:widowControl/>
        <w:rPr>
          <w:rStyle w:val="FontStyle23"/>
          <w:rFonts w:asciiTheme="majorHAnsi" w:hAnsiTheme="majorHAnsi"/>
          <w:sz w:val="44"/>
          <w:szCs w:val="44"/>
        </w:rPr>
      </w:pPr>
      <w:r w:rsidRPr="00B9547E">
        <w:rPr>
          <w:rStyle w:val="FontStyle23"/>
          <w:rFonts w:asciiTheme="majorHAnsi" w:hAnsiTheme="majorHAnsi"/>
          <w:sz w:val="44"/>
          <w:szCs w:val="44"/>
        </w:rPr>
        <w:t>Зайке холодно сидеть,</w:t>
      </w:r>
    </w:p>
    <w:p w:rsidR="00B9547E" w:rsidRPr="00B9547E" w:rsidRDefault="00B9547E" w:rsidP="00B9547E">
      <w:pPr>
        <w:pStyle w:val="Style14"/>
        <w:widowControl/>
        <w:rPr>
          <w:rStyle w:val="FontStyle23"/>
          <w:rFonts w:asciiTheme="majorHAnsi" w:hAnsiTheme="majorHAnsi"/>
          <w:sz w:val="44"/>
          <w:szCs w:val="44"/>
        </w:rPr>
      </w:pPr>
      <w:r w:rsidRPr="00B9547E">
        <w:rPr>
          <w:rStyle w:val="FontStyle23"/>
          <w:rFonts w:asciiTheme="majorHAnsi" w:hAnsiTheme="majorHAnsi"/>
          <w:sz w:val="44"/>
          <w:szCs w:val="44"/>
        </w:rPr>
        <w:t>Надо лапочки погреть.</w:t>
      </w:r>
    </w:p>
    <w:p w:rsidR="00B9547E" w:rsidRPr="00B9547E" w:rsidRDefault="00B9547E" w:rsidP="00B9547E">
      <w:pPr>
        <w:pStyle w:val="Style14"/>
        <w:widowControl/>
        <w:rPr>
          <w:rStyle w:val="FontStyle23"/>
          <w:rFonts w:asciiTheme="majorHAnsi" w:hAnsiTheme="majorHAnsi"/>
          <w:sz w:val="44"/>
          <w:szCs w:val="44"/>
        </w:rPr>
      </w:pPr>
      <w:r w:rsidRPr="00B9547E">
        <w:rPr>
          <w:rStyle w:val="FontStyle23"/>
          <w:rFonts w:asciiTheme="majorHAnsi" w:hAnsiTheme="majorHAnsi"/>
          <w:sz w:val="44"/>
          <w:szCs w:val="44"/>
        </w:rPr>
        <w:t>Хлоп-хлоп, хлоп-хлоп!</w:t>
      </w:r>
    </w:p>
    <w:p w:rsidR="00B9547E" w:rsidRPr="00B9547E" w:rsidRDefault="00B9547E" w:rsidP="00B9547E">
      <w:pPr>
        <w:pStyle w:val="Style14"/>
        <w:widowControl/>
        <w:rPr>
          <w:rStyle w:val="FontStyle23"/>
          <w:rFonts w:asciiTheme="majorHAnsi" w:hAnsiTheme="majorHAnsi"/>
          <w:sz w:val="44"/>
          <w:szCs w:val="44"/>
        </w:rPr>
      </w:pPr>
      <w:r w:rsidRPr="00B9547E">
        <w:rPr>
          <w:rStyle w:val="FontStyle23"/>
          <w:rFonts w:asciiTheme="majorHAnsi" w:hAnsiTheme="majorHAnsi"/>
          <w:sz w:val="44"/>
          <w:szCs w:val="44"/>
        </w:rPr>
        <w:t>Надо лапочки погреть.</w:t>
      </w:r>
    </w:p>
    <w:p w:rsidR="00B9547E" w:rsidRPr="00B9547E" w:rsidRDefault="00B9547E" w:rsidP="00B9547E">
      <w:pPr>
        <w:pStyle w:val="Style10"/>
        <w:widowControl/>
        <w:spacing w:line="240" w:lineRule="auto"/>
        <w:ind w:firstLine="0"/>
        <w:rPr>
          <w:rStyle w:val="FontStyle23"/>
          <w:rFonts w:asciiTheme="majorHAnsi" w:hAnsiTheme="majorHAnsi"/>
          <w:sz w:val="44"/>
          <w:szCs w:val="44"/>
        </w:rPr>
      </w:pPr>
      <w:r w:rsidRPr="00B9547E">
        <w:rPr>
          <w:rStyle w:val="FontStyle25"/>
          <w:rFonts w:asciiTheme="majorHAnsi" w:hAnsiTheme="majorHAnsi"/>
          <w:sz w:val="44"/>
          <w:szCs w:val="44"/>
        </w:rPr>
        <w:t xml:space="preserve">(Хлопают сначала в ладоши, а затем </w:t>
      </w:r>
      <w:proofErr w:type="spellStart"/>
      <w:r w:rsidRPr="00B9547E">
        <w:rPr>
          <w:rStyle w:val="FontStyle25"/>
          <w:rFonts w:asciiTheme="majorHAnsi" w:hAnsiTheme="majorHAnsi"/>
          <w:sz w:val="44"/>
          <w:szCs w:val="44"/>
        </w:rPr>
        <w:t>скрестными</w:t>
      </w:r>
      <w:proofErr w:type="spellEnd"/>
      <w:r w:rsidRPr="00B9547E">
        <w:rPr>
          <w:rStyle w:val="FontStyle25"/>
          <w:rFonts w:asciiTheme="majorHAnsi" w:hAnsiTheme="majorHAnsi"/>
          <w:sz w:val="44"/>
          <w:szCs w:val="44"/>
        </w:rPr>
        <w:t xml:space="preserve"> движени</w:t>
      </w:r>
      <w:r w:rsidRPr="00B9547E">
        <w:rPr>
          <w:rStyle w:val="FontStyle25"/>
          <w:rFonts w:asciiTheme="majorHAnsi" w:hAnsiTheme="majorHAnsi"/>
          <w:sz w:val="44"/>
          <w:szCs w:val="44"/>
        </w:rPr>
        <w:softHyphen/>
        <w:t xml:space="preserve">ями рук хлопают себя по плечам, как будто греются.) </w:t>
      </w:r>
      <w:r w:rsidRPr="00B9547E">
        <w:rPr>
          <w:rStyle w:val="FontStyle23"/>
          <w:rFonts w:asciiTheme="majorHAnsi" w:hAnsiTheme="majorHAnsi"/>
          <w:sz w:val="44"/>
          <w:szCs w:val="44"/>
        </w:rPr>
        <w:t>Зайке холодно стоять, Надо зайке поскакать. Скок-скок, скок-скок. Надо зайке поскакать.</w:t>
      </w:r>
    </w:p>
    <w:p w:rsidR="00B9547E" w:rsidRPr="00B9547E" w:rsidRDefault="00B9547E" w:rsidP="00B9547E">
      <w:pPr>
        <w:pStyle w:val="Style2"/>
        <w:widowControl/>
        <w:spacing w:line="240" w:lineRule="auto"/>
        <w:ind w:firstLine="0"/>
        <w:jc w:val="left"/>
        <w:rPr>
          <w:rStyle w:val="FontStyle25"/>
          <w:rFonts w:asciiTheme="majorHAnsi" w:hAnsiTheme="majorHAnsi"/>
          <w:sz w:val="44"/>
          <w:szCs w:val="44"/>
        </w:rPr>
      </w:pPr>
      <w:r w:rsidRPr="00B9547E">
        <w:rPr>
          <w:rStyle w:val="FontStyle25"/>
          <w:rFonts w:asciiTheme="majorHAnsi" w:hAnsiTheme="majorHAnsi"/>
          <w:sz w:val="44"/>
          <w:szCs w:val="44"/>
        </w:rPr>
        <w:t>(Прыгают на двух ногах на месте или продвигаясь вперед.)</w:t>
      </w:r>
    </w:p>
    <w:p w:rsidR="00B9547E" w:rsidRPr="005E2018" w:rsidRDefault="00B9547E" w:rsidP="00B9547E">
      <w:pPr>
        <w:spacing w:line="240" w:lineRule="auto"/>
        <w:ind w:right="-755"/>
        <w:jc w:val="center"/>
        <w:rPr>
          <w:rFonts w:asciiTheme="majorHAnsi" w:hAnsiTheme="majorHAnsi"/>
          <w:sz w:val="44"/>
          <w:szCs w:val="44"/>
        </w:rPr>
      </w:pPr>
    </w:p>
    <w:p w:rsidR="00E9015C" w:rsidRDefault="00E9015C" w:rsidP="005E2018">
      <w:pPr>
        <w:pStyle w:val="Style13"/>
        <w:widowControl/>
        <w:spacing w:before="240"/>
        <w:rPr>
          <w:rStyle w:val="FontStyle26"/>
          <w:rFonts w:asciiTheme="majorHAnsi" w:hAnsiTheme="majorHAnsi"/>
          <w:b/>
          <w:color w:val="FF0000"/>
          <w:sz w:val="44"/>
          <w:szCs w:val="44"/>
        </w:rPr>
      </w:pPr>
    </w:p>
    <w:p w:rsidR="00E9015C" w:rsidRDefault="00E9015C" w:rsidP="005E2018">
      <w:pPr>
        <w:pStyle w:val="Style13"/>
        <w:widowControl/>
        <w:spacing w:before="240"/>
        <w:rPr>
          <w:rStyle w:val="FontStyle26"/>
          <w:rFonts w:asciiTheme="majorHAnsi" w:hAnsiTheme="majorHAnsi"/>
          <w:b/>
          <w:color w:val="FF0000"/>
          <w:sz w:val="44"/>
          <w:szCs w:val="44"/>
        </w:rPr>
      </w:pPr>
    </w:p>
    <w:p w:rsidR="00F02E36" w:rsidRDefault="00F02E36" w:rsidP="005E2018">
      <w:pPr>
        <w:pStyle w:val="Style13"/>
        <w:widowControl/>
        <w:spacing w:before="240"/>
        <w:rPr>
          <w:rStyle w:val="FontStyle26"/>
          <w:rFonts w:asciiTheme="majorHAnsi" w:hAnsiTheme="majorHAnsi"/>
          <w:b/>
          <w:color w:val="FF0000"/>
          <w:sz w:val="44"/>
          <w:szCs w:val="44"/>
        </w:rPr>
      </w:pPr>
    </w:p>
    <w:p w:rsidR="005E2018" w:rsidRPr="005E2018" w:rsidRDefault="005E2018" w:rsidP="005E2018">
      <w:pPr>
        <w:pStyle w:val="Style13"/>
        <w:widowControl/>
        <w:spacing w:before="240"/>
        <w:rPr>
          <w:rStyle w:val="FontStyle24"/>
          <w:rFonts w:asciiTheme="majorHAnsi" w:hAnsiTheme="majorHAnsi"/>
          <w:b/>
          <w:color w:val="FF0000"/>
          <w:sz w:val="44"/>
          <w:szCs w:val="44"/>
        </w:rPr>
      </w:pPr>
      <w:r w:rsidRPr="005E2018">
        <w:rPr>
          <w:rStyle w:val="FontStyle26"/>
          <w:rFonts w:asciiTheme="majorHAnsi" w:hAnsiTheme="majorHAnsi"/>
          <w:b/>
          <w:color w:val="FF0000"/>
          <w:sz w:val="44"/>
          <w:szCs w:val="44"/>
        </w:rPr>
        <w:t xml:space="preserve">Игра </w:t>
      </w:r>
      <w:r w:rsidRPr="005E2018">
        <w:rPr>
          <w:rStyle w:val="FontStyle24"/>
          <w:rFonts w:asciiTheme="majorHAnsi" w:hAnsiTheme="majorHAnsi"/>
          <w:b/>
          <w:color w:val="FF0000"/>
          <w:sz w:val="44"/>
          <w:szCs w:val="44"/>
        </w:rPr>
        <w:t>«Жук и жучок»</w:t>
      </w:r>
    </w:p>
    <w:p w:rsidR="005E2018" w:rsidRPr="005E2018" w:rsidRDefault="00B9547E" w:rsidP="005E2018">
      <w:pPr>
        <w:pStyle w:val="Style2"/>
        <w:widowControl/>
        <w:spacing w:line="240" w:lineRule="auto"/>
        <w:rPr>
          <w:rStyle w:val="FontStyle25"/>
          <w:rFonts w:asciiTheme="majorHAnsi" w:hAnsiTheme="majorHAnsi"/>
          <w:sz w:val="44"/>
          <w:szCs w:val="44"/>
        </w:rPr>
      </w:pPr>
      <w:r w:rsidRPr="00B9547E">
        <w:rPr>
          <w:rStyle w:val="FontStyle25"/>
          <w:rFonts w:asciiTheme="majorHAnsi" w:hAnsiTheme="majorHAnsi"/>
          <w:noProof/>
          <w:sz w:val="44"/>
          <w:szCs w:val="44"/>
        </w:rPr>
        <w:drawing>
          <wp:anchor distT="0" distB="0" distL="114300" distR="114300" simplePos="0" relativeHeight="251665408" behindDoc="0" locked="0" layoutInCell="1" allowOverlap="1">
            <wp:simplePos x="1155123" y="4904509"/>
            <wp:positionH relativeFrom="margin">
              <wp:align>left</wp:align>
            </wp:positionH>
            <wp:positionV relativeFrom="margin">
              <wp:align>top</wp:align>
            </wp:positionV>
            <wp:extent cx="978477" cy="928255"/>
            <wp:effectExtent l="19050" t="0" r="0" b="0"/>
            <wp:wrapSquare wrapText="bothSides"/>
            <wp:docPr id="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77" cy="92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2018">
        <w:rPr>
          <w:rStyle w:val="FontStyle25"/>
          <w:rFonts w:asciiTheme="majorHAnsi" w:hAnsiTheme="majorHAnsi"/>
          <w:sz w:val="44"/>
          <w:szCs w:val="44"/>
        </w:rPr>
        <w:t xml:space="preserve">Мама </w:t>
      </w:r>
      <w:r w:rsidR="005E2018" w:rsidRPr="005E2018">
        <w:rPr>
          <w:rStyle w:val="FontStyle25"/>
          <w:rFonts w:asciiTheme="majorHAnsi" w:hAnsiTheme="majorHAnsi"/>
          <w:sz w:val="44"/>
          <w:szCs w:val="44"/>
        </w:rPr>
        <w:t xml:space="preserve"> и малыш становятся на четвереньки с опорой на ладони и колени — они быстрые жучки. По команде мамы «Вперед!» они ползут до кубика или любой другой игрушки (расстояние не менее 3 метров). Потом жучки поднимаются, хлопают в ладоши над головой и идут до старта. Игра повто</w:t>
      </w:r>
      <w:r w:rsidR="005E2018" w:rsidRPr="005E2018">
        <w:rPr>
          <w:rStyle w:val="FontStyle25"/>
          <w:rFonts w:asciiTheme="majorHAnsi" w:hAnsiTheme="majorHAnsi"/>
          <w:sz w:val="44"/>
          <w:szCs w:val="44"/>
        </w:rPr>
        <w:softHyphen/>
        <w:t>ряется 3—4 раза.</w:t>
      </w:r>
    </w:p>
    <w:p w:rsidR="005E2018" w:rsidRDefault="005E2018" w:rsidP="005E2018">
      <w:pPr>
        <w:ind w:right="3763"/>
      </w:pPr>
    </w:p>
    <w:p w:rsidR="00F02E36" w:rsidRDefault="00F02E36" w:rsidP="005E2018">
      <w:pPr>
        <w:ind w:right="3763"/>
      </w:pPr>
    </w:p>
    <w:p w:rsidR="00F02E36" w:rsidRDefault="00F02E36" w:rsidP="005E2018">
      <w:pPr>
        <w:ind w:right="3763"/>
      </w:pPr>
    </w:p>
    <w:p w:rsidR="005E2018" w:rsidRDefault="005E2018" w:rsidP="00B9547E">
      <w:pPr>
        <w:ind w:left="-567" w:right="-755"/>
        <w:jc w:val="center"/>
      </w:pPr>
      <w:r>
        <w:rPr>
          <w:noProof/>
        </w:rPr>
        <w:drawing>
          <wp:inline distT="0" distB="0" distL="0" distR="0">
            <wp:extent cx="3056660" cy="1825604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945" cy="1838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47E" w:rsidRPr="005E2018" w:rsidRDefault="00B9547E">
      <w:pPr>
        <w:spacing w:line="240" w:lineRule="auto"/>
        <w:ind w:left="-567" w:right="-755"/>
        <w:rPr>
          <w:rFonts w:asciiTheme="majorHAnsi" w:hAnsiTheme="majorHAnsi"/>
          <w:sz w:val="44"/>
          <w:szCs w:val="44"/>
        </w:rPr>
      </w:pPr>
    </w:p>
    <w:sectPr w:rsidR="00B9547E" w:rsidRPr="005E2018" w:rsidSect="00736E80">
      <w:pgSz w:w="11906" w:h="16838"/>
      <w:pgMar w:top="1440" w:right="1440" w:bottom="1440" w:left="1440" w:header="708" w:footer="708" w:gutter="0"/>
      <w:pgBorders w:offsetFrom="page">
        <w:top w:val="flowersTeacup" w:sz="17" w:space="24" w:color="E5B8B7" w:themeColor="accent2" w:themeTint="66"/>
        <w:left w:val="flowersTeacup" w:sz="17" w:space="24" w:color="E5B8B7" w:themeColor="accent2" w:themeTint="66"/>
        <w:bottom w:val="flowersTeacup" w:sz="17" w:space="24" w:color="E5B8B7" w:themeColor="accent2" w:themeTint="66"/>
        <w:right w:val="flowersTeacup" w:sz="17" w:space="24" w:color="E5B8B7" w:themeColor="accent2" w:themeTint="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5E2018"/>
    <w:rsid w:val="001C1AD7"/>
    <w:rsid w:val="005E2018"/>
    <w:rsid w:val="00630018"/>
    <w:rsid w:val="00736E80"/>
    <w:rsid w:val="007B1FAF"/>
    <w:rsid w:val="00B9547E"/>
    <w:rsid w:val="00E9015C"/>
    <w:rsid w:val="00F02E36"/>
    <w:rsid w:val="00F53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5E20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0">
    <w:name w:val="Style10"/>
    <w:basedOn w:val="a"/>
    <w:rsid w:val="005E2018"/>
    <w:pPr>
      <w:widowControl w:val="0"/>
      <w:autoSpaceDE w:val="0"/>
      <w:autoSpaceDN w:val="0"/>
      <w:adjustRightInd w:val="0"/>
      <w:spacing w:after="0" w:line="262" w:lineRule="exact"/>
      <w:ind w:firstLine="336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3">
    <w:name w:val="Style13"/>
    <w:basedOn w:val="a"/>
    <w:rsid w:val="005E201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4">
    <w:name w:val="Style14"/>
    <w:basedOn w:val="a"/>
    <w:rsid w:val="005E201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7">
    <w:name w:val="Font Style17"/>
    <w:rsid w:val="005E2018"/>
    <w:rPr>
      <w:rFonts w:ascii="Bookman Old Style" w:hAnsi="Bookman Old Style" w:cs="Bookman Old Style"/>
      <w:spacing w:val="-20"/>
      <w:sz w:val="48"/>
      <w:szCs w:val="48"/>
    </w:rPr>
  </w:style>
  <w:style w:type="character" w:customStyle="1" w:styleId="FontStyle22">
    <w:name w:val="Font Style22"/>
    <w:rsid w:val="005E2018"/>
    <w:rPr>
      <w:rFonts w:ascii="Bookman Old Style" w:hAnsi="Bookman Old Style" w:cs="Bookman Old Style"/>
      <w:i/>
      <w:iCs/>
      <w:sz w:val="46"/>
      <w:szCs w:val="46"/>
    </w:rPr>
  </w:style>
  <w:style w:type="character" w:customStyle="1" w:styleId="FontStyle23">
    <w:name w:val="Font Style23"/>
    <w:rsid w:val="005E2018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FontStyle24">
    <w:name w:val="Font Style24"/>
    <w:rsid w:val="005E2018"/>
    <w:rPr>
      <w:rFonts w:ascii="Bookman Old Style" w:hAnsi="Bookman Old Style" w:cs="Bookman Old Style"/>
      <w:i/>
      <w:iCs/>
      <w:sz w:val="24"/>
      <w:szCs w:val="24"/>
    </w:rPr>
  </w:style>
  <w:style w:type="character" w:customStyle="1" w:styleId="FontStyle25">
    <w:name w:val="Font Style25"/>
    <w:rsid w:val="005E2018"/>
    <w:rPr>
      <w:rFonts w:ascii="Bookman Old Style" w:hAnsi="Bookman Old Style" w:cs="Bookman Old Style"/>
      <w:sz w:val="20"/>
      <w:szCs w:val="20"/>
    </w:rPr>
  </w:style>
  <w:style w:type="character" w:customStyle="1" w:styleId="FontStyle26">
    <w:name w:val="Font Style26"/>
    <w:rsid w:val="005E2018"/>
    <w:rPr>
      <w:rFonts w:ascii="Bookman Old Style" w:hAnsi="Bookman Old Style" w:cs="Bookman Old Style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2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018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5E2018"/>
    <w:pPr>
      <w:widowControl w:val="0"/>
      <w:autoSpaceDE w:val="0"/>
      <w:autoSpaceDN w:val="0"/>
      <w:adjustRightInd w:val="0"/>
      <w:spacing w:after="0" w:line="259" w:lineRule="exact"/>
      <w:ind w:firstLine="350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9">
    <w:name w:val="Style9"/>
    <w:basedOn w:val="a"/>
    <w:rsid w:val="005E2018"/>
    <w:pPr>
      <w:widowControl w:val="0"/>
      <w:autoSpaceDE w:val="0"/>
      <w:autoSpaceDN w:val="0"/>
      <w:adjustRightInd w:val="0"/>
      <w:spacing w:after="0" w:line="259" w:lineRule="exact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20">
    <w:name w:val="Font Style20"/>
    <w:rsid w:val="005E2018"/>
    <w:rPr>
      <w:rFonts w:ascii="Bookman Old Style" w:hAnsi="Bookman Old Style" w:cs="Bookman Old Style"/>
      <w:sz w:val="20"/>
      <w:szCs w:val="20"/>
    </w:rPr>
  </w:style>
  <w:style w:type="paragraph" w:customStyle="1" w:styleId="Style12">
    <w:name w:val="Style12"/>
    <w:basedOn w:val="a"/>
    <w:rsid w:val="005E201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5">
    <w:name w:val="Style15"/>
    <w:basedOn w:val="a"/>
    <w:rsid w:val="005E201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27">
    <w:name w:val="Font Style27"/>
    <w:rsid w:val="005E2018"/>
    <w:rPr>
      <w:rFonts w:ascii="Bookman Old Style" w:hAnsi="Bookman Old Style" w:cs="Bookman Old Style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CFE6C-8BD7-4E5C-95D8-04F197EA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2013-03-04T06:36:00Z</cp:lastPrinted>
  <dcterms:created xsi:type="dcterms:W3CDTF">2013-03-03T17:50:00Z</dcterms:created>
  <dcterms:modified xsi:type="dcterms:W3CDTF">2015-04-17T14:51:00Z</dcterms:modified>
</cp:coreProperties>
</file>