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56" w:rsidRPr="00B27156" w:rsidRDefault="00FE5E19" w:rsidP="009952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15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B27156" w:rsidRPr="00B27156">
        <w:rPr>
          <w:rFonts w:ascii="Times New Roman" w:hAnsi="Times New Roman" w:cs="Times New Roman"/>
          <w:caps/>
          <w:sz w:val="28"/>
          <w:szCs w:val="28"/>
        </w:rPr>
        <w:t>«</w:t>
      </w:r>
      <w:r w:rsidR="00B27156" w:rsidRPr="00B271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Возможности использования информационно-коммуникативных технологий во взаимодействии с семьями воспитанников образовательного учреждения</w:t>
      </w:r>
      <w:r w:rsidR="00B27156" w:rsidRPr="00B27156">
        <w:rPr>
          <w:rFonts w:ascii="Times New Roman" w:hAnsi="Times New Roman" w:cs="Times New Roman"/>
          <w:sz w:val="28"/>
          <w:szCs w:val="28"/>
        </w:rPr>
        <w:t>»</w:t>
      </w:r>
    </w:p>
    <w:p w:rsidR="007E7478" w:rsidRPr="00E94BB0" w:rsidRDefault="00D129F2" w:rsidP="00FE5E19">
      <w:pPr>
        <w:suppressAutoHyphens/>
        <w:spacing w:after="0" w:line="360" w:lineRule="auto"/>
        <w:ind w:firstLine="709"/>
        <w:jc w:val="both"/>
      </w:pPr>
      <w:r w:rsidRPr="00E94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актуальных проблем, относящихся к вечным проблемам человечества, – воспитание детей. Так как в современных условиях деятельности дошкольного образовательного учреждения приоритетным направлением является взаимодействие с семьей, то данные тенденции, происходящие в жизни общества, невозможно оставлять без внимания. Поэтому назрела необходимость обновления такого важного направления деятельности дошкольного образовательного учреждения – как взаимодействие педагога с родителями воспитанников.</w:t>
      </w:r>
      <w:r w:rsidR="00FE5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7156" w:rsidRPr="00E94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</w:t>
      </w:r>
      <w:r w:rsidR="007E7478" w:rsidRPr="00E94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большинство родителей заняты добыванием сре</w:t>
      </w:r>
      <w:proofErr w:type="gramStart"/>
      <w:r w:rsidR="007E7478" w:rsidRPr="00E94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к с</w:t>
      </w:r>
      <w:proofErr w:type="gramEnd"/>
      <w:r w:rsidR="007E7478" w:rsidRPr="00E94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уществованию, что приводит к сокращению времени, которое мамы и папы должны уделять воспитанию и образованию своих детей. Поэтому педагоги вынуждены искать новые пути взаимодействия с семьями воспитанников. И тогда на помощь приходят новые технические, информационные, аудиовизуальные средства и специфические педагогические технологии, основанные на применении современных информационно-компьютерных средств.</w:t>
      </w:r>
      <w:r w:rsidR="00FE5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0258" w:rsidRPr="00FE5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Информационно–</w:t>
      </w:r>
      <w:r w:rsidR="007E7478" w:rsidRPr="00FE5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коммуникативные технологии</w:t>
      </w:r>
      <w:r w:rsidR="00C30258" w:rsidRPr="00FE5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7478" w:rsidRPr="00FE5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технологии доступа к различным информационным источникам (электронным, печатным, инструментальным, людским) и инструментам совместной деятельности, направленн</w:t>
      </w:r>
      <w:r w:rsidR="00C30258" w:rsidRPr="00FE5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="007E7478" w:rsidRPr="00FE5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получение конкретного результата (</w:t>
      </w:r>
      <w:proofErr w:type="spellStart"/>
      <w:r w:rsidR="007E7478" w:rsidRPr="00FE5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Википедия</w:t>
      </w:r>
      <w:proofErr w:type="spellEnd"/>
      <w:r w:rsidR="007E7478" w:rsidRPr="00FE5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FE5E19" w:rsidRPr="00B00A15" w:rsidRDefault="00FE5E19" w:rsidP="00FE5E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Toc381211271"/>
      <w:r w:rsidRPr="00B00A15">
        <w:rPr>
          <w:color w:val="000000"/>
          <w:sz w:val="28"/>
          <w:szCs w:val="28"/>
        </w:rPr>
        <w:t>Взаимодействие с семьёй – важная и сложная сторона деятельности воспитателя и других р</w:t>
      </w:r>
      <w:r>
        <w:rPr>
          <w:color w:val="000000"/>
          <w:sz w:val="28"/>
          <w:szCs w:val="28"/>
        </w:rPr>
        <w:t>аботников дошкольной организации</w:t>
      </w:r>
      <w:r w:rsidRPr="00B00A15">
        <w:rPr>
          <w:color w:val="000000"/>
          <w:sz w:val="28"/>
          <w:szCs w:val="28"/>
        </w:rPr>
        <w:t>. Она направлена на решение следующих задач:</w:t>
      </w:r>
    </w:p>
    <w:p w:rsidR="00FE5E19" w:rsidRPr="00B00A15" w:rsidRDefault="00FE5E19" w:rsidP="00FE5E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0A15">
        <w:rPr>
          <w:color w:val="000000"/>
          <w:sz w:val="28"/>
          <w:szCs w:val="28"/>
        </w:rPr>
        <w:t>- ознакомление родителей с жизнью и работой дошкольного учреждения;</w:t>
      </w:r>
    </w:p>
    <w:p w:rsidR="00FE5E19" w:rsidRPr="00B00A15" w:rsidRDefault="00FE5E19" w:rsidP="00FE5E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0A15">
        <w:rPr>
          <w:color w:val="000000"/>
          <w:sz w:val="28"/>
          <w:szCs w:val="28"/>
        </w:rPr>
        <w:t>- педагогическое просвещение родителей;</w:t>
      </w:r>
    </w:p>
    <w:p w:rsidR="00FE5E19" w:rsidRPr="00B00A15" w:rsidRDefault="00FE5E19" w:rsidP="00FE5E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0A15">
        <w:rPr>
          <w:color w:val="000000"/>
          <w:sz w:val="28"/>
          <w:szCs w:val="28"/>
        </w:rPr>
        <w:t>- установление единства в воспитании детей;</w:t>
      </w:r>
    </w:p>
    <w:p w:rsidR="00FE5E19" w:rsidRPr="00B00A15" w:rsidRDefault="00FE5E19" w:rsidP="00FE5E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0A15">
        <w:rPr>
          <w:color w:val="000000"/>
          <w:sz w:val="28"/>
          <w:szCs w:val="28"/>
        </w:rPr>
        <w:t>- изучение и распространение передового опыта семейного воспитания.</w:t>
      </w:r>
    </w:p>
    <w:p w:rsidR="00FE5E19" w:rsidRPr="00924CF7" w:rsidRDefault="00FE5E19" w:rsidP="00FE5E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0A15">
        <w:rPr>
          <w:color w:val="000000"/>
          <w:sz w:val="28"/>
          <w:szCs w:val="28"/>
        </w:rPr>
        <w:lastRenderedPageBreak/>
        <w:t>Для того</w:t>
      </w:r>
      <w:proofErr w:type="gramStart"/>
      <w:r w:rsidRPr="00B00A15">
        <w:rPr>
          <w:color w:val="000000"/>
          <w:sz w:val="28"/>
          <w:szCs w:val="28"/>
        </w:rPr>
        <w:t>,</w:t>
      </w:r>
      <w:proofErr w:type="gramEnd"/>
      <w:r w:rsidRPr="00B00A15">
        <w:rPr>
          <w:color w:val="000000"/>
          <w:sz w:val="28"/>
          <w:szCs w:val="28"/>
        </w:rPr>
        <w:t xml:space="preserve"> чтобы родители стали активными помощниками воспитателей, необходимо вовлечь их в жизнь детского сада. Педагоги вынуждены искать новые пути взаимодействия с семьями воспитанников. И тогда на помощь приходят новые технические, информационные, аудиовизуальные средства и специфические педагогические технологии, основанные на применении современных информационно-компьютерных средств.</w:t>
      </w:r>
      <w:r>
        <w:rPr>
          <w:color w:val="000000"/>
          <w:sz w:val="28"/>
          <w:szCs w:val="28"/>
        </w:rPr>
        <w:t xml:space="preserve"> </w:t>
      </w:r>
      <w:r w:rsidRPr="00924CF7">
        <w:rPr>
          <w:color w:val="000000"/>
          <w:sz w:val="28"/>
          <w:szCs w:val="28"/>
        </w:rPr>
        <w:t>Существует несколько путей применения компьютерных технологий в процессе взаимодействия педагогов с родителями воспитанников. В качестве таких путей выделяют:</w:t>
      </w:r>
    </w:p>
    <w:p w:rsidR="00FE5E19" w:rsidRPr="00A11AE4" w:rsidRDefault="00FE5E19" w:rsidP="00FE5E19">
      <w:pPr>
        <w:pStyle w:val="spisok"/>
        <w:numPr>
          <w:ilvl w:val="0"/>
          <w:numId w:val="6"/>
        </w:numPr>
        <w:tabs>
          <w:tab w:val="clear" w:pos="1134"/>
          <w:tab w:val="left" w:pos="0"/>
        </w:tabs>
        <w:ind w:left="0" w:firstLine="567"/>
      </w:pPr>
      <w:r>
        <w:rPr>
          <w:u w:val="single"/>
        </w:rPr>
        <w:t xml:space="preserve"> </w:t>
      </w:r>
      <w:r w:rsidRPr="00A11AE4">
        <w:rPr>
          <w:u w:val="single"/>
        </w:rPr>
        <w:t>сотовая связь</w:t>
      </w:r>
      <w:r w:rsidRPr="00A11AE4">
        <w:t xml:space="preserve">: у каждого родителя есть номер сотового телефона воспитателя, также в группе имеется список всех телефонов родителей (как папы, так и мамы). Родители детей знают, что в любое время они могут позвонить воспитателю, отправить </w:t>
      </w:r>
      <w:proofErr w:type="spellStart"/>
      <w:r w:rsidRPr="00A11AE4">
        <w:t>смс-сообщение</w:t>
      </w:r>
      <w:proofErr w:type="spellEnd"/>
      <w:r w:rsidRPr="00A11AE4">
        <w:t>, задав любой волнующий их вопрос или сообщив о проблеме. С введением в образовательный процесс комплексно-тематического принципа его организации, я имею возможность проинформировать родителей индивидуально об успехах или трудностях ребенка, дать короткие рекомендации по развитию дошкольника, сделать объявление и т.д. Преимущество в использовании сотового телефона — это осуществление живого диалога с родителями, оперативность информации.</w:t>
      </w:r>
    </w:p>
    <w:p w:rsidR="00FE5E19" w:rsidRDefault="00FE5E19" w:rsidP="00FE5E19">
      <w:pPr>
        <w:pStyle w:val="main"/>
        <w:numPr>
          <w:ilvl w:val="0"/>
          <w:numId w:val="6"/>
        </w:numPr>
        <w:tabs>
          <w:tab w:val="left" w:pos="142"/>
        </w:tabs>
        <w:ind w:left="0" w:firstLine="567"/>
      </w:pPr>
      <w:r>
        <w:rPr>
          <w:u w:val="single"/>
        </w:rPr>
        <w:t xml:space="preserve"> </w:t>
      </w:r>
      <w:proofErr w:type="gramStart"/>
      <w:r w:rsidRPr="00A11AE4">
        <w:rPr>
          <w:u w:val="single"/>
        </w:rPr>
        <w:t>г</w:t>
      </w:r>
      <w:proofErr w:type="gramEnd"/>
      <w:r w:rsidRPr="00A11AE4">
        <w:rPr>
          <w:u w:val="single"/>
        </w:rPr>
        <w:t>азета дошкольной группы:</w:t>
      </w:r>
      <w:r w:rsidRPr="00A11AE4">
        <w:t xml:space="preserve"> содержание газеты определяется образовательной темой недели, например, если тема недели «Народные традиции», то в газете родители могут для себя найти такие материалы, как советы по организации семейного праздника, интересные факты о происхождении народных традиций; информацию о содержании деятельности воспитатели с детьми в течение тематической недели и др.; </w:t>
      </w:r>
    </w:p>
    <w:p w:rsidR="00FE5E19" w:rsidRPr="00A11AE4" w:rsidRDefault="00FE5E19" w:rsidP="00FE5E19">
      <w:pPr>
        <w:pStyle w:val="main"/>
        <w:numPr>
          <w:ilvl w:val="0"/>
          <w:numId w:val="6"/>
        </w:numPr>
        <w:tabs>
          <w:tab w:val="left" w:pos="142"/>
        </w:tabs>
        <w:ind w:left="0" w:firstLine="567"/>
      </w:pPr>
      <w:r>
        <w:rPr>
          <w:u w:val="single"/>
        </w:rPr>
        <w:t xml:space="preserve"> </w:t>
      </w:r>
      <w:r w:rsidRPr="00A11AE4">
        <w:rPr>
          <w:u w:val="single"/>
        </w:rPr>
        <w:t xml:space="preserve">общение с родителями по электронной почте </w:t>
      </w:r>
      <w:r w:rsidRPr="00A11AE4">
        <w:t xml:space="preserve">- это более широкие возможности для общения с семьями воспитанников. В группе имеется список адресов электронной почты родителей. </w:t>
      </w:r>
      <w:proofErr w:type="gramStart"/>
      <w:r w:rsidRPr="00A11AE4">
        <w:t xml:space="preserve">По электронной почте им рассылается текущая информация (срочные новости группы, сведения об индивидуальном развитии ребенка, результаты диагностик, приглашения на родительские собрания и другие мероприятия), рекомендации по воспитанию и обучению </w:t>
      </w:r>
      <w:r w:rsidRPr="00A11AE4">
        <w:lastRenderedPageBreak/>
        <w:t>дошкольников, фотографии детей в детском саду и др. Преимущества использования электронной почты в том, что до сведения родителей можно доносить огромный объем информации, осуществить индивидуальное взаимодействие с семьей.</w:t>
      </w:r>
      <w:proofErr w:type="gramEnd"/>
    </w:p>
    <w:p w:rsidR="00FE5E19" w:rsidRPr="00A11AE4" w:rsidRDefault="00FE5E19" w:rsidP="00FE5E19">
      <w:pPr>
        <w:pStyle w:val="main"/>
        <w:numPr>
          <w:ilvl w:val="0"/>
          <w:numId w:val="6"/>
        </w:numPr>
        <w:tabs>
          <w:tab w:val="left" w:pos="142"/>
        </w:tabs>
        <w:ind w:left="0" w:firstLine="567"/>
      </w:pPr>
      <w:r>
        <w:rPr>
          <w:u w:val="single"/>
        </w:rPr>
        <w:t xml:space="preserve">  </w:t>
      </w:r>
      <w:proofErr w:type="gramStart"/>
      <w:r w:rsidRPr="00A11AE4">
        <w:rPr>
          <w:u w:val="single"/>
        </w:rPr>
        <w:t xml:space="preserve">использование личной </w:t>
      </w:r>
      <w:proofErr w:type="spellStart"/>
      <w:r w:rsidRPr="00A11AE4">
        <w:rPr>
          <w:u w:val="single"/>
        </w:rPr>
        <w:t>веб-страницы</w:t>
      </w:r>
      <w:proofErr w:type="spellEnd"/>
      <w:r w:rsidRPr="00A11AE4">
        <w:rPr>
          <w:u w:val="single"/>
        </w:rPr>
        <w:t>:</w:t>
      </w:r>
      <w:r w:rsidRPr="00A11AE4">
        <w:t xml:space="preserve"> на личной </w:t>
      </w:r>
      <w:proofErr w:type="spellStart"/>
      <w:r w:rsidRPr="00A11AE4">
        <w:t>веб-странице</w:t>
      </w:r>
      <w:proofErr w:type="spellEnd"/>
      <w:r w:rsidRPr="00A11AE4">
        <w:t xml:space="preserve"> воспитателя в сети Интернет размещаются преимущественно консультационные материалы по разным направлениям в развитии детей - возрастные особенности, советы специалистов, рекомендации воспитателя, электронная газета группы и др. Пользуются </w:t>
      </w:r>
      <w:proofErr w:type="spellStart"/>
      <w:r w:rsidRPr="00A11AE4">
        <w:t>веб-страницей</w:t>
      </w:r>
      <w:proofErr w:type="spellEnd"/>
      <w:r w:rsidRPr="00A11AE4">
        <w:t xml:space="preserve"> чаще те родители, которые по разным причинам недостаточно внимания уделяют прочтению наглядного материала в родительском уголке, а предпочитают находиться у компьютера дома.</w:t>
      </w:r>
      <w:proofErr w:type="gramEnd"/>
      <w:r w:rsidRPr="00A11AE4">
        <w:t xml:space="preserve"> При работе с </w:t>
      </w:r>
      <w:proofErr w:type="spellStart"/>
      <w:r w:rsidRPr="00A11AE4">
        <w:t>веб-страницей</w:t>
      </w:r>
      <w:proofErr w:type="spellEnd"/>
      <w:r w:rsidRPr="00A11AE4">
        <w:t xml:space="preserve"> учитываются нормы Федерального закона от 27 июля 2006 г. N 152-ФЗ «О персональных данных» и не выкладываются личные фотографии детей, результаты диагностики, персональные сведения о воспитанниках и родителях и др.</w:t>
      </w:r>
    </w:p>
    <w:p w:rsidR="00FE5E19" w:rsidRPr="00A11AE4" w:rsidRDefault="00FE5E19" w:rsidP="00FE5E19">
      <w:pPr>
        <w:pStyle w:val="spisok"/>
        <w:numPr>
          <w:ilvl w:val="0"/>
          <w:numId w:val="6"/>
        </w:numPr>
        <w:tabs>
          <w:tab w:val="clear" w:pos="1134"/>
          <w:tab w:val="left" w:pos="142"/>
        </w:tabs>
        <w:ind w:left="0" w:firstLine="567"/>
      </w:pPr>
      <w:r>
        <w:rPr>
          <w:u w:val="single"/>
        </w:rPr>
        <w:t xml:space="preserve"> </w:t>
      </w:r>
      <w:r w:rsidRPr="00A11AE4">
        <w:rPr>
          <w:u w:val="single"/>
        </w:rPr>
        <w:t xml:space="preserve">применение программы </w:t>
      </w:r>
      <w:proofErr w:type="spellStart"/>
      <w:r w:rsidRPr="00A11AE4">
        <w:rPr>
          <w:u w:val="single"/>
        </w:rPr>
        <w:t>Power</w:t>
      </w:r>
      <w:proofErr w:type="spellEnd"/>
      <w:r w:rsidRPr="00A11AE4">
        <w:rPr>
          <w:u w:val="single"/>
        </w:rPr>
        <w:t xml:space="preserve"> </w:t>
      </w:r>
      <w:proofErr w:type="spellStart"/>
      <w:r w:rsidRPr="00A11AE4">
        <w:rPr>
          <w:u w:val="single"/>
        </w:rPr>
        <w:t>Point</w:t>
      </w:r>
      <w:proofErr w:type="spellEnd"/>
      <w:r w:rsidRPr="00A11AE4">
        <w:rPr>
          <w:u w:val="single"/>
        </w:rPr>
        <w:t>.</w:t>
      </w:r>
      <w:r w:rsidRPr="00A11AE4">
        <w:t xml:space="preserve"> Во время проведения родительских собраний большую помощь оказывают компьютерные презентации, составленные в </w:t>
      </w:r>
      <w:proofErr w:type="spellStart"/>
      <w:r w:rsidRPr="00A11AE4">
        <w:t>Power</w:t>
      </w:r>
      <w:proofErr w:type="spellEnd"/>
      <w:r w:rsidRPr="00A11AE4">
        <w:t xml:space="preserve"> </w:t>
      </w:r>
      <w:proofErr w:type="spellStart"/>
      <w:r w:rsidRPr="00A11AE4">
        <w:t>Point</w:t>
      </w:r>
      <w:proofErr w:type="spellEnd"/>
      <w:r w:rsidRPr="00A11AE4">
        <w:t xml:space="preserve">. Благодаря презентациям, педагог получает возможность представить не только основные теоретические сведения, аналитический материал (графики, диаграммы по результатам успеваемости, результаты анкетирования и т.д.), но и продемонстрировать слайд-шоу о проведенных мероприятиях в группе и детском саду. Современные возможности использования программы </w:t>
      </w:r>
      <w:proofErr w:type="spellStart"/>
      <w:r w:rsidRPr="00A11AE4">
        <w:t>Power</w:t>
      </w:r>
      <w:proofErr w:type="spellEnd"/>
      <w:r w:rsidRPr="00A11AE4">
        <w:t xml:space="preserve"> </w:t>
      </w:r>
      <w:proofErr w:type="spellStart"/>
      <w:r w:rsidRPr="00A11AE4">
        <w:t>Point</w:t>
      </w:r>
      <w:proofErr w:type="spellEnd"/>
      <w:r w:rsidRPr="00A11AE4">
        <w:t xml:space="preserve"> позволяют включить определенные кадры из фильмов, которые несли бы для родителей дополнительную информацию, касающуюся воспитания ребенка. Информация, полученная таким образом родителями, лучше усвоится и сохранится в памяти гораздо дольше, поскольку она оказывается продублированной через различные сенсорные пути: </w:t>
      </w:r>
      <w:proofErr w:type="spellStart"/>
      <w:r w:rsidRPr="00A11AE4">
        <w:t>аудиальные</w:t>
      </w:r>
      <w:proofErr w:type="spellEnd"/>
      <w:r w:rsidRPr="00A11AE4">
        <w:t xml:space="preserve"> и визуальные.</w:t>
      </w:r>
    </w:p>
    <w:p w:rsidR="00FE5E19" w:rsidRPr="00A11AE4" w:rsidRDefault="00FE5E19" w:rsidP="00FE5E19">
      <w:pPr>
        <w:pStyle w:val="main"/>
        <w:numPr>
          <w:ilvl w:val="0"/>
          <w:numId w:val="6"/>
        </w:numPr>
        <w:tabs>
          <w:tab w:val="left" w:pos="142"/>
        </w:tabs>
        <w:ind w:left="0" w:firstLine="567"/>
      </w:pPr>
      <w:r>
        <w:rPr>
          <w:u w:val="single"/>
        </w:rPr>
        <w:t xml:space="preserve"> </w:t>
      </w:r>
      <w:r w:rsidRPr="00A11AE4">
        <w:rPr>
          <w:u w:val="single"/>
        </w:rPr>
        <w:t xml:space="preserve">применение программы </w:t>
      </w:r>
      <w:proofErr w:type="spellStart"/>
      <w:r w:rsidRPr="00A11AE4">
        <w:rPr>
          <w:u w:val="single"/>
        </w:rPr>
        <w:t>Move</w:t>
      </w:r>
      <w:proofErr w:type="spellEnd"/>
      <w:r w:rsidRPr="00A11AE4">
        <w:rPr>
          <w:u w:val="single"/>
        </w:rPr>
        <w:t xml:space="preserve"> </w:t>
      </w:r>
      <w:proofErr w:type="spellStart"/>
      <w:r w:rsidRPr="00A11AE4">
        <w:rPr>
          <w:u w:val="single"/>
        </w:rPr>
        <w:t>Maker</w:t>
      </w:r>
      <w:proofErr w:type="spellEnd"/>
      <w:r w:rsidRPr="00A11AE4">
        <w:rPr>
          <w:u w:val="single"/>
        </w:rPr>
        <w:t>,</w:t>
      </w:r>
      <w:r w:rsidRPr="00A11AE4">
        <w:t xml:space="preserve"> например, при проведении гостиной «Мама, папа, я – читающая семья» возможно использование фильма о </w:t>
      </w:r>
      <w:r w:rsidRPr="00A11AE4">
        <w:lastRenderedPageBreak/>
        <w:t xml:space="preserve">литературных предпочтениях всех членов семьи, созданного в программе </w:t>
      </w:r>
      <w:proofErr w:type="spellStart"/>
      <w:r w:rsidRPr="00A11AE4">
        <w:t>Move</w:t>
      </w:r>
      <w:proofErr w:type="spellEnd"/>
      <w:r w:rsidRPr="00A11AE4">
        <w:t xml:space="preserve"> </w:t>
      </w:r>
      <w:proofErr w:type="spellStart"/>
      <w:r w:rsidRPr="00A11AE4">
        <w:t>Maker</w:t>
      </w:r>
      <w:proofErr w:type="spellEnd"/>
      <w:r w:rsidRPr="00A11AE4">
        <w:t xml:space="preserve">. </w:t>
      </w:r>
    </w:p>
    <w:p w:rsidR="00FE5E19" w:rsidRPr="00A11AE4" w:rsidRDefault="00FE5E19" w:rsidP="00FE5E19">
      <w:pPr>
        <w:pStyle w:val="a3"/>
        <w:numPr>
          <w:ilvl w:val="0"/>
          <w:numId w:val="6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A11AE4">
        <w:rPr>
          <w:sz w:val="28"/>
          <w:szCs w:val="28"/>
          <w:u w:val="single"/>
        </w:rPr>
        <w:t xml:space="preserve">организация </w:t>
      </w:r>
      <w:proofErr w:type="spellStart"/>
      <w:r w:rsidRPr="00A11AE4">
        <w:rPr>
          <w:sz w:val="28"/>
          <w:szCs w:val="28"/>
          <w:u w:val="single"/>
        </w:rPr>
        <w:t>on-line</w:t>
      </w:r>
      <w:proofErr w:type="spellEnd"/>
      <w:r w:rsidRPr="00A11AE4">
        <w:rPr>
          <w:sz w:val="28"/>
          <w:szCs w:val="28"/>
          <w:u w:val="single"/>
        </w:rPr>
        <w:t xml:space="preserve"> взаимодействия.</w:t>
      </w:r>
      <w:r w:rsidRPr="00A11AE4">
        <w:rPr>
          <w:color w:val="000000"/>
          <w:sz w:val="28"/>
          <w:szCs w:val="28"/>
        </w:rPr>
        <w:t xml:space="preserve"> Значительно расширяют возможности организации эффективного общения с родителями Интернет-ресурсы, общение </w:t>
      </w:r>
      <w:proofErr w:type="spellStart"/>
      <w:r w:rsidRPr="00A11AE4">
        <w:rPr>
          <w:color w:val="000000"/>
          <w:sz w:val="28"/>
          <w:szCs w:val="28"/>
        </w:rPr>
        <w:t>on-line</w:t>
      </w:r>
      <w:proofErr w:type="spellEnd"/>
      <w:r w:rsidRPr="00A11AE4">
        <w:rPr>
          <w:color w:val="000000"/>
          <w:sz w:val="28"/>
          <w:szCs w:val="28"/>
        </w:rPr>
        <w:t xml:space="preserve">. Специалисты предлагают несколько путей применения Интернет-ресурсов во взаимодействии с семьями воспитанников: телемост, телекоммуникационный проект, дистанционные конференции, создание информационно-методического журнала </w:t>
      </w:r>
      <w:proofErr w:type="spellStart"/>
      <w:r w:rsidRPr="00A11AE4">
        <w:rPr>
          <w:color w:val="000000"/>
          <w:sz w:val="28"/>
          <w:szCs w:val="28"/>
        </w:rPr>
        <w:t>on-line</w:t>
      </w:r>
      <w:proofErr w:type="spellEnd"/>
      <w:r w:rsidRPr="00A11AE4">
        <w:rPr>
          <w:color w:val="000000"/>
          <w:sz w:val="28"/>
          <w:szCs w:val="28"/>
        </w:rPr>
        <w:t>, создание сайта детского сада</w:t>
      </w:r>
    </w:p>
    <w:p w:rsidR="00FE5E19" w:rsidRPr="00E94BB0" w:rsidRDefault="00FE5E19" w:rsidP="00FE5E19">
      <w:pPr>
        <w:pStyle w:val="main"/>
      </w:pPr>
      <w:r w:rsidRPr="00E94BB0">
        <w:t>Конечно, в процессе использования представленных форм ИКТ существует ряд проблем, основные из которых — отсутствие компьютеров и недостаточная компьютерная грамотность некоторых родителей. В целом же данная работа ведет к обновлению форм и методов взаимодействия детского сада с семьей, повышению компетентности педагогов и родителей в вопросах использования информационно – коммуникативных технологий, публичности и отк</w:t>
      </w:r>
      <w:r>
        <w:t>рытости воспитателя группы и ДОО</w:t>
      </w:r>
      <w:r w:rsidRPr="00E94BB0">
        <w:t xml:space="preserve"> в целом, обоюдной готовности детского сада и семьи к решению актуальных проблем воспитания дошкольников. </w:t>
      </w:r>
    </w:p>
    <w:p w:rsidR="00FE5E19" w:rsidRPr="00B00A15" w:rsidRDefault="00FE5E19" w:rsidP="00FE5E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7FDD">
        <w:rPr>
          <w:color w:val="000000"/>
          <w:sz w:val="28"/>
          <w:szCs w:val="28"/>
          <w:u w:val="single"/>
        </w:rPr>
        <w:t>Преимущества</w:t>
      </w:r>
      <w:r>
        <w:rPr>
          <w:color w:val="000000"/>
          <w:sz w:val="28"/>
          <w:szCs w:val="28"/>
        </w:rPr>
        <w:t xml:space="preserve"> </w:t>
      </w:r>
      <w:r w:rsidRPr="00B00A15">
        <w:rPr>
          <w:color w:val="000000"/>
          <w:sz w:val="28"/>
          <w:szCs w:val="28"/>
        </w:rPr>
        <w:t xml:space="preserve"> использования </w:t>
      </w:r>
      <w:r w:rsidRPr="00E94BB0">
        <w:t>ИКТ</w:t>
      </w:r>
      <w:r w:rsidRPr="00B00A15">
        <w:rPr>
          <w:color w:val="000000"/>
          <w:sz w:val="28"/>
          <w:szCs w:val="28"/>
        </w:rPr>
        <w:t xml:space="preserve"> во взаимодействии с семьями дошкольников заключается в следующем:</w:t>
      </w:r>
      <w:r>
        <w:rPr>
          <w:color w:val="000000"/>
          <w:sz w:val="28"/>
          <w:szCs w:val="28"/>
        </w:rPr>
        <w:t xml:space="preserve"> </w:t>
      </w:r>
      <w:r w:rsidRPr="00B00A15">
        <w:rPr>
          <w:color w:val="000000"/>
          <w:sz w:val="28"/>
          <w:szCs w:val="28"/>
        </w:rPr>
        <w:t>минимизация времени доступа родителей к информации;</w:t>
      </w:r>
      <w:r>
        <w:rPr>
          <w:color w:val="000000"/>
          <w:sz w:val="28"/>
          <w:szCs w:val="28"/>
        </w:rPr>
        <w:t xml:space="preserve"> </w:t>
      </w:r>
      <w:r w:rsidRPr="00B00A15">
        <w:rPr>
          <w:color w:val="000000"/>
          <w:sz w:val="28"/>
          <w:szCs w:val="28"/>
        </w:rPr>
        <w:t>возможность воспитателя продемонстрировать любые документы, фотоматериалы;</w:t>
      </w:r>
      <w:r>
        <w:rPr>
          <w:color w:val="000000"/>
          <w:sz w:val="28"/>
          <w:szCs w:val="28"/>
        </w:rPr>
        <w:t xml:space="preserve"> </w:t>
      </w:r>
      <w:r w:rsidRPr="00B00A15">
        <w:rPr>
          <w:color w:val="000000"/>
          <w:sz w:val="28"/>
          <w:szCs w:val="28"/>
        </w:rPr>
        <w:t>обеспечение индивидуального подхода к родителям воспитанников;</w:t>
      </w:r>
      <w:r>
        <w:rPr>
          <w:color w:val="000000"/>
          <w:sz w:val="28"/>
          <w:szCs w:val="28"/>
        </w:rPr>
        <w:t xml:space="preserve"> </w:t>
      </w:r>
      <w:r w:rsidRPr="00B00A15">
        <w:rPr>
          <w:color w:val="000000"/>
          <w:sz w:val="28"/>
          <w:szCs w:val="28"/>
        </w:rPr>
        <w:t>оптимальное сочетание индивидуальной работы с родителями и групповой;</w:t>
      </w:r>
      <w:r>
        <w:rPr>
          <w:color w:val="000000"/>
          <w:sz w:val="28"/>
          <w:szCs w:val="28"/>
        </w:rPr>
        <w:t xml:space="preserve"> </w:t>
      </w:r>
      <w:r w:rsidRPr="00B00A15">
        <w:rPr>
          <w:color w:val="000000"/>
          <w:sz w:val="28"/>
          <w:szCs w:val="28"/>
        </w:rPr>
        <w:t>рост объема информации;</w:t>
      </w:r>
      <w:r>
        <w:rPr>
          <w:color w:val="000000"/>
          <w:sz w:val="28"/>
          <w:szCs w:val="28"/>
        </w:rPr>
        <w:t xml:space="preserve"> </w:t>
      </w:r>
      <w:r w:rsidRPr="00B00A15">
        <w:rPr>
          <w:color w:val="000000"/>
          <w:sz w:val="28"/>
          <w:szCs w:val="28"/>
        </w:rPr>
        <w:t>оперативное получение информации родителями;</w:t>
      </w:r>
      <w:r>
        <w:rPr>
          <w:color w:val="000000"/>
          <w:sz w:val="28"/>
          <w:szCs w:val="28"/>
        </w:rPr>
        <w:t xml:space="preserve"> </w:t>
      </w:r>
      <w:r w:rsidRPr="00B00A15">
        <w:rPr>
          <w:color w:val="000000"/>
          <w:sz w:val="28"/>
          <w:szCs w:val="28"/>
        </w:rPr>
        <w:t>обеспечение диалога воспитателя и родителей группы;</w:t>
      </w:r>
      <w:r>
        <w:rPr>
          <w:color w:val="000000"/>
          <w:sz w:val="28"/>
          <w:szCs w:val="28"/>
        </w:rPr>
        <w:t xml:space="preserve"> </w:t>
      </w:r>
      <w:r w:rsidRPr="00B00A15">
        <w:rPr>
          <w:color w:val="000000"/>
          <w:sz w:val="28"/>
          <w:szCs w:val="28"/>
        </w:rPr>
        <w:t>оптимизация взаимодействия педагога с семьей.</w:t>
      </w:r>
    </w:p>
    <w:p w:rsidR="00FE5E19" w:rsidRPr="00B00A15" w:rsidRDefault="00FE5E19" w:rsidP="00FE5E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0A15">
        <w:rPr>
          <w:color w:val="000000"/>
          <w:sz w:val="28"/>
          <w:szCs w:val="28"/>
        </w:rPr>
        <w:t xml:space="preserve">Использование педагогами современных компьютерных технологий во взаимодействии с родителями воспитанников будет эффективным при соблюдении следующих </w:t>
      </w:r>
      <w:r w:rsidRPr="00BF7FDD">
        <w:rPr>
          <w:color w:val="000000"/>
          <w:sz w:val="28"/>
          <w:szCs w:val="28"/>
          <w:u w:val="single"/>
        </w:rPr>
        <w:t>условий</w:t>
      </w:r>
      <w:r w:rsidRPr="00B00A1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B00A15">
        <w:rPr>
          <w:color w:val="000000"/>
          <w:sz w:val="28"/>
          <w:szCs w:val="28"/>
        </w:rPr>
        <w:t>компетентности педагогов при использовании информационно компьютерных технологий;</w:t>
      </w:r>
      <w:r>
        <w:rPr>
          <w:color w:val="000000"/>
          <w:sz w:val="28"/>
          <w:szCs w:val="28"/>
        </w:rPr>
        <w:t xml:space="preserve"> </w:t>
      </w:r>
      <w:r w:rsidRPr="00B00A15">
        <w:rPr>
          <w:color w:val="000000"/>
          <w:sz w:val="28"/>
          <w:szCs w:val="28"/>
        </w:rPr>
        <w:t xml:space="preserve">учете при отборе содержания материалов интересов, запросов, актуальных образовательных </w:t>
      </w:r>
      <w:r w:rsidRPr="00B00A15">
        <w:rPr>
          <w:color w:val="000000"/>
          <w:sz w:val="28"/>
          <w:szCs w:val="28"/>
        </w:rPr>
        <w:lastRenderedPageBreak/>
        <w:t>потребностей родителей;</w:t>
      </w:r>
      <w:r>
        <w:rPr>
          <w:color w:val="000000"/>
          <w:sz w:val="28"/>
          <w:szCs w:val="28"/>
        </w:rPr>
        <w:t xml:space="preserve"> возможности установления «обратной связи»</w:t>
      </w:r>
      <w:r w:rsidRPr="00B00A15">
        <w:rPr>
          <w:color w:val="000000"/>
          <w:sz w:val="28"/>
          <w:szCs w:val="28"/>
        </w:rPr>
        <w:t xml:space="preserve"> педагогов с родителями.</w:t>
      </w:r>
      <w:bookmarkEnd w:id="0"/>
    </w:p>
    <w:sectPr w:rsidR="00FE5E19" w:rsidRPr="00B00A15" w:rsidSect="00627508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C40" w:rsidRDefault="00E05C40" w:rsidP="00E94BB0">
      <w:pPr>
        <w:spacing w:after="0" w:line="240" w:lineRule="auto"/>
      </w:pPr>
      <w:r>
        <w:separator/>
      </w:r>
    </w:p>
  </w:endnote>
  <w:endnote w:type="continuationSeparator" w:id="0">
    <w:p w:rsidR="00E05C40" w:rsidRDefault="00E05C40" w:rsidP="00E9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C40" w:rsidRDefault="00E05C40" w:rsidP="00E94BB0">
      <w:pPr>
        <w:spacing w:after="0" w:line="240" w:lineRule="auto"/>
      </w:pPr>
      <w:r>
        <w:separator/>
      </w:r>
    </w:p>
  </w:footnote>
  <w:footnote w:type="continuationSeparator" w:id="0">
    <w:p w:rsidR="00E05C40" w:rsidRDefault="00E05C40" w:rsidP="00E9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151"/>
      <w:docPartObj>
        <w:docPartGallery w:val="Page Numbers (Top of Page)"/>
        <w:docPartUnique/>
      </w:docPartObj>
    </w:sdtPr>
    <w:sdtContent>
      <w:p w:rsidR="00627508" w:rsidRDefault="00C267B6" w:rsidP="00240073">
        <w:pPr>
          <w:pStyle w:val="a6"/>
          <w:jc w:val="center"/>
        </w:pPr>
        <w:fldSimple w:instr=" PAGE   \* MERGEFORMAT ">
          <w:r w:rsidR="00FE5E19">
            <w:rPr>
              <w:noProof/>
            </w:rPr>
            <w:t>5</w:t>
          </w:r>
        </w:fldSimple>
      </w:p>
    </w:sdtContent>
  </w:sdt>
  <w:p w:rsidR="00E94BB0" w:rsidRDefault="00E94B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79DB"/>
    <w:multiLevelType w:val="hybridMultilevel"/>
    <w:tmpl w:val="42F4D9C0"/>
    <w:lvl w:ilvl="0" w:tplc="0820F0A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B8B515A"/>
    <w:multiLevelType w:val="hybridMultilevel"/>
    <w:tmpl w:val="6388B676"/>
    <w:lvl w:ilvl="0" w:tplc="812C0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E078D1"/>
    <w:multiLevelType w:val="multilevel"/>
    <w:tmpl w:val="FEA0FB82"/>
    <w:lvl w:ilvl="0">
      <w:start w:val="1"/>
      <w:numFmt w:val="decimal"/>
      <w:pStyle w:val="1"/>
      <w:lvlText w:val="%1"/>
      <w:lvlJc w:val="left"/>
      <w:pPr>
        <w:ind w:left="1140" w:hanging="432"/>
      </w:pPr>
    </w:lvl>
    <w:lvl w:ilvl="1">
      <w:start w:val="1"/>
      <w:numFmt w:val="decimal"/>
      <w:pStyle w:val="2"/>
      <w:lvlText w:val="%1.%2"/>
      <w:lvlJc w:val="left"/>
      <w:pPr>
        <w:ind w:left="1284" w:hanging="576"/>
      </w:pPr>
    </w:lvl>
    <w:lvl w:ilvl="2">
      <w:start w:val="1"/>
      <w:numFmt w:val="decimal"/>
      <w:pStyle w:val="3"/>
      <w:lvlText w:val="%1.%2.%3"/>
      <w:lvlJc w:val="left"/>
      <w:pPr>
        <w:ind w:left="1428" w:hanging="720"/>
      </w:pPr>
    </w:lvl>
    <w:lvl w:ilvl="3">
      <w:start w:val="1"/>
      <w:numFmt w:val="decimal"/>
      <w:pStyle w:val="4"/>
      <w:lvlText w:val="%1.%2.%3.%4"/>
      <w:lvlJc w:val="left"/>
      <w:pPr>
        <w:ind w:left="1572" w:hanging="864"/>
      </w:pPr>
    </w:lvl>
    <w:lvl w:ilvl="4">
      <w:start w:val="1"/>
      <w:numFmt w:val="decimal"/>
      <w:pStyle w:val="5"/>
      <w:lvlText w:val="%1.%2.%3.%4.%5"/>
      <w:lvlJc w:val="left"/>
      <w:pPr>
        <w:ind w:left="1716" w:hanging="1008"/>
      </w:pPr>
    </w:lvl>
    <w:lvl w:ilvl="5">
      <w:start w:val="1"/>
      <w:numFmt w:val="decimal"/>
      <w:pStyle w:val="6"/>
      <w:lvlText w:val="%1.%2.%3.%4.%5.%6"/>
      <w:lvlJc w:val="left"/>
      <w:pPr>
        <w:ind w:left="1860" w:hanging="1152"/>
      </w:pPr>
    </w:lvl>
    <w:lvl w:ilvl="6">
      <w:start w:val="1"/>
      <w:numFmt w:val="decimal"/>
      <w:pStyle w:val="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292" w:hanging="1584"/>
      </w:pPr>
    </w:lvl>
  </w:abstractNum>
  <w:abstractNum w:abstractNumId="3">
    <w:nsid w:val="3F8C13F9"/>
    <w:multiLevelType w:val="hybridMultilevel"/>
    <w:tmpl w:val="2D101C2C"/>
    <w:lvl w:ilvl="0" w:tplc="4732B8EE">
      <w:start w:val="1"/>
      <w:numFmt w:val="bullet"/>
      <w:pStyle w:val="spisok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EE72AB"/>
    <w:multiLevelType w:val="hybridMultilevel"/>
    <w:tmpl w:val="B228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C6259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129F2"/>
    <w:rsid w:val="00066BF1"/>
    <w:rsid w:val="000E03DC"/>
    <w:rsid w:val="000E3232"/>
    <w:rsid w:val="00102156"/>
    <w:rsid w:val="00151D0E"/>
    <w:rsid w:val="00166F5C"/>
    <w:rsid w:val="00194FDC"/>
    <w:rsid w:val="001C7D03"/>
    <w:rsid w:val="00240073"/>
    <w:rsid w:val="002437E6"/>
    <w:rsid w:val="003056B1"/>
    <w:rsid w:val="00362C27"/>
    <w:rsid w:val="00365FF8"/>
    <w:rsid w:val="00456088"/>
    <w:rsid w:val="00500BEC"/>
    <w:rsid w:val="00526D9E"/>
    <w:rsid w:val="00544B14"/>
    <w:rsid w:val="005911CB"/>
    <w:rsid w:val="005C5F06"/>
    <w:rsid w:val="00627508"/>
    <w:rsid w:val="006F3BD6"/>
    <w:rsid w:val="007E7478"/>
    <w:rsid w:val="00845664"/>
    <w:rsid w:val="008666C8"/>
    <w:rsid w:val="008E5E99"/>
    <w:rsid w:val="009952F6"/>
    <w:rsid w:val="009E664F"/>
    <w:rsid w:val="009F104D"/>
    <w:rsid w:val="00A108BD"/>
    <w:rsid w:val="00A171E7"/>
    <w:rsid w:val="00AB044B"/>
    <w:rsid w:val="00AD702A"/>
    <w:rsid w:val="00B03356"/>
    <w:rsid w:val="00B27156"/>
    <w:rsid w:val="00BA71E2"/>
    <w:rsid w:val="00BD1E8D"/>
    <w:rsid w:val="00BD50FB"/>
    <w:rsid w:val="00C267B6"/>
    <w:rsid w:val="00C30258"/>
    <w:rsid w:val="00C363ED"/>
    <w:rsid w:val="00C40C53"/>
    <w:rsid w:val="00D129F2"/>
    <w:rsid w:val="00D865FE"/>
    <w:rsid w:val="00D94BA1"/>
    <w:rsid w:val="00DE5779"/>
    <w:rsid w:val="00E05C40"/>
    <w:rsid w:val="00E72407"/>
    <w:rsid w:val="00E94BB0"/>
    <w:rsid w:val="00EB04FF"/>
    <w:rsid w:val="00F415AE"/>
    <w:rsid w:val="00F9702C"/>
    <w:rsid w:val="00FA7908"/>
    <w:rsid w:val="00FE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9E"/>
  </w:style>
  <w:style w:type="paragraph" w:styleId="1">
    <w:name w:val="heading 1"/>
    <w:basedOn w:val="a"/>
    <w:next w:val="a"/>
    <w:link w:val="10"/>
    <w:uiPriority w:val="9"/>
    <w:qFormat/>
    <w:rsid w:val="009E664F"/>
    <w:pPr>
      <w:keepNext/>
      <w:keepLines/>
      <w:numPr>
        <w:numId w:val="4"/>
      </w:numPr>
      <w:tabs>
        <w:tab w:val="left" w:pos="1134"/>
      </w:tabs>
      <w:spacing w:after="0" w:line="360" w:lineRule="auto"/>
      <w:ind w:left="0" w:firstLine="709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8"/>
      <w:shd w:val="clear" w:color="auto" w:fill="FFFFFF"/>
    </w:rPr>
  </w:style>
  <w:style w:type="paragraph" w:styleId="2">
    <w:name w:val="heading 2"/>
    <w:basedOn w:val="a"/>
    <w:link w:val="20"/>
    <w:uiPriority w:val="9"/>
    <w:qFormat/>
    <w:rsid w:val="00D129F2"/>
    <w:pPr>
      <w:numPr>
        <w:ilvl w:val="1"/>
        <w:numId w:val="4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64F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664F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664F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664F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664F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664F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664F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29F2"/>
  </w:style>
  <w:style w:type="paragraph" w:styleId="a3">
    <w:name w:val="Normal (Web)"/>
    <w:basedOn w:val="a"/>
    <w:link w:val="a4"/>
    <w:uiPriority w:val="99"/>
    <w:unhideWhenUsed/>
    <w:rsid w:val="00D1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29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D865FE"/>
    <w:rPr>
      <w:b/>
      <w:bCs/>
    </w:rPr>
  </w:style>
  <w:style w:type="paragraph" w:styleId="a6">
    <w:name w:val="header"/>
    <w:basedOn w:val="a"/>
    <w:link w:val="a7"/>
    <w:uiPriority w:val="99"/>
    <w:unhideWhenUsed/>
    <w:rsid w:val="00E94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BB0"/>
  </w:style>
  <w:style w:type="paragraph" w:styleId="a8">
    <w:name w:val="footer"/>
    <w:basedOn w:val="a"/>
    <w:link w:val="a9"/>
    <w:uiPriority w:val="99"/>
    <w:semiHidden/>
    <w:unhideWhenUsed/>
    <w:rsid w:val="00E94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4BB0"/>
  </w:style>
  <w:style w:type="paragraph" w:styleId="aa">
    <w:name w:val="Balloon Text"/>
    <w:basedOn w:val="a"/>
    <w:link w:val="ab"/>
    <w:uiPriority w:val="99"/>
    <w:semiHidden/>
    <w:unhideWhenUsed/>
    <w:rsid w:val="0024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0073"/>
    <w:rPr>
      <w:rFonts w:ascii="Tahoma" w:hAnsi="Tahoma" w:cs="Tahoma"/>
      <w:sz w:val="16"/>
      <w:szCs w:val="16"/>
    </w:rPr>
  </w:style>
  <w:style w:type="paragraph" w:customStyle="1" w:styleId="main">
    <w:name w:val="main"/>
    <w:basedOn w:val="a3"/>
    <w:link w:val="main0"/>
    <w:qFormat/>
    <w:rsid w:val="000E3232"/>
    <w:pPr>
      <w:shd w:val="clear" w:color="auto" w:fill="FFFFFF"/>
      <w:suppressAutoHyphens/>
      <w:spacing w:before="0" w:beforeAutospacing="0" w:after="0" w:afterAutospacing="0" w:line="360" w:lineRule="auto"/>
      <w:ind w:firstLine="709"/>
      <w:jc w:val="both"/>
    </w:pPr>
    <w:rPr>
      <w:color w:val="000000"/>
      <w:sz w:val="28"/>
      <w:szCs w:val="28"/>
    </w:rPr>
  </w:style>
  <w:style w:type="paragraph" w:customStyle="1" w:styleId="spisok">
    <w:name w:val="spisok"/>
    <w:basedOn w:val="a3"/>
    <w:link w:val="spisok0"/>
    <w:qFormat/>
    <w:rsid w:val="000E3232"/>
    <w:pPr>
      <w:numPr>
        <w:numId w:val="3"/>
      </w:numPr>
      <w:shd w:val="clear" w:color="auto" w:fill="FFFFFF"/>
      <w:tabs>
        <w:tab w:val="left" w:pos="1134"/>
      </w:tabs>
      <w:suppressAutoHyphens/>
      <w:spacing w:before="0" w:beforeAutospacing="0" w:after="0" w:afterAutospacing="0" w:line="360" w:lineRule="auto"/>
      <w:ind w:left="0" w:firstLine="709"/>
      <w:jc w:val="both"/>
    </w:pPr>
    <w:rPr>
      <w:color w:val="000000"/>
      <w:sz w:val="28"/>
      <w:szCs w:val="28"/>
    </w:rPr>
  </w:style>
  <w:style w:type="character" w:customStyle="1" w:styleId="a4">
    <w:name w:val="Обычный (веб) Знак"/>
    <w:basedOn w:val="a0"/>
    <w:link w:val="a3"/>
    <w:uiPriority w:val="99"/>
    <w:rsid w:val="000E3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0">
    <w:name w:val="main Знак"/>
    <w:basedOn w:val="a4"/>
    <w:link w:val="main"/>
    <w:rsid w:val="000E3232"/>
    <w:rPr>
      <w:color w:val="000000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9E664F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spisok0">
    <w:name w:val="spisok Знак"/>
    <w:basedOn w:val="a4"/>
    <w:link w:val="spisok"/>
    <w:rsid w:val="000E3232"/>
    <w:rPr>
      <w:color w:val="000000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9E66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E66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E66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E66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E66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E66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66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9E664F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9E664F"/>
    <w:pPr>
      <w:spacing w:after="0" w:line="360" w:lineRule="auto"/>
    </w:pPr>
    <w:rPr>
      <w:rFonts w:ascii="Times New Roman" w:hAnsi="Times New Roman"/>
      <w:sz w:val="28"/>
    </w:rPr>
  </w:style>
  <w:style w:type="character" w:styleId="ac">
    <w:name w:val="Hyperlink"/>
    <w:basedOn w:val="a0"/>
    <w:uiPriority w:val="99"/>
    <w:unhideWhenUsed/>
    <w:rsid w:val="009E664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00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41BB7-0BE4-4CFD-8C12-B9DC8677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Вера Сараева</cp:lastModifiedBy>
  <cp:revision>21</cp:revision>
  <cp:lastPrinted>2014-03-05T07:53:00Z</cp:lastPrinted>
  <dcterms:created xsi:type="dcterms:W3CDTF">2014-02-24T19:03:00Z</dcterms:created>
  <dcterms:modified xsi:type="dcterms:W3CDTF">2014-03-09T09:36:00Z</dcterms:modified>
</cp:coreProperties>
</file>