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78" w:rsidRPr="003F4065" w:rsidRDefault="00520578" w:rsidP="00520578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3F4065">
        <w:rPr>
          <w:rFonts w:ascii="Times New Roman" w:hAnsi="Times New Roman"/>
          <w:sz w:val="24"/>
          <w:szCs w:val="24"/>
          <w:u w:val="single"/>
        </w:rPr>
        <w:t>Технологическая карта по развитию коммуникативно-речевых способностей для детей 4-5 лет.</w:t>
      </w:r>
    </w:p>
    <w:p w:rsidR="00520578" w:rsidRDefault="00520578" w:rsidP="005205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4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Одежда. Обувь. Составление рассказа-описания «Магазин одежды»».</w:t>
      </w:r>
      <w:r w:rsidRPr="00E876FF">
        <w:rPr>
          <w:rFonts w:ascii="Times New Roman" w:hAnsi="Times New Roman"/>
          <w:sz w:val="24"/>
          <w:szCs w:val="24"/>
        </w:rPr>
        <w:t xml:space="preserve"> </w:t>
      </w:r>
    </w:p>
    <w:p w:rsidR="00520578" w:rsidRPr="004D46FC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Тамбов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«Радуга»</w:t>
      </w:r>
      <w:r w:rsidRPr="00E876FF">
        <w:rPr>
          <w:rFonts w:ascii="Times New Roman" w:hAnsi="Times New Roman"/>
          <w:sz w:val="24"/>
          <w:szCs w:val="24"/>
        </w:rPr>
        <w:t xml:space="preserve">   </w:t>
      </w:r>
    </w:p>
    <w:p w:rsidR="00520578" w:rsidRPr="00E876FF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 w:rsidRPr="00E876FF">
        <w:rPr>
          <w:rFonts w:ascii="Times New Roman" w:hAnsi="Times New Roman"/>
          <w:sz w:val="24"/>
          <w:szCs w:val="24"/>
          <w:u w:val="single"/>
        </w:rPr>
        <w:t>Воспитатель:</w:t>
      </w:r>
      <w:r w:rsidRPr="00E876FF">
        <w:rPr>
          <w:rFonts w:ascii="Times New Roman" w:hAnsi="Times New Roman"/>
          <w:sz w:val="24"/>
          <w:szCs w:val="24"/>
        </w:rPr>
        <w:t xml:space="preserve">   Тафинцева Н.А.  </w:t>
      </w:r>
    </w:p>
    <w:p w:rsidR="00520578" w:rsidRPr="00E876FF" w:rsidRDefault="00520578" w:rsidP="00520578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876FF">
        <w:rPr>
          <w:rFonts w:ascii="Times New Roman" w:hAnsi="Times New Roman"/>
          <w:sz w:val="24"/>
          <w:szCs w:val="24"/>
        </w:rPr>
        <w:t xml:space="preserve">  </w:t>
      </w:r>
    </w:p>
    <w:p w:rsidR="00520578" w:rsidRPr="00E876FF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 w:rsidRPr="00E876FF">
        <w:rPr>
          <w:rFonts w:ascii="Times New Roman" w:hAnsi="Times New Roman"/>
          <w:sz w:val="24"/>
          <w:szCs w:val="24"/>
          <w:u w:val="single"/>
        </w:rPr>
        <w:t>Задачи:</w:t>
      </w:r>
    </w:p>
    <w:p w:rsidR="00520578" w:rsidRPr="00E876FF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 w:rsidRPr="00E876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Способствовать развитию познавательного  интереса у  детей при составлении рассказа-описания, ориентируясь на предложенную схему, отражающую последовательность выделения признаков; при классификации одежды по сезонам.</w:t>
      </w:r>
    </w:p>
    <w:p w:rsidR="00520578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 w:rsidRPr="00E876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Развивать самостоятельность при составлении рассказа-описания, активизировать в своей речи прилагательные.</w:t>
      </w:r>
    </w:p>
    <w:p w:rsidR="00520578" w:rsidRPr="00E876FF" w:rsidRDefault="00520578" w:rsidP="00520578">
      <w:pPr>
        <w:pStyle w:val="a3"/>
        <w:rPr>
          <w:rFonts w:ascii="Times New Roman" w:hAnsi="Times New Roman"/>
          <w:sz w:val="24"/>
          <w:szCs w:val="24"/>
        </w:rPr>
      </w:pPr>
      <w:r w:rsidRPr="00E876FF">
        <w:rPr>
          <w:rFonts w:ascii="Times New Roman" w:hAnsi="Times New Roman"/>
          <w:sz w:val="24"/>
          <w:szCs w:val="24"/>
        </w:rPr>
        <w:t>- Продолжать формировать положительное отношение к миру, предметам, которые нас окружают, другим людям и самому себе.</w:t>
      </w:r>
    </w:p>
    <w:p w:rsidR="00520578" w:rsidRPr="00E876FF" w:rsidRDefault="00520578" w:rsidP="005205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961"/>
        <w:gridCol w:w="3119"/>
        <w:gridCol w:w="2551"/>
        <w:gridCol w:w="7938"/>
      </w:tblGrid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Этап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Мотив деятельности детей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876FF">
              <w:rPr>
                <w:rFonts w:ascii="Times New Roman" w:hAnsi="Times New Roman"/>
                <w:sz w:val="24"/>
                <w:szCs w:val="24"/>
              </w:rPr>
              <w:t>Социотехника</w:t>
            </w:r>
            <w:proofErr w:type="spellEnd"/>
            <w:r w:rsidRPr="00E876FF">
              <w:rPr>
                <w:rFonts w:ascii="Times New Roman" w:hAnsi="Times New Roman"/>
                <w:sz w:val="24"/>
                <w:szCs w:val="24"/>
              </w:rPr>
              <w:t xml:space="preserve"> (методы и приемы при организации взаимодействия с детьми)</w:t>
            </w: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1.Оргмомент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Вызвать положительное отношение к предстоящей деятельности, привлечь внимание, настроить на участие в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 Маша и Миша сегодня пришли к нам в гости, сделать им подарок, оформить витрину магазина.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К нам сегодня в гости пришли Маша и Миша. Догадайтесь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 xml:space="preserve"> о чем сегодня мы будем говорить. </w:t>
            </w:r>
            <w:r w:rsidRPr="00437803">
              <w:rPr>
                <w:rFonts w:ascii="Times New Roman" w:hAnsi="Times New Roman"/>
                <w:i/>
                <w:sz w:val="24"/>
                <w:szCs w:val="24"/>
              </w:rPr>
              <w:t xml:space="preserve">Чтение отрывка из </w:t>
            </w:r>
            <w:proofErr w:type="spellStart"/>
            <w:r w:rsidRPr="00437803">
              <w:rPr>
                <w:rFonts w:ascii="Times New Roman" w:hAnsi="Times New Roman"/>
                <w:i/>
                <w:sz w:val="24"/>
                <w:szCs w:val="24"/>
              </w:rPr>
              <w:t>ст-ния</w:t>
            </w:r>
            <w:proofErr w:type="spellEnd"/>
            <w:r w:rsidRPr="0043780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437803">
              <w:rPr>
                <w:rFonts w:ascii="Times New Roman" w:hAnsi="Times New Roman"/>
                <w:i/>
                <w:sz w:val="24"/>
                <w:szCs w:val="24"/>
              </w:rPr>
              <w:t>Мойдодыр</w:t>
            </w:r>
            <w:proofErr w:type="spellEnd"/>
            <w:r w:rsidRPr="004378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Я предлагаю вам для Маши и Миши купить новую одежду. Где это можно сделать?</w:t>
            </w:r>
          </w:p>
          <w:p w:rsidR="00520578" w:rsidRPr="00F60A2B" w:rsidRDefault="00520578" w:rsidP="00CC4B49">
            <w:pPr>
              <w:pStyle w:val="a3"/>
              <w:rPr>
                <w:i/>
                <w:sz w:val="20"/>
                <w:szCs w:val="20"/>
              </w:rPr>
            </w:pP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составлению рассказа-описания. Игровое упражнение «Чего не хватает».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активно взаимодействовать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взрослым, сверстниками во время  построения диалога, формировать желание использовать в речи прилагательные.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отличия в картинках с одеждой.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Дети, у нас есть одежда. Давайте, внимательно посмотрим на неё и найдём ошибку, которую допустил портной при пошиве.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Pr="00F4799A">
              <w:rPr>
                <w:rFonts w:ascii="Times New Roman" w:hAnsi="Times New Roman"/>
                <w:i/>
                <w:sz w:val="20"/>
                <w:szCs w:val="20"/>
              </w:rPr>
              <w:t>Педагог предлагает исправить ошибку в пошиве одежды. Для этого ребенку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rFonts w:ascii="Times New Roman" w:hAnsi="Times New Roman"/>
                <w:i/>
                <w:sz w:val="20"/>
                <w:szCs w:val="20"/>
              </w:rPr>
              <w:t xml:space="preserve"> ( с целью нахождения дефектов в одежде) в паре с педагогом дается рисунок</w:t>
            </w:r>
            <w:r w:rsidRPr="00F4799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F4799A">
              <w:rPr>
                <w:i/>
                <w:sz w:val="20"/>
                <w:szCs w:val="20"/>
              </w:rPr>
              <w:t>с</w:t>
            </w:r>
            <w:proofErr w:type="gramEnd"/>
            <w:r w:rsidRPr="00F4799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F4799A">
              <w:rPr>
                <w:i/>
                <w:sz w:val="20"/>
                <w:szCs w:val="20"/>
              </w:rPr>
              <w:t>отсутствующим</w:t>
            </w:r>
            <w:proofErr w:type="gramEnd"/>
            <w:r w:rsidRPr="00F4799A">
              <w:rPr>
                <w:i/>
                <w:sz w:val="20"/>
                <w:szCs w:val="20"/>
              </w:rPr>
              <w:t xml:space="preserve"> деталями. 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  <w:u w:val="single"/>
              </w:rPr>
            </w:pPr>
            <w:r w:rsidRPr="00F4799A">
              <w:rPr>
                <w:i/>
                <w:sz w:val="20"/>
                <w:szCs w:val="20"/>
                <w:u w:val="single"/>
              </w:rPr>
              <w:t xml:space="preserve">   Набор рисунков: 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i/>
                <w:sz w:val="20"/>
                <w:szCs w:val="20"/>
              </w:rPr>
              <w:t>- платье с воротником и карманами -  платье без воротника и карманов;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шорты с карманами </w:t>
            </w:r>
            <w:r w:rsidRPr="00F4799A">
              <w:rPr>
                <w:i/>
                <w:sz w:val="20"/>
                <w:szCs w:val="20"/>
              </w:rPr>
              <w:t xml:space="preserve"> и пуговицами – шорты с карманами и пуговицами;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i/>
                <w:sz w:val="20"/>
                <w:szCs w:val="20"/>
              </w:rPr>
              <w:t xml:space="preserve">- шуба с рукавами </w:t>
            </w:r>
            <w:r>
              <w:rPr>
                <w:i/>
                <w:sz w:val="20"/>
                <w:szCs w:val="20"/>
              </w:rPr>
              <w:t>и</w:t>
            </w:r>
            <w:r w:rsidRPr="00F4799A">
              <w:rPr>
                <w:i/>
                <w:sz w:val="20"/>
                <w:szCs w:val="20"/>
              </w:rPr>
              <w:t xml:space="preserve"> пуговицами – шуба без рукавов и пуговицы;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шапка  с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помпоном-шапка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без по</w:t>
            </w:r>
            <w:r w:rsidRPr="00F4799A">
              <w:rPr>
                <w:i/>
                <w:sz w:val="20"/>
                <w:szCs w:val="20"/>
              </w:rPr>
              <w:t>мпона;</w:t>
            </w:r>
          </w:p>
          <w:p w:rsidR="00520578" w:rsidRPr="00F4799A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i/>
                <w:sz w:val="20"/>
                <w:szCs w:val="20"/>
              </w:rPr>
              <w:t xml:space="preserve">-плащ с </w:t>
            </w:r>
            <w:proofErr w:type="spellStart"/>
            <w:proofErr w:type="gramStart"/>
            <w:r w:rsidRPr="00F4799A">
              <w:rPr>
                <w:i/>
                <w:sz w:val="20"/>
                <w:szCs w:val="20"/>
              </w:rPr>
              <w:t>капюшона-плащ</w:t>
            </w:r>
            <w:proofErr w:type="spellEnd"/>
            <w:proofErr w:type="gramEnd"/>
            <w:r w:rsidRPr="00F4799A">
              <w:rPr>
                <w:i/>
                <w:sz w:val="20"/>
                <w:szCs w:val="20"/>
              </w:rPr>
              <w:t xml:space="preserve"> без капюшона;</w:t>
            </w:r>
          </w:p>
          <w:p w:rsidR="00520578" w:rsidRDefault="00520578" w:rsidP="00CC4B49">
            <w:pPr>
              <w:pStyle w:val="a3"/>
              <w:rPr>
                <w:i/>
                <w:sz w:val="20"/>
                <w:szCs w:val="20"/>
              </w:rPr>
            </w:pPr>
            <w:r w:rsidRPr="00F4799A">
              <w:rPr>
                <w:i/>
                <w:sz w:val="20"/>
                <w:szCs w:val="20"/>
              </w:rPr>
              <w:t xml:space="preserve">-куртка с рукавами, </w:t>
            </w:r>
            <w:proofErr w:type="spellStart"/>
            <w:proofErr w:type="gramStart"/>
            <w:r w:rsidRPr="00F4799A">
              <w:rPr>
                <w:i/>
                <w:sz w:val="20"/>
                <w:szCs w:val="20"/>
              </w:rPr>
              <w:t>карманами-куртка</w:t>
            </w:r>
            <w:proofErr w:type="spellEnd"/>
            <w:proofErr w:type="gramEnd"/>
            <w:r w:rsidRPr="00F4799A">
              <w:rPr>
                <w:i/>
                <w:sz w:val="20"/>
                <w:szCs w:val="20"/>
              </w:rPr>
              <w:t xml:space="preserve"> без рукавов и карманов.</w:t>
            </w:r>
          </w:p>
          <w:p w:rsidR="00520578" w:rsidRDefault="00520578" w:rsidP="00CC4B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диалога: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  коричневая шуба. У неё есть рукава и пуговицы.</w:t>
            </w:r>
          </w:p>
          <w:p w:rsidR="00520578" w:rsidRDefault="00520578" w:rsidP="00CC4B4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 шуба без рукавов и пуговиц.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   синяя курт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>а. У неё есть карманы и рукава</w:t>
            </w:r>
            <w:proofErr w:type="gramStart"/>
            <w:r w:rsidRPr="004B5DE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20578" w:rsidRDefault="00520578" w:rsidP="00CC4B4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 синяя куртка. У неё нет карманов и рукав.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 xml:space="preserve">У меня  зеленый плащ. У него есть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 капюшон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78" w:rsidRDefault="00520578" w:rsidP="00CC4B4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У меня зеленый плащ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капюшона.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lastRenderedPageBreak/>
              <w:t>У 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шапка. У неё есть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пушистый 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>помпон.</w:t>
            </w:r>
          </w:p>
          <w:p w:rsidR="00520578" w:rsidRDefault="00520578" w:rsidP="00CC4B4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шапка. У неё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пушистого</w:t>
            </w:r>
            <w:proofErr w:type="gramEnd"/>
            <w:r w:rsidRPr="004B5DE7">
              <w:rPr>
                <w:rFonts w:ascii="Times New Roman" w:hAnsi="Times New Roman"/>
                <w:sz w:val="24"/>
                <w:szCs w:val="24"/>
              </w:rPr>
              <w:t xml:space="preserve"> помпон. 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желтое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платье. У него есть воротник и карманы.</w:t>
            </w:r>
          </w:p>
          <w:p w:rsidR="00520578" w:rsidRDefault="00520578" w:rsidP="00CC4B4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B5DE7">
              <w:rPr>
                <w:rFonts w:ascii="Times New Roman" w:hAnsi="Times New Roman"/>
                <w:sz w:val="24"/>
                <w:szCs w:val="24"/>
              </w:rPr>
              <w:t>У 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желтое</w:t>
            </w:r>
            <w:r w:rsidRPr="004B5DE7">
              <w:rPr>
                <w:rFonts w:ascii="Times New Roman" w:hAnsi="Times New Roman"/>
                <w:sz w:val="24"/>
                <w:szCs w:val="24"/>
              </w:rPr>
              <w:t xml:space="preserve"> платье. У него нет воротника и карманов.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4B5DE7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B5DE7">
              <w:rPr>
                <w:rFonts w:ascii="Times New Roman" w:hAnsi="Times New Roman"/>
              </w:rPr>
              <w:t xml:space="preserve">У меня </w:t>
            </w:r>
            <w:r>
              <w:rPr>
                <w:rFonts w:ascii="Times New Roman" w:hAnsi="Times New Roman"/>
              </w:rPr>
              <w:t xml:space="preserve"> голубые </w:t>
            </w:r>
            <w:r w:rsidRPr="004B5DE7">
              <w:rPr>
                <w:rFonts w:ascii="Times New Roman" w:hAnsi="Times New Roman"/>
              </w:rPr>
              <w:t>шорты. У них есть карманы и пуговицы.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4B5DE7">
              <w:rPr>
                <w:rFonts w:ascii="Times New Roman" w:hAnsi="Times New Roman"/>
              </w:rPr>
              <w:t>У меня шорты. У них нет карманов и пуговицы.</w:t>
            </w:r>
          </w:p>
          <w:p w:rsidR="00520578" w:rsidRPr="004B5DE7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lastRenderedPageBreak/>
              <w:t>3. Речевое 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Рассмотрим одежду по сезонам года</w:t>
            </w:r>
            <w:r w:rsidRPr="00E876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самостоятельность при формировании</w:t>
            </w:r>
            <w:r w:rsidRPr="00E876FF">
              <w:rPr>
                <w:rFonts w:ascii="Times New Roman" w:hAnsi="Times New Roman"/>
                <w:sz w:val="24"/>
                <w:szCs w:val="24"/>
              </w:rPr>
              <w:t xml:space="preserve"> умения </w:t>
            </w: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E876FF">
              <w:rPr>
                <w:rFonts w:ascii="Times New Roman" w:hAnsi="Times New Roman"/>
                <w:sz w:val="24"/>
                <w:szCs w:val="24"/>
              </w:rPr>
              <w:t xml:space="preserve">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одежду в соответствии с сезоном года. Учить объяснять свой выбор.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Разнести одежду в магазине по отделам, в зависимости от сезона года.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Давайте всю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у нас есть разнесем в нужный отдел в магазине, в зависимости от использования в определённый сезон года.</w:t>
            </w:r>
          </w:p>
          <w:p w:rsidR="00520578" w:rsidRPr="002E2AD6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Зимняя одежда.</w:t>
            </w:r>
          </w:p>
          <w:p w:rsidR="00520578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шуба. Мы её носим зимой, чтобы в морозы было тепло.</w:t>
            </w:r>
          </w:p>
          <w:p w:rsidR="00520578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Default="00520578" w:rsidP="005205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шапка, мы её носим  холодное время года, чтобы голове было тепло.</w:t>
            </w:r>
          </w:p>
          <w:p w:rsidR="00520578" w:rsidRPr="0000467D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(соотнести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Весенне-осенняя одежда</w:t>
            </w:r>
            <w:r w:rsidRPr="0043780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Демисезонная одежда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0578" w:rsidRPr="00437803" w:rsidRDefault="00520578" w:rsidP="0052057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 куртка. Мы её одеваем в прохладную  погоду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сень и весной.</w:t>
            </w:r>
            <w:r w:rsidRPr="004B5DE7">
              <w:rPr>
                <w:rFonts w:ascii="Times New Roman" w:hAnsi="Times New Roman"/>
                <w:i/>
              </w:rPr>
              <w:t xml:space="preserve"> (соотнести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FD333D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плащ. Его мы одеваем в дождь, чтобы не промокнуть. Плащ можно одевать в тёплую погоду весной, осенью,  в прохладную погоду летом.</w:t>
            </w:r>
          </w:p>
          <w:p w:rsidR="00520578" w:rsidRPr="0000467D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</w:t>
            </w:r>
            <w:proofErr w:type="gramStart"/>
            <w:r w:rsidRPr="004B5DE7">
              <w:rPr>
                <w:rFonts w:ascii="Times New Roman" w:hAnsi="Times New Roman"/>
                <w:i/>
              </w:rPr>
              <w:t>с</w:t>
            </w:r>
            <w:proofErr w:type="gramEnd"/>
            <w:r w:rsidRPr="004B5DE7">
              <w:rPr>
                <w:rFonts w:ascii="Times New Roman" w:hAnsi="Times New Roman"/>
                <w:i/>
              </w:rPr>
              <w:t>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Pr="008C1E16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1E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Летняя одежда.</w:t>
            </w:r>
          </w:p>
          <w:p w:rsidR="00520578" w:rsidRPr="003B6419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платье,  мы его носим тёплым летом, чтобы не было жарко.</w:t>
            </w:r>
          </w:p>
          <w:p w:rsidR="00520578" w:rsidRPr="0000467D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(соотнести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  <w:p w:rsidR="00520578" w:rsidRDefault="00520578" w:rsidP="005205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r w:rsidRPr="003B6419">
              <w:rPr>
                <w:rFonts w:ascii="Times New Roman" w:hAnsi="Times New Roman"/>
              </w:rPr>
              <w:t xml:space="preserve"> шорты</w:t>
            </w:r>
            <w:r>
              <w:rPr>
                <w:rFonts w:ascii="Times New Roman" w:hAnsi="Times New Roman"/>
              </w:rPr>
              <w:t>, мы их носим летом, чтобы не было жарко.</w:t>
            </w:r>
          </w:p>
          <w:p w:rsidR="00520578" w:rsidRPr="008C1E16" w:rsidRDefault="00520578" w:rsidP="00CC4B49">
            <w:pPr>
              <w:pStyle w:val="a3"/>
              <w:ind w:left="720"/>
              <w:rPr>
                <w:i/>
              </w:rPr>
            </w:pPr>
            <w:r w:rsidRPr="004B5DE7">
              <w:rPr>
                <w:rFonts w:ascii="Times New Roman" w:hAnsi="Times New Roman"/>
                <w:i/>
              </w:rPr>
              <w:t>(соотнести данное ка</w:t>
            </w:r>
            <w:r w:rsidRPr="004B5DE7">
              <w:rPr>
                <w:i/>
              </w:rPr>
              <w:t>чество с символом схемы)</w:t>
            </w: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Активизировать двигательную деятельность, развивать слуховое восприятие.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хорошее настроение, привлечь внимание, отдохнуть.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Гномики-прачки.</w:t>
            </w:r>
          </w:p>
          <w:p w:rsidR="00520578" w:rsidRDefault="00520578" w:rsidP="00CC4B49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</w:t>
            </w:r>
            <w:proofErr w:type="gramEnd"/>
            <w:r>
              <w:rPr>
                <w:sz w:val="24"/>
                <w:szCs w:val="24"/>
              </w:rPr>
              <w:t xml:space="preserve"> были в домике маленькие громкий:</w:t>
            </w:r>
          </w:p>
          <w:p w:rsidR="00520578" w:rsidRDefault="00520578" w:rsidP="00CC4B4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Токи-Токи-Лики-Чики-Микки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20578" w:rsidRDefault="00520578" w:rsidP="00CC4B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1,2,3,4,5- стали </w:t>
            </w:r>
            <w:proofErr w:type="gramStart"/>
            <w:r>
              <w:rPr>
                <w:sz w:val="24"/>
                <w:szCs w:val="24"/>
              </w:rPr>
              <w:t>громкий</w:t>
            </w:r>
            <w:proofErr w:type="gramEnd"/>
            <w:r>
              <w:rPr>
                <w:sz w:val="24"/>
                <w:szCs w:val="24"/>
              </w:rPr>
              <w:t xml:space="preserve"> стирать.</w:t>
            </w:r>
          </w:p>
          <w:p w:rsidR="00520578" w:rsidRDefault="00520578" w:rsidP="00CC4B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Токи-рубашки, Тики-платочки,</w:t>
            </w:r>
          </w:p>
          <w:p w:rsidR="00520578" w:rsidRPr="00E876FF" w:rsidRDefault="00520578" w:rsidP="00CC4B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Лики-штанишки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Чики-носочки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Микки умница был всё водичка носил.</w:t>
            </w:r>
          </w:p>
          <w:p w:rsidR="00520578" w:rsidRPr="00E876FF" w:rsidRDefault="00520578" w:rsidP="00CC4B49">
            <w:pPr>
              <w:pStyle w:val="a3"/>
              <w:rPr>
                <w:sz w:val="24"/>
                <w:szCs w:val="24"/>
              </w:rPr>
            </w:pP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рассказа-описания.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803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803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способствовать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раз-витию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ин-тереса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составлении 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 xml:space="preserve"> рассказа </w:t>
            </w:r>
            <w:proofErr w:type="gramStart"/>
            <w:r w:rsidRPr="00437803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437803">
              <w:rPr>
                <w:rFonts w:ascii="Times New Roman" w:hAnsi="Times New Roman"/>
                <w:sz w:val="24"/>
                <w:szCs w:val="24"/>
              </w:rPr>
              <w:t xml:space="preserve">писания,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ориен-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тируясь</w:t>
            </w:r>
            <w:proofErr w:type="spellEnd"/>
            <w:r w:rsidRPr="004378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 xml:space="preserve">женную схему, </w:t>
            </w:r>
            <w:r>
              <w:rPr>
                <w:rFonts w:ascii="Times New Roman" w:hAnsi="Times New Roman"/>
                <w:sz w:val="24"/>
                <w:szCs w:val="24"/>
              </w:rPr>
              <w:t>отражаю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 xml:space="preserve">щую </w:t>
            </w:r>
            <w:proofErr w:type="spellStart"/>
            <w:r w:rsidRPr="00437803">
              <w:rPr>
                <w:rFonts w:ascii="Times New Roman" w:hAnsi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  <w:proofErr w:type="spellEnd"/>
            <w:r w:rsidRPr="00437803">
              <w:rPr>
                <w:rFonts w:ascii="Times New Roman" w:hAnsi="Times New Roman"/>
                <w:sz w:val="24"/>
                <w:szCs w:val="24"/>
              </w:rPr>
              <w:t xml:space="preserve"> выделения признаков </w:t>
            </w:r>
            <w:proofErr w:type="spellStart"/>
            <w:r w:rsidRPr="00437803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803">
              <w:rPr>
                <w:rFonts w:ascii="Times New Roman" w:hAnsi="Times New Roman"/>
                <w:sz w:val="24"/>
                <w:szCs w:val="24"/>
              </w:rPr>
              <w:t>мета</w:t>
            </w:r>
            <w:proofErr w:type="spellEnd"/>
            <w:r w:rsidRPr="00437803">
              <w:rPr>
                <w:rFonts w:ascii="Times New Roman" w:hAnsi="Times New Roman"/>
                <w:sz w:val="24"/>
                <w:szCs w:val="24"/>
              </w:rPr>
              <w:t xml:space="preserve"> описания.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76FF">
              <w:rPr>
                <w:rFonts w:ascii="Times New Roman" w:hAnsi="Times New Roman"/>
                <w:sz w:val="24"/>
                <w:szCs w:val="24"/>
              </w:rPr>
              <w:t>Продолжать формировать положительное отношение к миру, предметам, которые нас окружают, другим людям и самому себе.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покупку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магазине.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сейчас, ребята, давайте купим  для Маши и Миши одежду в магазине.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Нам продадут товар, если вы для выбранной одежды составите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рассказа-описание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используя схему, в которой отмечены следующие признаки (схемы-картинки):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-части предмета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-цвет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 изготовления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</w:t>
            </w:r>
          </w:p>
          <w:p w:rsidR="00520578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0408B">
              <w:rPr>
                <w:rFonts w:ascii="Times New Roman" w:hAnsi="Times New Roman"/>
                <w:i/>
                <w:sz w:val="24"/>
                <w:szCs w:val="24"/>
              </w:rPr>
              <w:t>Воспитатель анализирует рассказы детей в соответствии с критериями:</w:t>
            </w: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0408B">
              <w:rPr>
                <w:rFonts w:ascii="Times New Roman" w:hAnsi="Times New Roman"/>
                <w:i/>
                <w:sz w:val="24"/>
                <w:szCs w:val="24"/>
              </w:rPr>
              <w:t>- самостоятельность</w:t>
            </w: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0408B">
              <w:rPr>
                <w:rFonts w:ascii="Times New Roman" w:hAnsi="Times New Roman"/>
                <w:i/>
                <w:sz w:val="24"/>
                <w:szCs w:val="24"/>
              </w:rPr>
              <w:t>- лексика</w:t>
            </w: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0408B">
              <w:rPr>
                <w:rFonts w:ascii="Times New Roman" w:hAnsi="Times New Roman"/>
                <w:i/>
                <w:sz w:val="24"/>
                <w:szCs w:val="24"/>
              </w:rPr>
              <w:t>-творчество.</w:t>
            </w: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578" w:rsidRPr="00E876FF" w:rsidTr="00CC4B49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76FF">
              <w:rPr>
                <w:rFonts w:ascii="Times New Roman" w:hAnsi="Times New Roman"/>
                <w:sz w:val="24"/>
                <w:szCs w:val="24"/>
              </w:rPr>
              <w:lastRenderedPageBreak/>
              <w:t>6. Итог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анализировать свою деятельность и деятельность своих сверстников.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78" w:rsidRPr="00E876FF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название одежды, её использование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временем года.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- Кто к нам сегодня приходил в гости?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- Куда мы ходили?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-Что делали в магазине?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>- Что помогала покупать одежду?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803">
              <w:rPr>
                <w:rFonts w:ascii="Times New Roman" w:hAnsi="Times New Roman"/>
                <w:sz w:val="24"/>
                <w:szCs w:val="24"/>
              </w:rPr>
              <w:t xml:space="preserve">-Как вы </w:t>
            </w:r>
            <w:proofErr w:type="gramStart"/>
            <w:r w:rsidRPr="00437803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437803">
              <w:rPr>
                <w:rFonts w:ascii="Times New Roman" w:hAnsi="Times New Roman"/>
                <w:sz w:val="24"/>
                <w:szCs w:val="24"/>
              </w:rPr>
              <w:t xml:space="preserve"> у вас получалось составлять рассказ-описание?</w:t>
            </w:r>
          </w:p>
          <w:p w:rsidR="00520578" w:rsidRPr="00437803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578" w:rsidRPr="0020408B" w:rsidRDefault="00520578" w:rsidP="00CC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EC" w:rsidRDefault="008E52EC"/>
    <w:sectPr w:rsidR="008E52EC" w:rsidSect="005205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D34"/>
    <w:multiLevelType w:val="hybridMultilevel"/>
    <w:tmpl w:val="9DD0C70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578"/>
    <w:rsid w:val="00520578"/>
    <w:rsid w:val="008E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57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2015-04-16T06:44:00Z</dcterms:created>
  <dcterms:modified xsi:type="dcterms:W3CDTF">2015-04-16T06:46:00Z</dcterms:modified>
</cp:coreProperties>
</file>